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diagrams/layout1.xml" ContentType="application/vnd.openxmlformats-officedocument.drawingml.diagramLayou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aps/>
          <w:color w:val="1F497D" w:themeColor="text2"/>
          <w:spacing w:val="15"/>
          <w:sz w:val="22"/>
          <w:szCs w:val="22"/>
          <w:lang w:val="cs-CZ"/>
        </w:rPr>
        <w:id w:val="12199407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olor w:val="FFFFFF" w:themeColor="background1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288"/>
          </w:tblGrid>
          <w:tr w:rsidR="00834EA3" w:rsidRPr="00DD7C46" w:rsidTr="00D65846">
            <w:trPr>
              <w:trHeight w:val="2880"/>
              <w:jc w:val="center"/>
            </w:trPr>
            <w:tc>
              <w:tcPr>
                <w:tcW w:w="5000" w:type="pct"/>
              </w:tcPr>
              <w:p w:rsidR="00834EA3" w:rsidRPr="00DD7C46" w:rsidRDefault="00834EA3" w:rsidP="000F2D8B">
                <w:pPr>
                  <w:pStyle w:val="Bezmezer"/>
                  <w:rPr>
                    <w:rFonts w:asciiTheme="majorHAnsi" w:eastAsiaTheme="majorEastAsia" w:hAnsiTheme="majorHAnsi" w:cstheme="majorBidi"/>
                    <w:caps/>
                    <w:color w:val="1F497D" w:themeColor="text2"/>
                    <w:lang w:val="cs-CZ"/>
                  </w:rPr>
                </w:pPr>
              </w:p>
            </w:tc>
          </w:tr>
          <w:tr w:rsidR="00834EA3" w:rsidRPr="00DD7C46" w:rsidTr="00D65846">
            <w:trPr>
              <w:trHeight w:val="1440"/>
              <w:jc w:val="center"/>
            </w:trPr>
            <w:sdt>
              <w:sdtPr>
                <w:rPr>
                  <w:rFonts w:eastAsiaTheme="majorEastAsia" w:cstheme="minorHAnsi"/>
                  <w:smallCaps/>
                  <w:sz w:val="80"/>
                  <w:szCs w:val="80"/>
                  <w:lang w:val="cs-CZ"/>
                </w:rPr>
                <w:alias w:val="Název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18" w:space="0" w:color="1F497D" w:themeColor="text2"/>
                    </w:tcBorders>
                    <w:vAlign w:val="center"/>
                  </w:tcPr>
                  <w:p w:rsidR="00834EA3" w:rsidRPr="00DD7C46" w:rsidRDefault="00904E79" w:rsidP="00012210">
                    <w:pPr>
                      <w:pStyle w:val="Bezmezer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val="cs-CZ"/>
                      </w:rPr>
                    </w:pPr>
                    <w:r>
                      <w:rPr>
                        <w:rFonts w:eastAsiaTheme="majorEastAsia" w:cstheme="minorHAnsi"/>
                        <w:smallCaps/>
                        <w:sz w:val="80"/>
                        <w:szCs w:val="80"/>
                        <w:lang w:val="cs-CZ"/>
                      </w:rPr>
                      <w:t>Monito</w:t>
                    </w:r>
                    <w:r w:rsidR="00012210" w:rsidRPr="00DD7C46">
                      <w:rPr>
                        <w:rFonts w:eastAsiaTheme="majorEastAsia" w:cstheme="minorHAnsi"/>
                        <w:smallCaps/>
                        <w:sz w:val="80"/>
                        <w:szCs w:val="80"/>
                        <w:lang w:val="cs-CZ"/>
                      </w:rPr>
                      <w:t>rovací zpráva</w:t>
                    </w:r>
                  </w:p>
                </w:tc>
              </w:sdtContent>
            </w:sdt>
          </w:tr>
          <w:tr w:rsidR="00834EA3" w:rsidRPr="00DD7C46" w:rsidTr="00D65846">
            <w:trPr>
              <w:trHeight w:val="720"/>
              <w:jc w:val="center"/>
            </w:trPr>
            <w:sdt>
              <w:sdtPr>
                <w:rPr>
                  <w:rFonts w:eastAsiaTheme="majorEastAsia" w:cstheme="minorHAnsi"/>
                  <w:sz w:val="40"/>
                  <w:szCs w:val="44"/>
                  <w:lang w:val="cs-CZ"/>
                </w:rPr>
                <w:alias w:val="Podtitul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18" w:space="0" w:color="1F497D" w:themeColor="text2"/>
                    </w:tcBorders>
                    <w:vAlign w:val="center"/>
                  </w:tcPr>
                  <w:p w:rsidR="00834EA3" w:rsidRPr="00DD7C46" w:rsidRDefault="00E15F79" w:rsidP="002E50F6">
                    <w:pPr>
                      <w:pStyle w:val="Bezmezer"/>
                      <w:jc w:val="center"/>
                      <w:rPr>
                        <w:rFonts w:eastAsiaTheme="majorEastAsia" w:cstheme="minorHAnsi"/>
                        <w:sz w:val="44"/>
                        <w:szCs w:val="44"/>
                        <w:lang w:val="cs-CZ"/>
                      </w:rPr>
                    </w:pPr>
                    <w:r>
                      <w:rPr>
                        <w:rFonts w:eastAsiaTheme="majorEastAsia" w:cstheme="minorHAnsi"/>
                        <w:sz w:val="40"/>
                        <w:szCs w:val="44"/>
                        <w:lang w:val="cs-CZ"/>
                      </w:rPr>
                      <w:t>o</w:t>
                    </w:r>
                    <w:r w:rsidR="00DC4849">
                      <w:rPr>
                        <w:rFonts w:eastAsiaTheme="majorEastAsia" w:cstheme="minorHAnsi"/>
                        <w:sz w:val="40"/>
                        <w:szCs w:val="44"/>
                        <w:lang w:val="cs-CZ"/>
                      </w:rPr>
                      <w:t xml:space="preserve"> rea</w:t>
                    </w:r>
                    <w:r w:rsidR="008375AE">
                      <w:rPr>
                        <w:rFonts w:eastAsiaTheme="majorEastAsia" w:cstheme="minorHAnsi"/>
                        <w:sz w:val="40"/>
                        <w:szCs w:val="44"/>
                        <w:lang w:val="cs-CZ"/>
                      </w:rPr>
                      <w:t>lizaci</w:t>
                    </w:r>
                    <w:r w:rsidR="00C6054F">
                      <w:rPr>
                        <w:rFonts w:eastAsiaTheme="majorEastAsia" w:cstheme="minorHAnsi"/>
                        <w:sz w:val="40"/>
                        <w:szCs w:val="44"/>
                        <w:lang w:val="cs-CZ"/>
                      </w:rPr>
                      <w:t xml:space="preserve"> Strategického plánu LEADER MAS Pobeskydí k </w:t>
                    </w:r>
                    <w:r w:rsidR="00AF04F0">
                      <w:rPr>
                        <w:rFonts w:eastAsiaTheme="majorEastAsia" w:cstheme="minorHAnsi"/>
                        <w:sz w:val="40"/>
                        <w:szCs w:val="44"/>
                        <w:lang w:val="cs-CZ"/>
                      </w:rPr>
                      <w:t>3</w:t>
                    </w:r>
                    <w:r w:rsidR="002E50F6">
                      <w:rPr>
                        <w:rFonts w:eastAsiaTheme="majorEastAsia" w:cstheme="minorHAnsi"/>
                        <w:sz w:val="40"/>
                        <w:szCs w:val="44"/>
                        <w:lang w:val="cs-CZ"/>
                      </w:rPr>
                      <w:t>1</w:t>
                    </w:r>
                    <w:r w:rsidR="00C6054F">
                      <w:rPr>
                        <w:rFonts w:eastAsiaTheme="majorEastAsia" w:cstheme="minorHAnsi"/>
                        <w:sz w:val="40"/>
                        <w:szCs w:val="44"/>
                        <w:lang w:val="cs-CZ"/>
                      </w:rPr>
                      <w:t xml:space="preserve">. </w:t>
                    </w:r>
                    <w:r w:rsidR="00D94F61">
                      <w:rPr>
                        <w:rFonts w:eastAsiaTheme="majorEastAsia" w:cstheme="minorHAnsi"/>
                        <w:sz w:val="40"/>
                        <w:szCs w:val="44"/>
                        <w:lang w:val="cs-CZ"/>
                      </w:rPr>
                      <w:t>prosinci 2013</w:t>
                    </w:r>
                  </w:p>
                </w:tc>
              </w:sdtContent>
            </w:sdt>
          </w:tr>
          <w:tr w:rsidR="00834EA3" w:rsidRPr="00DD7C4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834EA3" w:rsidRPr="00DD7C46" w:rsidRDefault="00834EA3">
                <w:pPr>
                  <w:pStyle w:val="Bezmezer"/>
                  <w:jc w:val="center"/>
                  <w:rPr>
                    <w:lang w:val="cs-CZ"/>
                  </w:rPr>
                </w:pPr>
              </w:p>
            </w:tc>
          </w:tr>
          <w:tr w:rsidR="00834EA3" w:rsidRPr="00DD7C4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834EA3" w:rsidRPr="00DD7C46" w:rsidRDefault="00A72C94" w:rsidP="00D94F61">
                <w:pPr>
                  <w:pStyle w:val="Bezmezer"/>
                  <w:jc w:val="center"/>
                  <w:rPr>
                    <w:b/>
                    <w:bCs/>
                    <w:lang w:val="cs-CZ"/>
                  </w:rPr>
                </w:pPr>
                <w:r>
                  <w:rPr>
                    <w:b/>
                    <w:bCs/>
                    <w:color w:val="1F497D" w:themeColor="text2"/>
                    <w:lang w:val="cs-CZ"/>
                  </w:rPr>
                  <w:t>Kolektiv autorů</w:t>
                </w:r>
              </w:p>
            </w:tc>
          </w:tr>
          <w:tr w:rsidR="00834EA3" w:rsidRPr="00DD7C4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834EA3" w:rsidRPr="00DD7C46" w:rsidRDefault="000F2D8B" w:rsidP="00007E0C">
                <w:pPr>
                  <w:pStyle w:val="Bezmezer"/>
                  <w:jc w:val="center"/>
                  <w:rPr>
                    <w:b/>
                    <w:bCs/>
                    <w:color w:val="1F497D" w:themeColor="text2"/>
                    <w:lang w:val="cs-CZ"/>
                  </w:rPr>
                </w:pPr>
                <w:r w:rsidRPr="00DD7C46">
                  <w:rPr>
                    <w:b/>
                    <w:bCs/>
                    <w:color w:val="1F497D" w:themeColor="text2"/>
                    <w:lang w:val="cs-CZ"/>
                  </w:rPr>
                  <w:t>Třanovice 201</w:t>
                </w:r>
                <w:r w:rsidR="00D94F61">
                  <w:rPr>
                    <w:b/>
                    <w:bCs/>
                    <w:color w:val="1F497D" w:themeColor="text2"/>
                    <w:lang w:val="cs-CZ"/>
                  </w:rPr>
                  <w:t>4</w:t>
                </w:r>
              </w:p>
            </w:tc>
          </w:tr>
        </w:tbl>
        <w:p w:rsidR="00834EA3" w:rsidRPr="00DD7C46" w:rsidRDefault="00834EA3">
          <w:pPr>
            <w:rPr>
              <w:lang w:val="cs-CZ"/>
            </w:rPr>
          </w:pPr>
        </w:p>
        <w:p w:rsidR="00834EA3" w:rsidRPr="00DD7C46" w:rsidRDefault="00834EA3" w:rsidP="003C35FC">
          <w:pPr>
            <w:tabs>
              <w:tab w:val="left" w:pos="963"/>
            </w:tabs>
            <w:rPr>
              <w:lang w:val="cs-CZ"/>
            </w:rPr>
          </w:pPr>
        </w:p>
        <w:p w:rsidR="00E11BBE" w:rsidRPr="00DD7C46" w:rsidRDefault="00E11BBE" w:rsidP="003C35FC">
          <w:pPr>
            <w:tabs>
              <w:tab w:val="left" w:pos="963"/>
            </w:tabs>
            <w:rPr>
              <w:lang w:val="cs-CZ"/>
            </w:rPr>
          </w:pPr>
        </w:p>
        <w:p w:rsidR="00E11BBE" w:rsidRPr="00DD7C46" w:rsidRDefault="00E11BBE" w:rsidP="003C35FC">
          <w:pPr>
            <w:tabs>
              <w:tab w:val="left" w:pos="963"/>
            </w:tabs>
            <w:rPr>
              <w:lang w:val="cs-CZ"/>
            </w:rPr>
          </w:pPr>
        </w:p>
        <w:p w:rsidR="00E11BBE" w:rsidRPr="00DD7C46" w:rsidRDefault="00E11BBE" w:rsidP="003C35FC">
          <w:pPr>
            <w:tabs>
              <w:tab w:val="left" w:pos="963"/>
            </w:tabs>
            <w:rPr>
              <w:lang w:val="cs-CZ"/>
            </w:rPr>
          </w:pPr>
        </w:p>
        <w:p w:rsidR="00E11BBE" w:rsidRPr="00DD7C46" w:rsidRDefault="00E11BBE" w:rsidP="003C35FC">
          <w:pPr>
            <w:tabs>
              <w:tab w:val="left" w:pos="963"/>
            </w:tabs>
            <w:rPr>
              <w:lang w:val="cs-CZ"/>
            </w:rPr>
          </w:pPr>
        </w:p>
        <w:p w:rsidR="00E11BBE" w:rsidRPr="00DD7C46" w:rsidRDefault="00E11BBE" w:rsidP="003C35FC">
          <w:pPr>
            <w:tabs>
              <w:tab w:val="left" w:pos="963"/>
            </w:tabs>
            <w:rPr>
              <w:lang w:val="cs-CZ"/>
            </w:rPr>
          </w:pPr>
        </w:p>
        <w:p w:rsidR="00E11BBE" w:rsidRDefault="00E11BBE" w:rsidP="003C35FC">
          <w:pPr>
            <w:tabs>
              <w:tab w:val="left" w:pos="963"/>
            </w:tabs>
            <w:rPr>
              <w:lang w:val="cs-CZ"/>
            </w:rPr>
          </w:pPr>
        </w:p>
        <w:p w:rsidR="00BD2F9C" w:rsidRPr="00DD7C46" w:rsidRDefault="00BD2F9C" w:rsidP="003C35FC">
          <w:pPr>
            <w:tabs>
              <w:tab w:val="left" w:pos="963"/>
            </w:tabs>
            <w:rPr>
              <w:lang w:val="cs-CZ"/>
            </w:rPr>
          </w:pPr>
        </w:p>
        <w:p w:rsidR="00E11BBE" w:rsidRPr="007B4AE7" w:rsidRDefault="00994543" w:rsidP="00E11BBE">
          <w:pPr>
            <w:tabs>
              <w:tab w:val="left" w:pos="963"/>
            </w:tabs>
            <w:jc w:val="both"/>
            <w:rPr>
              <w:lang w:val="cs-CZ"/>
            </w:rPr>
          </w:pPr>
          <w:r w:rsidRPr="007B4AE7">
            <w:rPr>
              <w:lang w:val="cs-CZ"/>
            </w:rPr>
            <w:t>M</w:t>
          </w:r>
          <w:r w:rsidR="004879B2">
            <w:rPr>
              <w:lang w:val="cs-CZ"/>
            </w:rPr>
            <w:t>o</w:t>
          </w:r>
          <w:r w:rsidRPr="007B4AE7">
            <w:rPr>
              <w:lang w:val="cs-CZ"/>
            </w:rPr>
            <w:t>nitorovací zpráva byla zpracována</w:t>
          </w:r>
          <w:r w:rsidR="00E11BBE" w:rsidRPr="007B4AE7">
            <w:rPr>
              <w:lang w:val="cs-CZ"/>
            </w:rPr>
            <w:t xml:space="preserve"> </w:t>
          </w:r>
          <w:r w:rsidR="00D94F61">
            <w:rPr>
              <w:lang w:val="cs-CZ"/>
            </w:rPr>
            <w:t>začátkem</w:t>
          </w:r>
          <w:r w:rsidR="00C6054F">
            <w:rPr>
              <w:lang w:val="cs-CZ"/>
            </w:rPr>
            <w:t xml:space="preserve"> roku</w:t>
          </w:r>
          <w:r w:rsidR="007B4AE7" w:rsidRPr="007B4AE7">
            <w:rPr>
              <w:lang w:val="cs-CZ"/>
            </w:rPr>
            <w:t xml:space="preserve"> 201</w:t>
          </w:r>
          <w:r w:rsidR="00D94F61">
            <w:rPr>
              <w:lang w:val="cs-CZ"/>
            </w:rPr>
            <w:t>4</w:t>
          </w:r>
          <w:r w:rsidRPr="007B4AE7">
            <w:rPr>
              <w:lang w:val="cs-CZ"/>
            </w:rPr>
            <w:t xml:space="preserve">. </w:t>
          </w:r>
          <w:r w:rsidR="00E11BBE" w:rsidRPr="007B4AE7">
            <w:rPr>
              <w:lang w:val="cs-CZ"/>
            </w:rPr>
            <w:t xml:space="preserve">Dokument přináší přehledné a ucelené informace o realizaci a naplňování Strategického plánu LEADER MAS Pobeskydí </w:t>
          </w:r>
          <w:r w:rsidR="004000C0" w:rsidRPr="007B4AE7">
            <w:rPr>
              <w:lang w:val="cs-CZ"/>
            </w:rPr>
            <w:t>k</w:t>
          </w:r>
          <w:r w:rsidR="00AF04F0">
            <w:rPr>
              <w:lang w:val="cs-CZ"/>
            </w:rPr>
            <w:t> 3</w:t>
          </w:r>
          <w:r w:rsidR="002E50F6">
            <w:rPr>
              <w:lang w:val="cs-CZ"/>
            </w:rPr>
            <w:t>1</w:t>
          </w:r>
          <w:r w:rsidR="00AF04F0">
            <w:rPr>
              <w:lang w:val="cs-CZ"/>
            </w:rPr>
            <w:t xml:space="preserve">. </w:t>
          </w:r>
          <w:r w:rsidR="00D94F61">
            <w:rPr>
              <w:lang w:val="cs-CZ"/>
            </w:rPr>
            <w:t>prosinci</w:t>
          </w:r>
          <w:r w:rsidR="00C6054F">
            <w:rPr>
              <w:lang w:val="cs-CZ"/>
            </w:rPr>
            <w:t xml:space="preserve"> 201</w:t>
          </w:r>
          <w:r w:rsidR="00AF04F0">
            <w:rPr>
              <w:lang w:val="cs-CZ"/>
            </w:rPr>
            <w:t>3</w:t>
          </w:r>
          <w:r w:rsidR="004000C0" w:rsidRPr="007B4AE7">
            <w:rPr>
              <w:lang w:val="cs-CZ"/>
            </w:rPr>
            <w:t>.</w:t>
          </w:r>
        </w:p>
        <w:p w:rsidR="00834EA3" w:rsidRPr="00DD7C46" w:rsidRDefault="00834EA3">
          <w:pPr>
            <w:rPr>
              <w:lang w:val="cs-CZ"/>
            </w:rPr>
          </w:pPr>
        </w:p>
        <w:p w:rsidR="00CA66D7" w:rsidRPr="00DD7C46" w:rsidRDefault="00CA66D7" w:rsidP="00A40FAB">
          <w:pPr>
            <w:rPr>
              <w:b/>
              <w:bCs/>
              <w:color w:val="365F91" w:themeColor="accent1" w:themeShade="BF"/>
              <w:sz w:val="48"/>
              <w:szCs w:val="48"/>
              <w:lang w:val="cs-CZ"/>
            </w:rPr>
            <w:sectPr w:rsidR="00CA66D7" w:rsidRPr="00DD7C46" w:rsidSect="0085175B">
              <w:headerReference w:type="default" r:id="rId9"/>
              <w:footerReference w:type="default" r:id="rId10"/>
              <w:headerReference w:type="first" r:id="rId11"/>
              <w:footerReference w:type="first" r:id="rId12"/>
              <w:pgSz w:w="11906" w:h="16838"/>
              <w:pgMar w:top="1417" w:right="1417" w:bottom="1417" w:left="1417" w:header="708" w:footer="708" w:gutter="0"/>
              <w:cols w:space="708"/>
              <w:titlePg/>
              <w:docGrid w:linePitch="360"/>
            </w:sectPr>
          </w:pPr>
        </w:p>
        <w:p w:rsidR="00071D91" w:rsidRPr="00DD7C46" w:rsidRDefault="00CA66D7" w:rsidP="000039F1">
          <w:pPr>
            <w:pStyle w:val="Nadpis1"/>
            <w:numPr>
              <w:ilvl w:val="0"/>
              <w:numId w:val="0"/>
            </w:numPr>
            <w:spacing w:line="240" w:lineRule="auto"/>
            <w:rPr>
              <w:lang w:val="cs-CZ"/>
            </w:rPr>
          </w:pPr>
          <w:bookmarkStart w:id="0" w:name="_Toc384040106"/>
          <w:r w:rsidRPr="00DD7C46">
            <w:rPr>
              <w:lang w:val="cs-CZ"/>
            </w:rPr>
            <w:lastRenderedPageBreak/>
            <w:t>Obsah</w:t>
          </w:r>
        </w:p>
      </w:sdtContent>
    </w:sdt>
    <w:bookmarkEnd w:id="0" w:displacedByCustomXml="prev"/>
    <w:bookmarkStart w:id="1" w:name="_Ref275940401" w:displacedByCustomXml="prev"/>
    <w:p w:rsidR="000039F1" w:rsidRDefault="000039F1" w:rsidP="00CD43DA">
      <w:pPr>
        <w:pStyle w:val="Obsah1"/>
        <w:rPr>
          <w:highlight w:val="magenta"/>
        </w:rPr>
      </w:pPr>
    </w:p>
    <w:p w:rsidR="00EA4B40" w:rsidRDefault="000E7E9E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E7E9E">
        <w:rPr>
          <w:rFonts w:asciiTheme="minorHAnsi" w:hAnsiTheme="minorHAnsi" w:cstheme="minorHAnsi"/>
          <w:highlight w:val="magenta"/>
        </w:rPr>
        <w:fldChar w:fldCharType="begin"/>
      </w:r>
      <w:r w:rsidR="00071D91" w:rsidRPr="00DD7C46">
        <w:rPr>
          <w:rFonts w:asciiTheme="minorHAnsi" w:hAnsiTheme="minorHAnsi" w:cstheme="minorHAnsi"/>
          <w:highlight w:val="magenta"/>
        </w:rPr>
        <w:instrText xml:space="preserve"> TOC \o "1-2" \h \z \u </w:instrText>
      </w:r>
      <w:r w:rsidRPr="000E7E9E">
        <w:rPr>
          <w:rFonts w:asciiTheme="minorHAnsi" w:hAnsiTheme="minorHAnsi" w:cstheme="minorHAnsi"/>
          <w:highlight w:val="magenta"/>
        </w:rPr>
        <w:fldChar w:fldCharType="separate"/>
      </w:r>
      <w:hyperlink w:anchor="_Toc384040106" w:history="1">
        <w:r w:rsidR="00EA4B40" w:rsidRPr="00757401">
          <w:rPr>
            <w:rStyle w:val="Hypertextovodkaz"/>
            <w:noProof/>
            <w:lang w:bidi="en-US"/>
          </w:rPr>
          <w:t>Obsah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07" w:history="1">
        <w:r w:rsidR="00EA4B40" w:rsidRPr="00757401">
          <w:rPr>
            <w:rStyle w:val="Hypertextovodkaz"/>
            <w:noProof/>
            <w:lang w:bidi="en-US"/>
          </w:rPr>
          <w:t>Použité zkratky a pojmy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08" w:history="1">
        <w:r w:rsidR="00EA4B40" w:rsidRPr="00757401">
          <w:rPr>
            <w:rStyle w:val="Hypertextovodkaz"/>
            <w:noProof/>
            <w:lang w:bidi="en-US"/>
          </w:rPr>
          <w:t>1.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Úvod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09" w:history="1">
        <w:r w:rsidR="00EA4B40" w:rsidRPr="00757401">
          <w:rPr>
            <w:rStyle w:val="Hypertextovodkaz"/>
            <w:noProof/>
            <w:lang w:bidi="en-US"/>
          </w:rPr>
          <w:t>2.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Základní údaje o MAS Pobeskydí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10" w:history="1">
        <w:r w:rsidR="00EA4B40" w:rsidRPr="00757401">
          <w:rPr>
            <w:rStyle w:val="Hypertextovodkaz"/>
            <w:noProof/>
            <w:lang w:bidi="en-US"/>
          </w:rPr>
          <w:t>2.1.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Území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11" w:history="1">
        <w:r w:rsidR="00EA4B40" w:rsidRPr="00757401">
          <w:rPr>
            <w:rStyle w:val="Hypertextovodkaz"/>
            <w:noProof/>
            <w:lang w:bidi="en-US"/>
          </w:rPr>
          <w:t>2.2.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Členové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12" w:history="1">
        <w:r w:rsidR="00EA4B40" w:rsidRPr="00757401">
          <w:rPr>
            <w:rStyle w:val="Hypertextovodkaz"/>
            <w:noProof/>
            <w:lang w:bidi="en-US"/>
          </w:rPr>
          <w:t>3.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Priority a cíle SPL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13" w:history="1">
        <w:r w:rsidR="00EA4B40" w:rsidRPr="00757401">
          <w:rPr>
            <w:rStyle w:val="Hypertextovodkaz"/>
            <w:noProof/>
            <w:lang w:bidi="en-US"/>
          </w:rPr>
          <w:t>4.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Finanční plán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14" w:history="1">
        <w:r w:rsidR="00EA4B40" w:rsidRPr="00757401">
          <w:rPr>
            <w:rStyle w:val="Hypertextovodkaz"/>
            <w:noProof/>
            <w:lang w:bidi="en-US"/>
          </w:rPr>
          <w:t>4.1.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Rozvržení finančních prostředků do let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15" w:history="1">
        <w:r w:rsidR="00EA4B40" w:rsidRPr="00757401">
          <w:rPr>
            <w:rStyle w:val="Hypertextovodkaz"/>
            <w:noProof/>
            <w:lang w:bidi="en-US"/>
          </w:rPr>
          <w:t>4.2.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Rozvržení finančních prostředků mezi fiche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16" w:history="1">
        <w:r w:rsidR="00EA4B40" w:rsidRPr="00757401">
          <w:rPr>
            <w:rStyle w:val="Hypertextovodkaz"/>
            <w:noProof/>
            <w:lang w:bidi="en-US"/>
          </w:rPr>
          <w:t>4.3.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Přehled projektů podaných, schválených a realizovaných dle  jednotlivých let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17" w:history="1">
        <w:r w:rsidR="00EA4B40" w:rsidRPr="00757401">
          <w:rPr>
            <w:rStyle w:val="Hypertextovodkaz"/>
            <w:noProof/>
            <w:lang w:bidi="en-US"/>
          </w:rPr>
          <w:t>5.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Analýza fichí a žádostí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18" w:history="1">
        <w:r w:rsidR="00EA4B40" w:rsidRPr="00757401">
          <w:rPr>
            <w:rStyle w:val="Hypertextovodkaz"/>
            <w:noProof/>
            <w:lang w:bidi="en-US"/>
          </w:rPr>
          <w:t>5.1.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Platné fiche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19" w:history="1">
        <w:r w:rsidR="00EA4B40" w:rsidRPr="00757401">
          <w:rPr>
            <w:rStyle w:val="Hypertextovodkaz"/>
            <w:noProof/>
            <w:lang w:bidi="en-US"/>
          </w:rPr>
          <w:t>5.2.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Změny fichí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20" w:history="1">
        <w:r w:rsidR="00EA4B40" w:rsidRPr="00757401">
          <w:rPr>
            <w:rStyle w:val="Hypertextovodkaz"/>
            <w:noProof/>
            <w:lang w:bidi="en-US"/>
          </w:rPr>
          <w:t>5.3.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Projekty vyhodnocené jako nepřijatelné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21" w:history="1">
        <w:r w:rsidR="00EA4B40" w:rsidRPr="00757401">
          <w:rPr>
            <w:rStyle w:val="Hypertextovodkaz"/>
            <w:noProof/>
            <w:lang w:bidi="en-US"/>
          </w:rPr>
          <w:t>5.4.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Přehled projektů, jejichž žadatelé odstoupili od realizace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22" w:history="1">
        <w:r w:rsidR="00EA4B40" w:rsidRPr="00757401">
          <w:rPr>
            <w:rStyle w:val="Hypertextovodkaz"/>
            <w:noProof/>
            <w:lang w:bidi="en-US"/>
          </w:rPr>
          <w:t>5.5.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Délka realizace projektů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23" w:history="1">
        <w:r w:rsidR="00EA4B40" w:rsidRPr="00757401">
          <w:rPr>
            <w:rStyle w:val="Hypertextovodkaz"/>
            <w:noProof/>
            <w:lang w:bidi="en-US"/>
          </w:rPr>
          <w:t>5.6.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Naplňování fichí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24" w:history="1">
        <w:r w:rsidR="00EA4B40" w:rsidRPr="00757401">
          <w:rPr>
            <w:rStyle w:val="Hypertextovodkaz"/>
            <w:noProof/>
            <w:lang w:bidi="en-US"/>
          </w:rPr>
          <w:t>6.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Monitorovací indikátory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25" w:history="1">
        <w:r w:rsidR="00EA4B40" w:rsidRPr="00757401">
          <w:rPr>
            <w:rStyle w:val="Hypertextovodkaz"/>
            <w:noProof/>
            <w:lang w:bidi="en-US"/>
          </w:rPr>
          <w:t>6.1.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Vyčíslení hodnot indikátorů pro vyhodnocení PRV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26" w:history="1">
        <w:r w:rsidR="00EA4B40" w:rsidRPr="00757401">
          <w:rPr>
            <w:rStyle w:val="Hypertextovodkaz"/>
            <w:noProof/>
            <w:lang w:bidi="en-US"/>
          </w:rPr>
          <w:t>6.2.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Vyhodnocení plnění monitorovacích indikátorů MAS Pobeskydí dle SPL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27" w:history="1">
        <w:r w:rsidR="00EA4B40" w:rsidRPr="00757401">
          <w:rPr>
            <w:rStyle w:val="Hypertextovodkaz"/>
            <w:noProof/>
            <w:lang w:bidi="en-US"/>
          </w:rPr>
          <w:t>6.3.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Přehled podaných, schválených a realizovaných projektů dle typu žadatele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28" w:history="1">
        <w:r w:rsidR="00EA4B40" w:rsidRPr="00757401">
          <w:rPr>
            <w:rStyle w:val="Hypertextovodkaz"/>
            <w:noProof/>
            <w:lang w:bidi="en-US"/>
          </w:rPr>
          <w:t>6.4.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Přehled podaných, schválených a realizovaných projektů dle jednotlivých žadatelů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29" w:history="1">
        <w:r w:rsidR="00EA4B40" w:rsidRPr="00757401">
          <w:rPr>
            <w:rStyle w:val="Hypertextovodkaz"/>
            <w:noProof/>
            <w:lang w:bidi="en-US"/>
          </w:rPr>
          <w:t>6.5.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Přehled podaných, schválených a realizovaných projektů dle místa realizace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30" w:history="1">
        <w:r w:rsidR="00EA4B40" w:rsidRPr="00757401">
          <w:rPr>
            <w:rStyle w:val="Hypertextovodkaz"/>
            <w:noProof/>
            <w:lang w:bidi="en-US"/>
          </w:rPr>
          <w:t>7.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Organizace a zdroje MAS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31" w:history="1">
        <w:r w:rsidR="00EA4B40" w:rsidRPr="00757401">
          <w:rPr>
            <w:rStyle w:val="Hypertextovodkaz"/>
            <w:noProof/>
            <w:lang w:bidi="en-US"/>
          </w:rPr>
          <w:t>7.1.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Chronologické přehledy členů orgánů Mas Pobeskydí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32" w:history="1">
        <w:r w:rsidR="00EA4B40" w:rsidRPr="00757401">
          <w:rPr>
            <w:rStyle w:val="Hypertextovodkaz"/>
            <w:noProof/>
            <w:lang w:bidi="en-US"/>
          </w:rPr>
          <w:t>7.2.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Zaměstnanci MAS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33" w:history="1">
        <w:r w:rsidR="00EA4B40" w:rsidRPr="00757401">
          <w:rPr>
            <w:rStyle w:val="Hypertextovodkaz"/>
            <w:noProof/>
            <w:lang w:bidi="en-US"/>
          </w:rPr>
          <w:t>7.3.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Přehled nejvýznamnějších Struktur</w:t>
        </w:r>
        <w:r w:rsidR="00B64863">
          <w:rPr>
            <w:rStyle w:val="Hypertextovodkaz"/>
            <w:noProof/>
            <w:lang w:bidi="en-US"/>
          </w:rPr>
          <w:t xml:space="preserve"> </w:t>
        </w:r>
        <w:r w:rsidR="00EA4B40" w:rsidRPr="00757401">
          <w:rPr>
            <w:rStyle w:val="Hypertextovodkaz"/>
            <w:noProof/>
            <w:lang w:bidi="en-US"/>
          </w:rPr>
          <w:t>a financování MAS Pobeskydí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EA4B40" w:rsidRDefault="000E7E9E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4040134" w:history="1">
        <w:r w:rsidR="00EA4B40" w:rsidRPr="00757401">
          <w:rPr>
            <w:rStyle w:val="Hypertextovodkaz"/>
            <w:noProof/>
            <w:lang w:bidi="en-US"/>
          </w:rPr>
          <w:t>8.</w:t>
        </w:r>
        <w:r w:rsidR="00EA4B4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4B40" w:rsidRPr="00757401">
          <w:rPr>
            <w:rStyle w:val="Hypertextovodkaz"/>
            <w:noProof/>
            <w:lang w:bidi="en-US"/>
          </w:rPr>
          <w:t>Závěr</w:t>
        </w:r>
        <w:r w:rsidR="00EA4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B40">
          <w:rPr>
            <w:noProof/>
            <w:webHidden/>
          </w:rPr>
          <w:instrText xml:space="preserve"> PAGEREF _Toc384040134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4B40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0364A" w:rsidRDefault="000E7E9E" w:rsidP="00CD43DA">
      <w:pPr>
        <w:spacing w:before="120" w:after="0" w:line="240" w:lineRule="auto"/>
        <w:rPr>
          <w:lang w:val="cs-CZ"/>
        </w:rPr>
      </w:pPr>
      <w:r w:rsidRPr="00DD7C46">
        <w:rPr>
          <w:highlight w:val="magenta"/>
          <w:lang w:val="cs-CZ"/>
        </w:rPr>
        <w:fldChar w:fldCharType="end"/>
      </w:r>
    </w:p>
    <w:p w:rsidR="00C85194" w:rsidRDefault="00C85194" w:rsidP="00CD43DA">
      <w:pPr>
        <w:spacing w:before="120" w:after="0" w:line="240" w:lineRule="auto"/>
        <w:rPr>
          <w:lang w:val="cs-CZ"/>
        </w:rPr>
      </w:pPr>
    </w:p>
    <w:p w:rsidR="00C85194" w:rsidRDefault="00C85194" w:rsidP="00CD43DA">
      <w:pPr>
        <w:spacing w:before="120" w:after="0" w:line="240" w:lineRule="auto"/>
        <w:rPr>
          <w:lang w:val="cs-CZ"/>
        </w:rPr>
      </w:pPr>
    </w:p>
    <w:p w:rsidR="00C85194" w:rsidRDefault="00C85194" w:rsidP="00CD43DA">
      <w:pPr>
        <w:spacing w:before="120" w:after="0" w:line="240" w:lineRule="auto"/>
        <w:rPr>
          <w:lang w:val="cs-CZ"/>
        </w:rPr>
      </w:pPr>
    </w:p>
    <w:p w:rsidR="00EA4B40" w:rsidRDefault="00EA4B40">
      <w:pPr>
        <w:rPr>
          <w:b/>
          <w:bCs/>
          <w:caps/>
          <w:color w:val="FFFFFF" w:themeColor="background1"/>
          <w:spacing w:val="15"/>
          <w:sz w:val="22"/>
          <w:szCs w:val="22"/>
          <w:lang w:val="cs-CZ"/>
        </w:rPr>
      </w:pPr>
      <w:r>
        <w:rPr>
          <w:b/>
          <w:bCs/>
          <w:caps/>
          <w:color w:val="FFFFFF" w:themeColor="background1"/>
          <w:spacing w:val="15"/>
          <w:sz w:val="22"/>
          <w:szCs w:val="22"/>
          <w:lang w:val="cs-CZ"/>
        </w:rPr>
        <w:br w:type="page"/>
      </w:r>
    </w:p>
    <w:p w:rsidR="007B655C" w:rsidRPr="007B655C" w:rsidRDefault="00825FE9" w:rsidP="000039F1">
      <w:pPr>
        <w:pStyle w:val="Nadpis1"/>
        <w:numPr>
          <w:ilvl w:val="0"/>
          <w:numId w:val="0"/>
        </w:numPr>
        <w:spacing w:after="120"/>
        <w:rPr>
          <w:lang w:val="cs-CZ"/>
        </w:rPr>
      </w:pPr>
      <w:bookmarkStart w:id="2" w:name="_Toc384040107"/>
      <w:r w:rsidRPr="00825FE9">
        <w:rPr>
          <w:lang w:val="cs-CZ"/>
        </w:rPr>
        <w:lastRenderedPageBreak/>
        <w:t>Použité zkratky</w:t>
      </w:r>
      <w:r>
        <w:rPr>
          <w:lang w:val="cs-CZ"/>
        </w:rPr>
        <w:t xml:space="preserve"> a </w:t>
      </w:r>
      <w:r w:rsidR="00E858A6">
        <w:rPr>
          <w:lang w:val="cs-CZ"/>
        </w:rPr>
        <w:t>p</w:t>
      </w:r>
      <w:r w:rsidR="00E231AD">
        <w:rPr>
          <w:lang w:val="cs-CZ"/>
        </w:rPr>
        <w:t>ojmy</w:t>
      </w:r>
      <w:bookmarkEnd w:id="2"/>
    </w:p>
    <w:tbl>
      <w:tblPr>
        <w:tblW w:w="0" w:type="auto"/>
        <w:jc w:val="center"/>
        <w:tblLook w:val="04A0"/>
      </w:tblPr>
      <w:tblGrid>
        <w:gridCol w:w="1387"/>
        <w:gridCol w:w="7901"/>
      </w:tblGrid>
      <w:tr w:rsidR="00E231AD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a.s.</w:t>
            </w:r>
          </w:p>
        </w:tc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 w:rsidRPr="007B4AE7">
              <w:rPr>
                <w:rFonts w:cstheme="minorHAnsi"/>
                <w:lang w:val="cs-CZ"/>
              </w:rPr>
              <w:t>Akciová společnost</w:t>
            </w:r>
          </w:p>
        </w:tc>
      </w:tr>
      <w:tr w:rsidR="00E231AD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Dohoda</w:t>
            </w:r>
          </w:p>
        </w:tc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 w:rsidRPr="007B4AE7">
              <w:rPr>
                <w:lang w:val="cs-CZ"/>
              </w:rPr>
              <w:t>Dohoda o poskytnutí dotace z PRV</w:t>
            </w:r>
          </w:p>
        </w:tc>
      </w:tr>
      <w:tr w:rsidR="007B655C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7B655C" w:rsidRPr="007B4AE7" w:rsidRDefault="007B655C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DPH</w:t>
            </w:r>
          </w:p>
        </w:tc>
        <w:tc>
          <w:tcPr>
            <w:tcW w:w="0" w:type="auto"/>
          </w:tcPr>
          <w:p w:rsidR="007B655C" w:rsidRPr="007B4AE7" w:rsidRDefault="007B655C" w:rsidP="004F174A">
            <w:pPr>
              <w:spacing w:before="0" w:after="60" w:line="312" w:lineRule="auto"/>
              <w:rPr>
                <w:lang w:val="cs-CZ"/>
              </w:rPr>
            </w:pPr>
            <w:r w:rsidRPr="007B4AE7">
              <w:rPr>
                <w:lang w:val="cs-CZ"/>
              </w:rPr>
              <w:t>Daň z přidané hodnoty</w:t>
            </w:r>
          </w:p>
        </w:tc>
      </w:tr>
      <w:tr w:rsidR="00BE2FC7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BE2FC7" w:rsidRPr="007B4AE7" w:rsidRDefault="00BE2FC7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>
              <w:rPr>
                <w:rFonts w:cstheme="minorHAnsi"/>
                <w:b/>
                <w:lang w:val="cs-CZ"/>
              </w:rPr>
              <w:t>HZ</w:t>
            </w:r>
          </w:p>
        </w:tc>
        <w:tc>
          <w:tcPr>
            <w:tcW w:w="0" w:type="auto"/>
          </w:tcPr>
          <w:p w:rsidR="00BE2FC7" w:rsidRPr="007B4AE7" w:rsidRDefault="00BE2FC7" w:rsidP="004F174A">
            <w:pPr>
              <w:spacing w:before="0" w:after="60" w:line="312" w:lineRule="auto"/>
              <w:rPr>
                <w:lang w:val="cs-CZ"/>
              </w:rPr>
            </w:pPr>
            <w:r>
              <w:rPr>
                <w:lang w:val="cs-CZ"/>
              </w:rPr>
              <w:t>Hasičská zbrojnice</w:t>
            </w:r>
          </w:p>
        </w:tc>
      </w:tr>
      <w:tr w:rsidR="00E231AD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MAS</w:t>
            </w:r>
          </w:p>
        </w:tc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 w:rsidRPr="007B4AE7">
              <w:rPr>
                <w:rFonts w:cstheme="minorHAnsi"/>
                <w:lang w:val="cs-CZ"/>
              </w:rPr>
              <w:t>Místní akční skupina</w:t>
            </w:r>
          </w:p>
        </w:tc>
      </w:tr>
      <w:tr w:rsidR="00E231AD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MAS Pobeskydí</w:t>
            </w:r>
          </w:p>
        </w:tc>
        <w:tc>
          <w:tcPr>
            <w:tcW w:w="0" w:type="auto"/>
          </w:tcPr>
          <w:p w:rsidR="00E231AD" w:rsidRPr="007B4AE7" w:rsidRDefault="006202DA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 w:rsidRPr="007B4AE7">
              <w:rPr>
                <w:rFonts w:cstheme="minorHAnsi"/>
                <w:lang w:val="cs-CZ"/>
              </w:rPr>
              <w:t>Místn</w:t>
            </w:r>
            <w:r w:rsidR="00E231AD" w:rsidRPr="007B4AE7">
              <w:rPr>
                <w:rFonts w:cstheme="minorHAnsi"/>
                <w:lang w:val="cs-CZ"/>
              </w:rPr>
              <w:t>í akčn</w:t>
            </w:r>
            <w:r w:rsidRPr="007B4AE7">
              <w:rPr>
                <w:rFonts w:cstheme="minorHAnsi"/>
                <w:lang w:val="cs-CZ"/>
              </w:rPr>
              <w:t>í</w:t>
            </w:r>
            <w:r w:rsidR="00E231AD" w:rsidRPr="007B4AE7">
              <w:rPr>
                <w:rFonts w:cstheme="minorHAnsi"/>
                <w:lang w:val="cs-CZ"/>
              </w:rPr>
              <w:t xml:space="preserve"> skupina Pobeskydí – zájmové sdružení právnických osob</w:t>
            </w:r>
          </w:p>
        </w:tc>
      </w:tr>
      <w:tr w:rsidR="00A7713A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A7713A" w:rsidRPr="007B4AE7" w:rsidRDefault="00A7713A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>
              <w:rPr>
                <w:rFonts w:cstheme="minorHAnsi"/>
                <w:b/>
                <w:lang w:val="cs-CZ"/>
              </w:rPr>
              <w:t>MK</w:t>
            </w:r>
          </w:p>
        </w:tc>
        <w:tc>
          <w:tcPr>
            <w:tcW w:w="0" w:type="auto"/>
          </w:tcPr>
          <w:p w:rsidR="00A7713A" w:rsidRPr="007B4AE7" w:rsidRDefault="00A7713A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>
              <w:rPr>
                <w:rFonts w:cstheme="minorHAnsi"/>
                <w:lang w:val="cs-CZ"/>
              </w:rPr>
              <w:t>Místní komunikace</w:t>
            </w:r>
          </w:p>
        </w:tc>
      </w:tr>
      <w:tr w:rsidR="005C3929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5C3929" w:rsidRPr="007B4AE7" w:rsidRDefault="00513AD2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proofErr w:type="spellStart"/>
            <w:r w:rsidRPr="007B4AE7">
              <w:rPr>
                <w:rFonts w:cstheme="minorHAnsi"/>
                <w:b/>
                <w:lang w:val="cs-CZ"/>
              </w:rPr>
              <w:t>MZ</w:t>
            </w:r>
            <w:r w:rsidR="005C3929" w:rsidRPr="007B4AE7">
              <w:rPr>
                <w:rFonts w:cstheme="minorHAnsi"/>
                <w:b/>
                <w:lang w:val="cs-CZ"/>
              </w:rPr>
              <w:t>e</w:t>
            </w:r>
            <w:proofErr w:type="spellEnd"/>
          </w:p>
        </w:tc>
        <w:tc>
          <w:tcPr>
            <w:tcW w:w="0" w:type="auto"/>
          </w:tcPr>
          <w:p w:rsidR="005C3929" w:rsidRPr="007B4AE7" w:rsidRDefault="005C3929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 w:rsidRPr="007B4AE7">
              <w:rPr>
                <w:rFonts w:cstheme="minorHAnsi"/>
                <w:lang w:val="cs-CZ"/>
              </w:rPr>
              <w:t>M</w:t>
            </w:r>
            <w:r w:rsidR="006202DA" w:rsidRPr="007B4AE7">
              <w:rPr>
                <w:rFonts w:cstheme="minorHAnsi"/>
                <w:lang w:val="cs-CZ"/>
              </w:rPr>
              <w:t>i</w:t>
            </w:r>
            <w:r w:rsidRPr="007B4AE7">
              <w:rPr>
                <w:rFonts w:cstheme="minorHAnsi"/>
                <w:lang w:val="cs-CZ"/>
              </w:rPr>
              <w:t>nisterstvo zemědělství</w:t>
            </w:r>
          </w:p>
        </w:tc>
      </w:tr>
      <w:tr w:rsidR="00E231AD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NNO</w:t>
            </w:r>
          </w:p>
        </w:tc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 w:rsidRPr="007B4AE7">
              <w:rPr>
                <w:rFonts w:cstheme="minorHAnsi"/>
                <w:lang w:val="cs-CZ"/>
              </w:rPr>
              <w:t>Nestátní nezisková/é organi</w:t>
            </w:r>
            <w:r w:rsidR="004B3703" w:rsidRPr="007B4AE7">
              <w:rPr>
                <w:rFonts w:cstheme="minorHAnsi"/>
                <w:lang w:val="cs-CZ"/>
              </w:rPr>
              <w:t>za</w:t>
            </w:r>
            <w:r w:rsidRPr="007B4AE7">
              <w:rPr>
                <w:rFonts w:cstheme="minorHAnsi"/>
                <w:lang w:val="cs-CZ"/>
              </w:rPr>
              <w:t>ce</w:t>
            </w:r>
          </w:p>
        </w:tc>
      </w:tr>
      <w:tr w:rsidR="00E231AD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o.p.s.</w:t>
            </w:r>
          </w:p>
        </w:tc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 w:rsidRPr="007B4AE7">
              <w:rPr>
                <w:rFonts w:cstheme="minorHAnsi"/>
                <w:lang w:val="cs-CZ"/>
              </w:rPr>
              <w:t>Obecně prospěšná spole</w:t>
            </w:r>
            <w:r w:rsidR="004B3703" w:rsidRPr="007B4AE7">
              <w:rPr>
                <w:rFonts w:cstheme="minorHAnsi"/>
                <w:lang w:val="cs-CZ"/>
              </w:rPr>
              <w:t>č</w:t>
            </w:r>
            <w:r w:rsidRPr="007B4AE7">
              <w:rPr>
                <w:rFonts w:cstheme="minorHAnsi"/>
                <w:lang w:val="cs-CZ"/>
              </w:rPr>
              <w:t>nost</w:t>
            </w:r>
          </w:p>
        </w:tc>
      </w:tr>
      <w:tr w:rsidR="00E231AD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o.s.</w:t>
            </w:r>
          </w:p>
        </w:tc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 w:rsidRPr="007B4AE7">
              <w:rPr>
                <w:rFonts w:cstheme="minorHAnsi"/>
                <w:lang w:val="cs-CZ"/>
              </w:rPr>
              <w:t>Občanské sdružení</w:t>
            </w:r>
          </w:p>
        </w:tc>
      </w:tr>
      <w:tr w:rsidR="00996860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996860" w:rsidRPr="007B4AE7" w:rsidRDefault="00996860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>
              <w:rPr>
                <w:rFonts w:cstheme="minorHAnsi"/>
                <w:b/>
                <w:lang w:val="cs-CZ"/>
              </w:rPr>
              <w:t>OÚ</w:t>
            </w:r>
          </w:p>
        </w:tc>
        <w:tc>
          <w:tcPr>
            <w:tcW w:w="0" w:type="auto"/>
          </w:tcPr>
          <w:p w:rsidR="00996860" w:rsidRPr="007B4AE7" w:rsidRDefault="00996860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>
              <w:rPr>
                <w:rFonts w:cstheme="minorHAnsi"/>
                <w:lang w:val="cs-CZ"/>
              </w:rPr>
              <w:t>Obecní úřad</w:t>
            </w:r>
          </w:p>
        </w:tc>
      </w:tr>
      <w:tr w:rsidR="00E231AD" w:rsidRPr="00147807" w:rsidTr="007954C4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Pravidla</w:t>
            </w:r>
          </w:p>
        </w:tc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 w:rsidRPr="007B4AE7">
              <w:rPr>
                <w:rFonts w:cstheme="minorHAnsi"/>
                <w:lang w:val="cs-CZ"/>
              </w:rPr>
              <w:t>Pravidla IV.1.2</w:t>
            </w:r>
            <w:r w:rsidR="00E858A6" w:rsidRPr="007B4AE7">
              <w:rPr>
                <w:rFonts w:cstheme="minorHAnsi"/>
                <w:lang w:val="cs-CZ"/>
              </w:rPr>
              <w:t xml:space="preserve"> + Pravidla MAS</w:t>
            </w:r>
          </w:p>
        </w:tc>
      </w:tr>
      <w:tr w:rsidR="00E231AD" w:rsidRPr="00147807" w:rsidTr="004A4799">
        <w:trPr>
          <w:trHeight w:hRule="exact" w:val="567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Pravidla IV.1.2</w:t>
            </w:r>
          </w:p>
        </w:tc>
        <w:tc>
          <w:tcPr>
            <w:tcW w:w="0" w:type="auto"/>
          </w:tcPr>
          <w:p w:rsidR="00E231AD" w:rsidRPr="007B4AE7" w:rsidRDefault="00E231AD" w:rsidP="00F35AB7">
            <w:pPr>
              <w:spacing w:before="0" w:after="0" w:line="240" w:lineRule="auto"/>
              <w:rPr>
                <w:rFonts w:cstheme="minorHAnsi"/>
                <w:spacing w:val="-2"/>
                <w:lang w:val="cs-CZ"/>
              </w:rPr>
            </w:pPr>
            <w:r w:rsidRPr="007B4AE7">
              <w:rPr>
                <w:spacing w:val="-2"/>
                <w:lang w:val="cs-CZ"/>
              </w:rPr>
              <w:t xml:space="preserve">Pravidla, kterými se stanovují podmínky pro poskytování dotace na projekty v rámci opatření IV.1.2. Programu rozvoje venkova ČR </w:t>
            </w:r>
            <w:r w:rsidR="00486A8B" w:rsidRPr="007B4AE7">
              <w:rPr>
                <w:spacing w:val="-2"/>
                <w:lang w:val="cs-CZ"/>
              </w:rPr>
              <w:t>na období 2007–</w:t>
            </w:r>
            <w:r w:rsidRPr="007B4AE7">
              <w:rPr>
                <w:spacing w:val="-2"/>
                <w:lang w:val="cs-CZ"/>
              </w:rPr>
              <w:t>2013</w:t>
            </w:r>
          </w:p>
        </w:tc>
      </w:tr>
      <w:tr w:rsidR="00E231AD" w:rsidRPr="00147807" w:rsidTr="004A4799">
        <w:trPr>
          <w:trHeight w:hRule="exact" w:val="567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Pravidla MAS</w:t>
            </w:r>
          </w:p>
        </w:tc>
        <w:tc>
          <w:tcPr>
            <w:tcW w:w="0" w:type="auto"/>
          </w:tcPr>
          <w:p w:rsidR="00E231AD" w:rsidRPr="007B4AE7" w:rsidRDefault="00E231AD" w:rsidP="00F35AB7">
            <w:pPr>
              <w:spacing w:before="0" w:after="0" w:line="240" w:lineRule="auto"/>
              <w:rPr>
                <w:rFonts w:cstheme="minorHAnsi"/>
                <w:lang w:val="cs-CZ"/>
              </w:rPr>
            </w:pPr>
            <w:r w:rsidRPr="007B4AE7">
              <w:rPr>
                <w:lang w:val="cs-CZ"/>
              </w:rPr>
              <w:t>Pravidla, kterými se stanovují podmínky pro poskytování dotace pro místní akční skupiny v rámci Programu r</w:t>
            </w:r>
            <w:r w:rsidR="004B3703" w:rsidRPr="007B4AE7">
              <w:rPr>
                <w:lang w:val="cs-CZ"/>
              </w:rPr>
              <w:t>o</w:t>
            </w:r>
            <w:r w:rsidR="007A6C10" w:rsidRPr="007B4AE7">
              <w:rPr>
                <w:lang w:val="cs-CZ"/>
              </w:rPr>
              <w:t>zvoje venkova ČR na období 2007</w:t>
            </w:r>
            <w:r w:rsidRPr="007B4AE7">
              <w:rPr>
                <w:lang w:val="cs-CZ"/>
              </w:rPr>
              <w:t>–2013</w:t>
            </w:r>
          </w:p>
        </w:tc>
      </w:tr>
      <w:tr w:rsidR="00E858A6" w:rsidRPr="00147807" w:rsidTr="004A4799">
        <w:trPr>
          <w:trHeight w:hRule="exact" w:val="284"/>
          <w:jc w:val="center"/>
        </w:trPr>
        <w:tc>
          <w:tcPr>
            <w:tcW w:w="0" w:type="auto"/>
          </w:tcPr>
          <w:p w:rsidR="00E858A6" w:rsidRPr="007B4AE7" w:rsidRDefault="00E858A6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PRV</w:t>
            </w:r>
          </w:p>
        </w:tc>
        <w:tc>
          <w:tcPr>
            <w:tcW w:w="0" w:type="auto"/>
          </w:tcPr>
          <w:p w:rsidR="00E858A6" w:rsidRPr="007B4AE7" w:rsidRDefault="00E858A6" w:rsidP="004F174A">
            <w:pPr>
              <w:spacing w:before="0" w:after="60" w:line="312" w:lineRule="auto"/>
              <w:rPr>
                <w:lang w:val="cs-CZ"/>
              </w:rPr>
            </w:pPr>
            <w:r w:rsidRPr="007B4AE7">
              <w:rPr>
                <w:lang w:val="cs-CZ"/>
              </w:rPr>
              <w:t>Program r</w:t>
            </w:r>
            <w:r w:rsidR="007A6C10" w:rsidRPr="007B4AE7">
              <w:rPr>
                <w:lang w:val="cs-CZ"/>
              </w:rPr>
              <w:t>ozvoje venkova ČR na období 2007</w:t>
            </w:r>
            <w:r w:rsidRPr="007B4AE7">
              <w:rPr>
                <w:lang w:val="cs-CZ"/>
              </w:rPr>
              <w:t>–2013</w:t>
            </w:r>
          </w:p>
        </w:tc>
      </w:tr>
      <w:tr w:rsidR="00C22338" w:rsidRPr="00147807" w:rsidTr="004A4799">
        <w:trPr>
          <w:trHeight w:hRule="exact" w:val="284"/>
          <w:jc w:val="center"/>
        </w:trPr>
        <w:tc>
          <w:tcPr>
            <w:tcW w:w="0" w:type="auto"/>
          </w:tcPr>
          <w:p w:rsidR="00C22338" w:rsidRPr="007B4AE7" w:rsidRDefault="00C22338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>
              <w:rPr>
                <w:rFonts w:cstheme="minorHAnsi"/>
                <w:b/>
                <w:lang w:val="cs-CZ"/>
              </w:rPr>
              <w:t>RO SZIF</w:t>
            </w:r>
          </w:p>
        </w:tc>
        <w:tc>
          <w:tcPr>
            <w:tcW w:w="0" w:type="auto"/>
          </w:tcPr>
          <w:p w:rsidR="00C22338" w:rsidRPr="007B4AE7" w:rsidRDefault="00C22338" w:rsidP="00C22338">
            <w:pPr>
              <w:spacing w:before="0" w:after="60" w:line="312" w:lineRule="auto"/>
              <w:rPr>
                <w:lang w:val="cs-CZ"/>
              </w:rPr>
            </w:pPr>
            <w:r>
              <w:rPr>
                <w:lang w:val="cs-CZ"/>
              </w:rPr>
              <w:t>Regionální odbor Státního zemědělského intervenčního fondu</w:t>
            </w:r>
          </w:p>
        </w:tc>
      </w:tr>
      <w:tr w:rsidR="00B22434" w:rsidRPr="00147807" w:rsidTr="004A4799">
        <w:trPr>
          <w:trHeight w:hRule="exact" w:val="284"/>
          <w:jc w:val="center"/>
        </w:trPr>
        <w:tc>
          <w:tcPr>
            <w:tcW w:w="0" w:type="auto"/>
          </w:tcPr>
          <w:p w:rsidR="00B22434" w:rsidRPr="007B4AE7" w:rsidRDefault="00B22434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proofErr w:type="spellStart"/>
            <w:r>
              <w:rPr>
                <w:rFonts w:cstheme="minorHAnsi"/>
                <w:b/>
                <w:lang w:val="cs-CZ"/>
              </w:rPr>
              <w:t>ŘkF</w:t>
            </w:r>
            <w:proofErr w:type="spellEnd"/>
          </w:p>
        </w:tc>
        <w:tc>
          <w:tcPr>
            <w:tcW w:w="0" w:type="auto"/>
          </w:tcPr>
          <w:p w:rsidR="00B22434" w:rsidRPr="007B4AE7" w:rsidRDefault="00B22434" w:rsidP="004F174A">
            <w:pPr>
              <w:spacing w:before="0" w:after="60" w:line="312" w:lineRule="auto"/>
              <w:rPr>
                <w:lang w:val="cs-CZ"/>
              </w:rPr>
            </w:pPr>
            <w:r>
              <w:rPr>
                <w:lang w:val="cs-CZ"/>
              </w:rPr>
              <w:t>Římskokatolická farnost</w:t>
            </w:r>
          </w:p>
        </w:tc>
      </w:tr>
      <w:tr w:rsidR="00E231AD" w:rsidRPr="00147807" w:rsidTr="004A4799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b/>
                <w:lang w:val="cs-CZ"/>
              </w:rPr>
            </w:pPr>
            <w:r w:rsidRPr="007B4AE7">
              <w:rPr>
                <w:b/>
                <w:lang w:val="cs-CZ"/>
              </w:rPr>
              <w:t>SK</w:t>
            </w:r>
          </w:p>
        </w:tc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lang w:val="cs-CZ"/>
              </w:rPr>
            </w:pPr>
            <w:r w:rsidRPr="007B4AE7">
              <w:rPr>
                <w:lang w:val="cs-CZ"/>
              </w:rPr>
              <w:t>Sportovní klub</w:t>
            </w:r>
          </w:p>
        </w:tc>
      </w:tr>
      <w:tr w:rsidR="00E231AD" w:rsidRPr="00147807" w:rsidTr="004A4799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SPL</w:t>
            </w:r>
          </w:p>
        </w:tc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 w:rsidRPr="007B4AE7">
              <w:rPr>
                <w:rFonts w:cstheme="minorHAnsi"/>
                <w:lang w:val="cs-CZ"/>
              </w:rPr>
              <w:t>Strategický plán LEADER</w:t>
            </w:r>
          </w:p>
        </w:tc>
      </w:tr>
      <w:tr w:rsidR="00E231AD" w:rsidRPr="00147807" w:rsidTr="004A4799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s.r.o./spol. s r.o.</w:t>
            </w:r>
          </w:p>
        </w:tc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 w:rsidRPr="007B4AE7">
              <w:rPr>
                <w:rFonts w:cstheme="minorHAnsi"/>
                <w:lang w:val="cs-CZ"/>
              </w:rPr>
              <w:t>Společnost s ručením omezeným</w:t>
            </w:r>
          </w:p>
        </w:tc>
      </w:tr>
      <w:tr w:rsidR="00E231AD" w:rsidRPr="00147807" w:rsidTr="004A4799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b/>
                <w:lang w:val="cs-CZ"/>
              </w:rPr>
            </w:pPr>
            <w:r w:rsidRPr="007B4AE7">
              <w:rPr>
                <w:rFonts w:cstheme="minorHAnsi"/>
                <w:b/>
                <w:lang w:val="cs-CZ"/>
              </w:rPr>
              <w:t>SZIF</w:t>
            </w:r>
          </w:p>
        </w:tc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rFonts w:cstheme="minorHAnsi"/>
                <w:lang w:val="cs-CZ"/>
              </w:rPr>
            </w:pPr>
            <w:r w:rsidRPr="007B4AE7">
              <w:rPr>
                <w:rFonts w:cstheme="minorHAnsi"/>
                <w:lang w:val="cs-CZ"/>
              </w:rPr>
              <w:t>Státní zemědělský intervenční fo</w:t>
            </w:r>
            <w:r w:rsidR="004B3703" w:rsidRPr="007B4AE7">
              <w:rPr>
                <w:rFonts w:cstheme="minorHAnsi"/>
                <w:lang w:val="cs-CZ"/>
              </w:rPr>
              <w:t>n</w:t>
            </w:r>
            <w:r w:rsidRPr="007B4AE7">
              <w:rPr>
                <w:rFonts w:cstheme="minorHAnsi"/>
                <w:lang w:val="cs-CZ"/>
              </w:rPr>
              <w:t>d</w:t>
            </w:r>
          </w:p>
        </w:tc>
      </w:tr>
      <w:tr w:rsidR="00E231AD" w:rsidRPr="00147807" w:rsidTr="004A4799">
        <w:trPr>
          <w:trHeight w:hRule="exact" w:val="284"/>
          <w:jc w:val="center"/>
        </w:trPr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b/>
                <w:lang w:val="cs-CZ"/>
              </w:rPr>
            </w:pPr>
            <w:r w:rsidRPr="007B4AE7">
              <w:rPr>
                <w:b/>
                <w:lang w:val="cs-CZ"/>
              </w:rPr>
              <w:t>TJ</w:t>
            </w:r>
          </w:p>
        </w:tc>
        <w:tc>
          <w:tcPr>
            <w:tcW w:w="0" w:type="auto"/>
          </w:tcPr>
          <w:p w:rsidR="00E231AD" w:rsidRPr="007B4AE7" w:rsidRDefault="00E231AD" w:rsidP="004F174A">
            <w:pPr>
              <w:spacing w:before="0" w:after="60" w:line="312" w:lineRule="auto"/>
              <w:rPr>
                <w:lang w:val="cs-CZ"/>
              </w:rPr>
            </w:pPr>
            <w:r w:rsidRPr="007B4AE7">
              <w:rPr>
                <w:lang w:val="cs-CZ"/>
              </w:rPr>
              <w:t>Tělovýchovná jednota</w:t>
            </w:r>
          </w:p>
        </w:tc>
      </w:tr>
      <w:tr w:rsidR="005C3929" w:rsidRPr="00147807" w:rsidTr="004A4799">
        <w:trPr>
          <w:trHeight w:hRule="exact" w:val="284"/>
          <w:jc w:val="center"/>
        </w:trPr>
        <w:tc>
          <w:tcPr>
            <w:tcW w:w="0" w:type="auto"/>
          </w:tcPr>
          <w:p w:rsidR="005C3929" w:rsidRPr="007B4AE7" w:rsidRDefault="005C3929" w:rsidP="004F174A">
            <w:pPr>
              <w:spacing w:before="0" w:after="60" w:line="312" w:lineRule="auto"/>
              <w:rPr>
                <w:b/>
                <w:lang w:val="cs-CZ"/>
              </w:rPr>
            </w:pPr>
            <w:r w:rsidRPr="007B4AE7">
              <w:rPr>
                <w:b/>
                <w:lang w:val="cs-CZ"/>
              </w:rPr>
              <w:t>ÚZEI</w:t>
            </w:r>
          </w:p>
        </w:tc>
        <w:tc>
          <w:tcPr>
            <w:tcW w:w="0" w:type="auto"/>
          </w:tcPr>
          <w:p w:rsidR="005C3929" w:rsidRPr="007B4AE7" w:rsidRDefault="005C3929" w:rsidP="004F174A">
            <w:pPr>
              <w:spacing w:before="0" w:after="60" w:line="312" w:lineRule="auto"/>
              <w:rPr>
                <w:lang w:val="cs-CZ"/>
              </w:rPr>
            </w:pPr>
            <w:r w:rsidRPr="007B4AE7">
              <w:rPr>
                <w:lang w:val="cs-CZ"/>
              </w:rPr>
              <w:t>Ústav zemědělské ekonomiky a informací</w:t>
            </w:r>
          </w:p>
        </w:tc>
      </w:tr>
      <w:tr w:rsidR="0079291C" w:rsidRPr="00147807" w:rsidTr="004A4799">
        <w:trPr>
          <w:trHeight w:hRule="exact" w:val="284"/>
          <w:jc w:val="center"/>
        </w:trPr>
        <w:tc>
          <w:tcPr>
            <w:tcW w:w="0" w:type="auto"/>
          </w:tcPr>
          <w:p w:rsidR="0079291C" w:rsidRPr="007B4AE7" w:rsidRDefault="0079291C" w:rsidP="004F174A">
            <w:pPr>
              <w:spacing w:before="0" w:after="60" w:line="312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VK</w:t>
            </w:r>
          </w:p>
        </w:tc>
        <w:tc>
          <w:tcPr>
            <w:tcW w:w="0" w:type="auto"/>
          </w:tcPr>
          <w:p w:rsidR="0079291C" w:rsidRPr="007B4AE7" w:rsidRDefault="0079291C" w:rsidP="004F174A">
            <w:pPr>
              <w:spacing w:before="0" w:after="60" w:line="312" w:lineRule="auto"/>
              <w:rPr>
                <w:lang w:val="cs-CZ"/>
              </w:rPr>
            </w:pPr>
            <w:r>
              <w:rPr>
                <w:lang w:val="cs-CZ"/>
              </w:rPr>
              <w:t>Výběrová komise</w:t>
            </w:r>
          </w:p>
        </w:tc>
      </w:tr>
      <w:tr w:rsidR="00A7713A" w:rsidRPr="00147807" w:rsidTr="004A4799">
        <w:trPr>
          <w:trHeight w:hRule="exact" w:val="284"/>
          <w:jc w:val="center"/>
        </w:trPr>
        <w:tc>
          <w:tcPr>
            <w:tcW w:w="0" w:type="auto"/>
          </w:tcPr>
          <w:p w:rsidR="00A7713A" w:rsidRDefault="00A7713A" w:rsidP="004F174A">
            <w:pPr>
              <w:spacing w:before="0" w:after="60" w:line="312" w:lineRule="auto"/>
              <w:rPr>
                <w:b/>
                <w:lang w:val="cs-CZ"/>
              </w:rPr>
            </w:pPr>
            <w:r>
              <w:rPr>
                <w:b/>
                <w:lang w:val="cs-CZ"/>
              </w:rPr>
              <w:t>VO</w:t>
            </w:r>
          </w:p>
        </w:tc>
        <w:tc>
          <w:tcPr>
            <w:tcW w:w="0" w:type="auto"/>
          </w:tcPr>
          <w:p w:rsidR="00A7713A" w:rsidRDefault="00A7713A" w:rsidP="004F174A">
            <w:pPr>
              <w:spacing w:before="0" w:after="60" w:line="312" w:lineRule="auto"/>
              <w:rPr>
                <w:lang w:val="cs-CZ"/>
              </w:rPr>
            </w:pPr>
            <w:r>
              <w:rPr>
                <w:lang w:val="cs-CZ"/>
              </w:rPr>
              <w:t>Veřejné osvětlení</w:t>
            </w:r>
          </w:p>
        </w:tc>
      </w:tr>
    </w:tbl>
    <w:p w:rsidR="000039F1" w:rsidRDefault="000039F1" w:rsidP="000039F1">
      <w:pPr>
        <w:rPr>
          <w:b/>
          <w:bCs/>
          <w:caps/>
          <w:color w:val="FFFFFF" w:themeColor="background1"/>
          <w:spacing w:val="15"/>
          <w:sz w:val="22"/>
          <w:szCs w:val="22"/>
          <w:lang w:val="cs-CZ"/>
        </w:rPr>
      </w:pPr>
    </w:p>
    <w:p w:rsidR="00452E15" w:rsidRDefault="00452E15" w:rsidP="000039F1">
      <w:pPr>
        <w:rPr>
          <w:b/>
          <w:bCs/>
          <w:caps/>
          <w:color w:val="FFFFFF" w:themeColor="background1"/>
          <w:spacing w:val="15"/>
          <w:sz w:val="22"/>
          <w:szCs w:val="22"/>
          <w:lang w:val="cs-CZ"/>
        </w:rPr>
      </w:pPr>
    </w:p>
    <w:p w:rsidR="00452E15" w:rsidRDefault="00452E15" w:rsidP="000039F1">
      <w:pPr>
        <w:rPr>
          <w:b/>
          <w:bCs/>
          <w:caps/>
          <w:color w:val="FFFFFF" w:themeColor="background1"/>
          <w:spacing w:val="15"/>
          <w:sz w:val="22"/>
          <w:szCs w:val="22"/>
          <w:lang w:val="cs-CZ"/>
        </w:rPr>
      </w:pPr>
    </w:p>
    <w:p w:rsidR="00452E15" w:rsidRDefault="00452E15" w:rsidP="000039F1">
      <w:pPr>
        <w:rPr>
          <w:b/>
          <w:bCs/>
          <w:caps/>
          <w:color w:val="FFFFFF" w:themeColor="background1"/>
          <w:spacing w:val="15"/>
          <w:sz w:val="22"/>
          <w:szCs w:val="22"/>
          <w:lang w:val="cs-CZ"/>
        </w:rPr>
      </w:pPr>
    </w:p>
    <w:p w:rsidR="00452E15" w:rsidRDefault="00452E15" w:rsidP="000039F1">
      <w:pPr>
        <w:rPr>
          <w:b/>
          <w:bCs/>
          <w:caps/>
          <w:color w:val="FFFFFF" w:themeColor="background1"/>
          <w:spacing w:val="15"/>
          <w:sz w:val="22"/>
          <w:szCs w:val="22"/>
          <w:lang w:val="cs-CZ"/>
        </w:rPr>
      </w:pPr>
    </w:p>
    <w:p w:rsidR="00452E15" w:rsidRDefault="00452E15" w:rsidP="000039F1">
      <w:pPr>
        <w:rPr>
          <w:b/>
          <w:bCs/>
          <w:caps/>
          <w:color w:val="FFFFFF" w:themeColor="background1"/>
          <w:spacing w:val="15"/>
          <w:sz w:val="22"/>
          <w:szCs w:val="22"/>
          <w:lang w:val="cs-CZ"/>
        </w:rPr>
      </w:pPr>
    </w:p>
    <w:p w:rsidR="00F35AB7" w:rsidRDefault="00F35AB7" w:rsidP="000039F1">
      <w:pPr>
        <w:rPr>
          <w:lang w:val="cs-CZ"/>
        </w:rPr>
      </w:pPr>
    </w:p>
    <w:p w:rsidR="000039F1" w:rsidRPr="000039F1" w:rsidRDefault="004F174A" w:rsidP="000039F1">
      <w:pPr>
        <w:pStyle w:val="Nadpis1"/>
        <w:numPr>
          <w:ilvl w:val="0"/>
          <w:numId w:val="6"/>
        </w:numPr>
        <w:rPr>
          <w:lang w:val="cs-CZ"/>
        </w:rPr>
      </w:pPr>
      <w:bookmarkStart w:id="3" w:name="_Toc384040108"/>
      <w:r w:rsidRPr="00010206">
        <w:rPr>
          <w:lang w:val="cs-CZ"/>
        </w:rPr>
        <w:t>Úvod</w:t>
      </w:r>
      <w:bookmarkEnd w:id="3"/>
    </w:p>
    <w:p w:rsidR="00F1113D" w:rsidRPr="00984CBE" w:rsidRDefault="00F1113D" w:rsidP="00F35AB7">
      <w:pPr>
        <w:spacing w:after="120" w:line="240" w:lineRule="auto"/>
        <w:jc w:val="both"/>
        <w:rPr>
          <w:lang w:val="cs-CZ"/>
        </w:rPr>
      </w:pPr>
      <w:bookmarkStart w:id="4" w:name="_Úvod"/>
      <w:bookmarkEnd w:id="4"/>
      <w:bookmarkEnd w:id="1"/>
      <w:r w:rsidRPr="00984CBE">
        <w:rPr>
          <w:lang w:val="cs-CZ"/>
        </w:rPr>
        <w:t>Hodnocení</w:t>
      </w:r>
      <w:r w:rsidR="00525BCF">
        <w:rPr>
          <w:lang w:val="cs-CZ"/>
        </w:rPr>
        <w:t xml:space="preserve"> a monitoring</w:t>
      </w:r>
      <w:r w:rsidRPr="00984CBE">
        <w:rPr>
          <w:lang w:val="cs-CZ"/>
        </w:rPr>
        <w:t xml:space="preserve"> realizace Strategického plánu </w:t>
      </w:r>
      <w:r w:rsidR="00F8561B" w:rsidRPr="00984CBE">
        <w:rPr>
          <w:lang w:val="cs-CZ"/>
        </w:rPr>
        <w:t>LEADER</w:t>
      </w:r>
      <w:r w:rsidRPr="00984CBE">
        <w:rPr>
          <w:lang w:val="cs-CZ"/>
        </w:rPr>
        <w:t xml:space="preserve"> </w:t>
      </w:r>
      <w:r w:rsidR="004052A1" w:rsidRPr="00984CBE">
        <w:rPr>
          <w:lang w:val="cs-CZ"/>
        </w:rPr>
        <w:t xml:space="preserve">MAS Pobeskydí </w:t>
      </w:r>
      <w:r w:rsidR="0024276F">
        <w:rPr>
          <w:lang w:val="cs-CZ"/>
        </w:rPr>
        <w:t>se provádí z</w:t>
      </w:r>
      <w:r w:rsidR="00525BCF">
        <w:rPr>
          <w:lang w:val="cs-CZ"/>
        </w:rPr>
        <w:t> </w:t>
      </w:r>
      <w:r w:rsidR="0024276F">
        <w:rPr>
          <w:lang w:val="cs-CZ"/>
        </w:rPr>
        <w:t>důvodu</w:t>
      </w:r>
      <w:r w:rsidR="00525BCF">
        <w:rPr>
          <w:lang w:val="cs-CZ"/>
        </w:rPr>
        <w:t xml:space="preserve"> potřeby operativního řízení, zejména získání podkladů pro aktualizaci SPL, fichí a dalších postupů realizace SPL. Monitorovací zpráva slouží rovněž jako zdroj dat pro strategické plánování v budoucím období</w:t>
      </w:r>
      <w:r w:rsidR="00094951">
        <w:rPr>
          <w:lang w:val="cs-CZ"/>
        </w:rPr>
        <w:t xml:space="preserve"> a k </w:t>
      </w:r>
      <w:r w:rsidR="00BD7BCB" w:rsidRPr="00984CBE">
        <w:rPr>
          <w:lang w:val="cs-CZ"/>
        </w:rPr>
        <w:t xml:space="preserve">naplnění </w:t>
      </w:r>
      <w:r w:rsidR="00BD7BCB" w:rsidRPr="00984CBE">
        <w:rPr>
          <w:lang w:val="cs-CZ"/>
        </w:rPr>
        <w:lastRenderedPageBreak/>
        <w:t>povinností</w:t>
      </w:r>
      <w:r w:rsidRPr="00984CBE">
        <w:rPr>
          <w:lang w:val="cs-CZ"/>
        </w:rPr>
        <w:t xml:space="preserve"> vyplývajících z Pravidel MA</w:t>
      </w:r>
      <w:r w:rsidR="0080364A" w:rsidRPr="00984CBE">
        <w:rPr>
          <w:lang w:val="cs-CZ"/>
        </w:rPr>
        <w:t>S</w:t>
      </w:r>
      <w:r w:rsidRPr="00984CBE">
        <w:rPr>
          <w:lang w:val="cs-CZ"/>
        </w:rPr>
        <w:t xml:space="preserve">, </w:t>
      </w:r>
      <w:r w:rsidR="00C22338">
        <w:rPr>
          <w:lang w:val="cs-CZ"/>
        </w:rPr>
        <w:t>zejména</w:t>
      </w:r>
      <w:r w:rsidRPr="00984CBE">
        <w:rPr>
          <w:lang w:val="cs-CZ"/>
        </w:rPr>
        <w:t xml:space="preserve"> povinnost</w:t>
      </w:r>
      <w:r w:rsidR="00400AC1" w:rsidRPr="00984CBE">
        <w:rPr>
          <w:lang w:val="cs-CZ"/>
        </w:rPr>
        <w:t>i</w:t>
      </w:r>
      <w:r w:rsidRPr="00984CBE">
        <w:rPr>
          <w:lang w:val="cs-CZ"/>
        </w:rPr>
        <w:t xml:space="preserve"> provést hodnocení (evaluaci) v</w:t>
      </w:r>
      <w:r w:rsidR="00DB37FF">
        <w:rPr>
          <w:lang w:val="cs-CZ"/>
        </w:rPr>
        <w:t> </w:t>
      </w:r>
      <w:r w:rsidRPr="00984CBE">
        <w:rPr>
          <w:lang w:val="cs-CZ"/>
        </w:rPr>
        <w:t>polovině</w:t>
      </w:r>
      <w:r w:rsidR="00DB37FF">
        <w:rPr>
          <w:lang w:val="cs-CZ"/>
        </w:rPr>
        <w:t xml:space="preserve"> a na konci</w:t>
      </w:r>
      <w:r w:rsidRPr="00984CBE">
        <w:rPr>
          <w:lang w:val="cs-CZ"/>
        </w:rPr>
        <w:t xml:space="preserve"> období realizace SPL</w:t>
      </w:r>
      <w:r w:rsidR="009D07EC">
        <w:rPr>
          <w:lang w:val="cs-CZ"/>
        </w:rPr>
        <w:t>.</w:t>
      </w:r>
    </w:p>
    <w:p w:rsidR="00F8561B" w:rsidRDefault="00F8561B" w:rsidP="00F35AB7">
      <w:pPr>
        <w:spacing w:before="0" w:line="240" w:lineRule="auto"/>
        <w:jc w:val="both"/>
        <w:rPr>
          <w:lang w:val="cs-CZ"/>
        </w:rPr>
      </w:pPr>
      <w:r w:rsidRPr="00984CBE">
        <w:rPr>
          <w:lang w:val="cs-CZ"/>
        </w:rPr>
        <w:t xml:space="preserve">Místní akční skupina Pobeskydí – zájmové sdružení právnických osob </w:t>
      </w:r>
      <w:r w:rsidR="003D6CBF" w:rsidRPr="00984CBE">
        <w:rPr>
          <w:lang w:val="cs-CZ"/>
        </w:rPr>
        <w:t xml:space="preserve">zpracovala </w:t>
      </w:r>
      <w:r w:rsidRPr="00984CBE">
        <w:rPr>
          <w:lang w:val="cs-CZ"/>
        </w:rPr>
        <w:t>žádost o realizaci SPL společně se Strategickým pláne</w:t>
      </w:r>
      <w:r w:rsidR="006830FA" w:rsidRPr="00984CBE">
        <w:rPr>
          <w:lang w:val="cs-CZ"/>
        </w:rPr>
        <w:t xml:space="preserve">m LEADER MAS Pobeskydí </w:t>
      </w:r>
      <w:r w:rsidR="003D6CBF" w:rsidRPr="00984CBE">
        <w:rPr>
          <w:lang w:val="cs-CZ"/>
        </w:rPr>
        <w:t xml:space="preserve">v roce 2007 a předložila ji </w:t>
      </w:r>
      <w:r w:rsidR="006830FA" w:rsidRPr="00984CBE">
        <w:rPr>
          <w:lang w:val="cs-CZ"/>
        </w:rPr>
        <w:t>na</w:t>
      </w:r>
      <w:r w:rsidR="003D6CBF" w:rsidRPr="00984CBE">
        <w:rPr>
          <w:lang w:val="cs-CZ"/>
        </w:rPr>
        <w:t> </w:t>
      </w:r>
      <w:r w:rsidR="004052A1" w:rsidRPr="00984CBE">
        <w:rPr>
          <w:lang w:val="cs-CZ"/>
        </w:rPr>
        <w:t>centrálním pracovišti Státního zemědělského intervenčního fondu</w:t>
      </w:r>
      <w:r w:rsidR="00F62120" w:rsidRPr="00984CBE">
        <w:rPr>
          <w:lang w:val="cs-CZ"/>
        </w:rPr>
        <w:t xml:space="preserve"> </w:t>
      </w:r>
      <w:r w:rsidR="004052A1" w:rsidRPr="00984CBE">
        <w:rPr>
          <w:lang w:val="cs-CZ"/>
        </w:rPr>
        <w:t>v Praze</w:t>
      </w:r>
      <w:r w:rsidR="00F62120" w:rsidRPr="00984CBE">
        <w:rPr>
          <w:lang w:val="cs-CZ"/>
        </w:rPr>
        <w:t xml:space="preserve"> dne 18. 12. </w:t>
      </w:r>
      <w:r w:rsidR="006830FA" w:rsidRPr="00984CBE">
        <w:rPr>
          <w:lang w:val="cs-CZ"/>
        </w:rPr>
        <w:t>2007. Žá</w:t>
      </w:r>
      <w:r w:rsidR="007A6C10" w:rsidRPr="00984CBE">
        <w:rPr>
          <w:lang w:val="cs-CZ"/>
        </w:rPr>
        <w:t xml:space="preserve">dost byla schválena 5. 6. 2008. Dne </w:t>
      </w:r>
      <w:r w:rsidR="006830FA" w:rsidRPr="00984CBE">
        <w:rPr>
          <w:lang w:val="cs-CZ"/>
        </w:rPr>
        <w:t xml:space="preserve">3. 7. 2008 došlo k podepsání </w:t>
      </w:r>
      <w:r w:rsidR="006419C0">
        <w:rPr>
          <w:lang w:val="cs-CZ"/>
        </w:rPr>
        <w:t>D</w:t>
      </w:r>
      <w:r w:rsidR="006830FA" w:rsidRPr="00984CBE">
        <w:rPr>
          <w:lang w:val="cs-CZ"/>
        </w:rPr>
        <w:t>ohody o</w:t>
      </w:r>
      <w:r w:rsidR="00443400" w:rsidRPr="00984CBE">
        <w:rPr>
          <w:lang w:val="cs-CZ"/>
        </w:rPr>
        <w:t> </w:t>
      </w:r>
      <w:r w:rsidR="006830FA" w:rsidRPr="00984CBE">
        <w:rPr>
          <w:lang w:val="cs-CZ"/>
        </w:rPr>
        <w:t>poskytnu</w:t>
      </w:r>
      <w:r w:rsidR="00443400" w:rsidRPr="00984CBE">
        <w:rPr>
          <w:lang w:val="cs-CZ"/>
        </w:rPr>
        <w:t>t</w:t>
      </w:r>
      <w:r w:rsidR="006830FA" w:rsidRPr="00984CBE">
        <w:rPr>
          <w:lang w:val="cs-CZ"/>
        </w:rPr>
        <w:t>í dotace z</w:t>
      </w:r>
      <w:r w:rsidR="00C74DD1">
        <w:rPr>
          <w:lang w:val="cs-CZ"/>
        </w:rPr>
        <w:t xml:space="preserve"> </w:t>
      </w:r>
      <w:r w:rsidR="006830FA" w:rsidRPr="00984CBE">
        <w:rPr>
          <w:lang w:val="cs-CZ"/>
        </w:rPr>
        <w:t xml:space="preserve">PRV. Následně MAS Pobeskydí </w:t>
      </w:r>
      <w:r w:rsidR="00443400" w:rsidRPr="00984CBE">
        <w:rPr>
          <w:lang w:val="cs-CZ"/>
        </w:rPr>
        <w:t>vyhlásila</w:t>
      </w:r>
      <w:r w:rsidR="006830FA" w:rsidRPr="00984CBE">
        <w:rPr>
          <w:lang w:val="cs-CZ"/>
        </w:rPr>
        <w:t xml:space="preserve"> první výzvu</w:t>
      </w:r>
      <w:r w:rsidR="00D65BA1" w:rsidRPr="00984CBE">
        <w:rPr>
          <w:lang w:val="cs-CZ"/>
        </w:rPr>
        <w:t xml:space="preserve"> k předkládání žádostí o dotaci</w:t>
      </w:r>
      <w:r w:rsidR="006830FA" w:rsidRPr="00984CBE">
        <w:rPr>
          <w:lang w:val="cs-CZ"/>
        </w:rPr>
        <w:t>. Další výzvy</w:t>
      </w:r>
      <w:r w:rsidR="00C74DD1">
        <w:rPr>
          <w:lang w:val="cs-CZ"/>
        </w:rPr>
        <w:t xml:space="preserve"> v letech 2009 a 2010</w:t>
      </w:r>
      <w:r w:rsidR="006830FA" w:rsidRPr="00984CBE">
        <w:rPr>
          <w:lang w:val="cs-CZ"/>
        </w:rPr>
        <w:t xml:space="preserve"> </w:t>
      </w:r>
      <w:r w:rsidR="00443400" w:rsidRPr="00984CBE">
        <w:rPr>
          <w:lang w:val="cs-CZ"/>
        </w:rPr>
        <w:t>byly</w:t>
      </w:r>
      <w:r w:rsidR="006830FA" w:rsidRPr="00984CBE">
        <w:rPr>
          <w:lang w:val="cs-CZ"/>
        </w:rPr>
        <w:t xml:space="preserve"> vyhlašován</w:t>
      </w:r>
      <w:r w:rsidR="00443400" w:rsidRPr="00984CBE">
        <w:rPr>
          <w:lang w:val="cs-CZ"/>
        </w:rPr>
        <w:t>y</w:t>
      </w:r>
      <w:r w:rsidR="006830FA" w:rsidRPr="00984CBE">
        <w:rPr>
          <w:lang w:val="cs-CZ"/>
        </w:rPr>
        <w:t xml:space="preserve"> na jaře.</w:t>
      </w:r>
      <w:r w:rsidR="005A42A6">
        <w:rPr>
          <w:lang w:val="cs-CZ"/>
        </w:rPr>
        <w:t xml:space="preserve"> Vzhledem k neustále se navyšujícímu počtu předkládaných žádostí a jejich náročné administraci, bylo</w:t>
      </w:r>
      <w:r w:rsidR="00C74DD1">
        <w:rPr>
          <w:lang w:val="cs-CZ"/>
        </w:rPr>
        <w:t xml:space="preserve"> v roce 2011</w:t>
      </w:r>
      <w:r w:rsidR="005A42A6">
        <w:rPr>
          <w:lang w:val="cs-CZ"/>
        </w:rPr>
        <w:t xml:space="preserve"> rozhodnuto o</w:t>
      </w:r>
      <w:r w:rsidR="00997702">
        <w:rPr>
          <w:lang w:val="cs-CZ"/>
        </w:rPr>
        <w:t> </w:t>
      </w:r>
      <w:r w:rsidR="005A42A6">
        <w:rPr>
          <w:lang w:val="cs-CZ"/>
        </w:rPr>
        <w:t xml:space="preserve"> vyhlašování většího počtu výzev v roce, vždy jen pro některé </w:t>
      </w:r>
      <w:r w:rsidR="00C74DD1">
        <w:rPr>
          <w:lang w:val="cs-CZ"/>
        </w:rPr>
        <w:t>f</w:t>
      </w:r>
      <w:r w:rsidR="005A42A6">
        <w:rPr>
          <w:lang w:val="cs-CZ"/>
        </w:rPr>
        <w:t>iche tak, aby pr</w:t>
      </w:r>
      <w:r w:rsidR="00997702">
        <w:rPr>
          <w:lang w:val="cs-CZ"/>
        </w:rPr>
        <w:t xml:space="preserve">o kalendářní rok bylo vyhlášeno </w:t>
      </w:r>
      <w:r w:rsidR="005A42A6">
        <w:rPr>
          <w:lang w:val="cs-CZ"/>
        </w:rPr>
        <w:t xml:space="preserve">všech pět </w:t>
      </w:r>
      <w:r w:rsidR="00C74DD1">
        <w:rPr>
          <w:lang w:val="cs-CZ"/>
        </w:rPr>
        <w:t>f</w:t>
      </w:r>
      <w:r w:rsidR="00452E15">
        <w:rPr>
          <w:lang w:val="cs-CZ"/>
        </w:rPr>
        <w:t>ichí.</w:t>
      </w:r>
    </w:p>
    <w:p w:rsidR="003D6CBF" w:rsidRPr="00A717C4" w:rsidRDefault="003D6CBF" w:rsidP="0050263D">
      <w:pPr>
        <w:pStyle w:val="Titulek"/>
        <w:keepNext/>
        <w:spacing w:after="0"/>
        <w:rPr>
          <w:i/>
          <w:lang w:val="cs-CZ"/>
        </w:rPr>
      </w:pPr>
      <w:bookmarkStart w:id="5" w:name="_Toc278368116"/>
      <w:bookmarkStart w:id="6" w:name="_Toc302729530"/>
      <w:r w:rsidRPr="00A717C4">
        <w:rPr>
          <w:lang w:val="cs-CZ"/>
        </w:rPr>
        <w:t xml:space="preserve">Tabulka </w:t>
      </w:r>
      <w:r w:rsidR="000E7E9E" w:rsidRPr="00A717C4">
        <w:rPr>
          <w:lang w:val="cs-CZ"/>
        </w:rPr>
        <w:fldChar w:fldCharType="begin"/>
      </w:r>
      <w:r w:rsidR="009B55B8" w:rsidRPr="00A717C4">
        <w:rPr>
          <w:lang w:val="cs-CZ"/>
        </w:rPr>
        <w:instrText xml:space="preserve"> SEQ Tabulka \* ARABIC </w:instrText>
      </w:r>
      <w:r w:rsidR="000E7E9E" w:rsidRPr="00A717C4">
        <w:rPr>
          <w:lang w:val="cs-CZ"/>
        </w:rPr>
        <w:fldChar w:fldCharType="separate"/>
      </w:r>
      <w:r w:rsidR="006847F4">
        <w:rPr>
          <w:noProof/>
          <w:lang w:val="cs-CZ"/>
        </w:rPr>
        <w:t>1</w:t>
      </w:r>
      <w:r w:rsidR="000E7E9E" w:rsidRPr="00A717C4">
        <w:rPr>
          <w:lang w:val="cs-CZ"/>
        </w:rPr>
        <w:fldChar w:fldCharType="end"/>
      </w:r>
      <w:r w:rsidRPr="00A717C4">
        <w:rPr>
          <w:lang w:val="cs-CZ"/>
        </w:rPr>
        <w:t>: Přehled výzev MAS Pobeskydí</w:t>
      </w:r>
      <w:bookmarkEnd w:id="5"/>
      <w:bookmarkEnd w:id="6"/>
    </w:p>
    <w:tbl>
      <w:tblPr>
        <w:tblStyle w:val="Svtlmkazvraznn11"/>
        <w:tblW w:w="4884" w:type="pct"/>
        <w:tblInd w:w="108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6A0"/>
      </w:tblPr>
      <w:tblGrid>
        <w:gridCol w:w="917"/>
        <w:gridCol w:w="1493"/>
        <w:gridCol w:w="2268"/>
        <w:gridCol w:w="2586"/>
        <w:gridCol w:w="1809"/>
      </w:tblGrid>
      <w:tr w:rsidR="006830FA" w:rsidRPr="00010206" w:rsidTr="00094951">
        <w:trPr>
          <w:cnfStyle w:val="100000000000"/>
          <w:trHeight w:hRule="exact" w:val="482"/>
        </w:trPr>
        <w:tc>
          <w:tcPr>
            <w:cnfStyle w:val="001000000000"/>
            <w:tcW w:w="5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830FA" w:rsidRPr="00010206" w:rsidRDefault="006830FA" w:rsidP="0001020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Výzva</w:t>
            </w:r>
            <w:r w:rsidR="00FF70F4"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číslo</w:t>
            </w:r>
          </w:p>
        </w:tc>
        <w:tc>
          <w:tcPr>
            <w:tcW w:w="8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830FA" w:rsidRPr="00010206" w:rsidRDefault="006830FA" w:rsidP="00010206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Vyhlášení výzvy</w:t>
            </w:r>
          </w:p>
        </w:tc>
        <w:tc>
          <w:tcPr>
            <w:tcW w:w="1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830FA" w:rsidRPr="00010206" w:rsidRDefault="006830FA" w:rsidP="00010206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Příjem žádostí o dotac</w:t>
            </w:r>
            <w:r w:rsidR="00D65BA1"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i</w:t>
            </w:r>
          </w:p>
        </w:tc>
        <w:tc>
          <w:tcPr>
            <w:tcW w:w="14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97702" w:rsidRDefault="003D6CBF" w:rsidP="00997702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Kolo příjmů žádostí do PRV</w:t>
            </w:r>
          </w:p>
          <w:p w:rsidR="006830FA" w:rsidRPr="00010206" w:rsidRDefault="00443400" w:rsidP="00997702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na</w:t>
            </w:r>
            <w:r w:rsidR="00997702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  </w:t>
            </w:r>
            <w:r w:rsidR="00A717C4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RO</w:t>
            </w:r>
            <w:r w:rsidR="00997702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SZIF</w:t>
            </w:r>
          </w:p>
        </w:tc>
        <w:tc>
          <w:tcPr>
            <w:tcW w:w="99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830FA" w:rsidRPr="00010206" w:rsidRDefault="006830FA" w:rsidP="00010206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Rok ukončení realizace</w:t>
            </w:r>
          </w:p>
        </w:tc>
      </w:tr>
      <w:tr w:rsidR="006830FA" w:rsidRPr="00010206" w:rsidTr="00094951">
        <w:trPr>
          <w:trHeight w:hRule="exact" w:val="284"/>
        </w:trPr>
        <w:tc>
          <w:tcPr>
            <w:cnfStyle w:val="001000000000"/>
            <w:tcW w:w="505" w:type="pct"/>
            <w:tcBorders>
              <w:top w:val="single" w:sz="12" w:space="0" w:color="0070C0"/>
            </w:tcBorders>
            <w:vAlign w:val="center"/>
          </w:tcPr>
          <w:p w:rsidR="006830FA" w:rsidRPr="00010206" w:rsidRDefault="00FF70F4" w:rsidP="00010206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823" w:type="pct"/>
            <w:tcBorders>
              <w:top w:val="single" w:sz="12" w:space="0" w:color="0070C0"/>
            </w:tcBorders>
            <w:vAlign w:val="center"/>
          </w:tcPr>
          <w:p w:rsidR="006830FA" w:rsidRPr="00010206" w:rsidRDefault="006830FA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17. 7. 2008</w:t>
            </w:r>
          </w:p>
        </w:tc>
        <w:tc>
          <w:tcPr>
            <w:tcW w:w="1250" w:type="pct"/>
            <w:tcBorders>
              <w:top w:val="single" w:sz="12" w:space="0" w:color="0070C0"/>
            </w:tcBorders>
            <w:vAlign w:val="center"/>
          </w:tcPr>
          <w:p w:rsidR="006830FA" w:rsidRPr="00010206" w:rsidRDefault="003D6CBF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18.</w:t>
            </w:r>
            <w:r w:rsidR="00BF0970" w:rsidRPr="00010206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10206">
              <w:rPr>
                <w:rFonts w:cstheme="minorHAnsi"/>
                <w:sz w:val="18"/>
                <w:szCs w:val="18"/>
                <w:lang w:val="cs-CZ"/>
              </w:rPr>
              <w:t>–</w:t>
            </w:r>
            <w:r w:rsidR="00BF0970" w:rsidRPr="00010206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10206">
              <w:rPr>
                <w:rFonts w:cstheme="minorHAnsi"/>
                <w:sz w:val="18"/>
                <w:szCs w:val="18"/>
                <w:lang w:val="cs-CZ"/>
              </w:rPr>
              <w:t>29. 8. 2008</w:t>
            </w:r>
          </w:p>
        </w:tc>
        <w:tc>
          <w:tcPr>
            <w:tcW w:w="1425" w:type="pct"/>
            <w:tcBorders>
              <w:top w:val="single" w:sz="12" w:space="0" w:color="0070C0"/>
            </w:tcBorders>
            <w:vAlign w:val="center"/>
          </w:tcPr>
          <w:p w:rsidR="006830FA" w:rsidRPr="00010206" w:rsidRDefault="003D6CBF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5. kolo</w:t>
            </w:r>
          </w:p>
        </w:tc>
        <w:tc>
          <w:tcPr>
            <w:tcW w:w="997" w:type="pct"/>
            <w:tcBorders>
              <w:top w:val="single" w:sz="12" w:space="0" w:color="0070C0"/>
            </w:tcBorders>
            <w:vAlign w:val="center"/>
          </w:tcPr>
          <w:p w:rsidR="006830FA" w:rsidRPr="00010206" w:rsidRDefault="003D6CBF" w:rsidP="00010206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2010</w:t>
            </w:r>
          </w:p>
        </w:tc>
      </w:tr>
      <w:tr w:rsidR="006830FA" w:rsidRPr="00010206" w:rsidTr="00094951">
        <w:trPr>
          <w:trHeight w:hRule="exact" w:val="284"/>
        </w:trPr>
        <w:tc>
          <w:tcPr>
            <w:cnfStyle w:val="001000000000"/>
            <w:tcW w:w="505" w:type="pct"/>
            <w:vAlign w:val="center"/>
          </w:tcPr>
          <w:p w:rsidR="006830FA" w:rsidRPr="00010206" w:rsidRDefault="00FF70F4" w:rsidP="00010206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2</w:t>
            </w:r>
          </w:p>
        </w:tc>
        <w:tc>
          <w:tcPr>
            <w:tcW w:w="823" w:type="pct"/>
            <w:vAlign w:val="center"/>
          </w:tcPr>
          <w:p w:rsidR="006830FA" w:rsidRPr="00010206" w:rsidRDefault="003D6CBF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9. 3. 2009</w:t>
            </w:r>
          </w:p>
        </w:tc>
        <w:tc>
          <w:tcPr>
            <w:tcW w:w="1250" w:type="pct"/>
            <w:vAlign w:val="center"/>
          </w:tcPr>
          <w:p w:rsidR="006830FA" w:rsidRPr="00010206" w:rsidRDefault="003D6CBF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6.</w:t>
            </w:r>
            <w:r w:rsidR="00BF0970" w:rsidRPr="00010206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10206">
              <w:rPr>
                <w:rFonts w:cstheme="minorHAnsi"/>
                <w:sz w:val="18"/>
                <w:szCs w:val="18"/>
                <w:lang w:val="cs-CZ"/>
              </w:rPr>
              <w:t>–</w:t>
            </w:r>
            <w:r w:rsidR="00BF0970" w:rsidRPr="00010206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10206">
              <w:rPr>
                <w:rFonts w:cstheme="minorHAnsi"/>
                <w:sz w:val="18"/>
                <w:szCs w:val="18"/>
                <w:lang w:val="cs-CZ"/>
              </w:rPr>
              <w:t>21. 4. 2009</w:t>
            </w:r>
          </w:p>
        </w:tc>
        <w:tc>
          <w:tcPr>
            <w:tcW w:w="1425" w:type="pct"/>
            <w:vAlign w:val="center"/>
          </w:tcPr>
          <w:p w:rsidR="006830FA" w:rsidRPr="00010206" w:rsidRDefault="003D6CBF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7. kolo</w:t>
            </w:r>
          </w:p>
        </w:tc>
        <w:tc>
          <w:tcPr>
            <w:tcW w:w="997" w:type="pct"/>
            <w:vAlign w:val="center"/>
          </w:tcPr>
          <w:p w:rsidR="006830FA" w:rsidRPr="00010206" w:rsidRDefault="003D6CBF" w:rsidP="009124E8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highlight w:val="yellow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201</w:t>
            </w:r>
            <w:r w:rsidR="009124E8">
              <w:rPr>
                <w:rFonts w:cstheme="minorHAnsi"/>
                <w:sz w:val="18"/>
                <w:szCs w:val="18"/>
                <w:lang w:val="cs-CZ"/>
              </w:rPr>
              <w:t>2</w:t>
            </w:r>
          </w:p>
        </w:tc>
      </w:tr>
      <w:tr w:rsidR="006830FA" w:rsidRPr="00010206" w:rsidTr="00094951">
        <w:trPr>
          <w:trHeight w:hRule="exact" w:val="284"/>
        </w:trPr>
        <w:tc>
          <w:tcPr>
            <w:cnfStyle w:val="001000000000"/>
            <w:tcW w:w="505" w:type="pct"/>
            <w:vAlign w:val="center"/>
          </w:tcPr>
          <w:p w:rsidR="006830FA" w:rsidRPr="00010206" w:rsidRDefault="00FF70F4" w:rsidP="00010206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3</w:t>
            </w:r>
          </w:p>
        </w:tc>
        <w:tc>
          <w:tcPr>
            <w:tcW w:w="823" w:type="pct"/>
            <w:vAlign w:val="center"/>
          </w:tcPr>
          <w:p w:rsidR="006830FA" w:rsidRPr="00010206" w:rsidRDefault="003D6CBF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8. 3. 2010</w:t>
            </w:r>
          </w:p>
        </w:tc>
        <w:tc>
          <w:tcPr>
            <w:tcW w:w="1250" w:type="pct"/>
            <w:vAlign w:val="center"/>
          </w:tcPr>
          <w:p w:rsidR="006830FA" w:rsidRPr="00010206" w:rsidRDefault="003D6CBF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6.</w:t>
            </w:r>
            <w:r w:rsidR="00BF0970" w:rsidRPr="00010206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10206">
              <w:rPr>
                <w:rFonts w:cstheme="minorHAnsi"/>
                <w:sz w:val="18"/>
                <w:szCs w:val="18"/>
                <w:lang w:val="cs-CZ"/>
              </w:rPr>
              <w:t>–</w:t>
            </w:r>
            <w:r w:rsidR="00BF0970" w:rsidRPr="00010206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10206">
              <w:rPr>
                <w:rFonts w:cstheme="minorHAnsi"/>
                <w:sz w:val="18"/>
                <w:szCs w:val="18"/>
                <w:lang w:val="cs-CZ"/>
              </w:rPr>
              <w:t>13. 4. 2010</w:t>
            </w:r>
          </w:p>
        </w:tc>
        <w:tc>
          <w:tcPr>
            <w:tcW w:w="1425" w:type="pct"/>
            <w:vAlign w:val="center"/>
          </w:tcPr>
          <w:p w:rsidR="006830FA" w:rsidRPr="00010206" w:rsidRDefault="003D6CBF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10. kolo</w:t>
            </w:r>
          </w:p>
        </w:tc>
        <w:tc>
          <w:tcPr>
            <w:tcW w:w="997" w:type="pct"/>
            <w:vAlign w:val="center"/>
          </w:tcPr>
          <w:p w:rsidR="006830FA" w:rsidRPr="00010206" w:rsidRDefault="003D6CBF" w:rsidP="002E50F6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highlight w:val="yellow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201</w:t>
            </w:r>
            <w:r w:rsidR="002E50F6">
              <w:rPr>
                <w:rFonts w:cstheme="minorHAnsi"/>
                <w:sz w:val="18"/>
                <w:szCs w:val="18"/>
                <w:lang w:val="cs-CZ"/>
              </w:rPr>
              <w:t>3</w:t>
            </w:r>
          </w:p>
        </w:tc>
      </w:tr>
      <w:tr w:rsidR="00C6054F" w:rsidRPr="00010206" w:rsidTr="00094951">
        <w:trPr>
          <w:trHeight w:hRule="exact" w:val="284"/>
        </w:trPr>
        <w:tc>
          <w:tcPr>
            <w:cnfStyle w:val="001000000000"/>
            <w:tcW w:w="505" w:type="pct"/>
            <w:vAlign w:val="center"/>
          </w:tcPr>
          <w:p w:rsidR="00C6054F" w:rsidRPr="00010206" w:rsidRDefault="002C668D" w:rsidP="00010206">
            <w:pPr>
              <w:spacing w:before="0"/>
              <w:jc w:val="center"/>
              <w:rPr>
                <w:rFonts w:cstheme="minorHAnsi"/>
                <w:sz w:val="18"/>
                <w:szCs w:val="18"/>
                <w:lang w:val="cs-CZ"/>
              </w:rPr>
            </w:pPr>
            <w:r w:rsidRPr="002C668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4</w:t>
            </w:r>
          </w:p>
        </w:tc>
        <w:tc>
          <w:tcPr>
            <w:tcW w:w="823" w:type="pct"/>
            <w:vAlign w:val="center"/>
          </w:tcPr>
          <w:p w:rsidR="00C6054F" w:rsidRPr="00010206" w:rsidRDefault="00C6054F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20.</w:t>
            </w:r>
            <w:r w:rsidR="00907995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cs-CZ"/>
              </w:rPr>
              <w:t>4.</w:t>
            </w:r>
            <w:r w:rsidR="00907995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cs-CZ"/>
              </w:rPr>
              <w:t>2011</w:t>
            </w:r>
          </w:p>
        </w:tc>
        <w:tc>
          <w:tcPr>
            <w:tcW w:w="1250" w:type="pct"/>
            <w:vAlign w:val="center"/>
          </w:tcPr>
          <w:p w:rsidR="00C6054F" w:rsidRPr="00010206" w:rsidRDefault="00C6054F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9. – 13.</w:t>
            </w:r>
            <w:r w:rsidR="00A20432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cs-CZ"/>
              </w:rPr>
              <w:t>5. 2011</w:t>
            </w:r>
          </w:p>
        </w:tc>
        <w:tc>
          <w:tcPr>
            <w:tcW w:w="1425" w:type="pct"/>
            <w:vAlign w:val="center"/>
          </w:tcPr>
          <w:p w:rsidR="00C6054F" w:rsidRPr="00010206" w:rsidRDefault="00450131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13</w:t>
            </w:r>
            <w:r w:rsidR="00C6054F">
              <w:rPr>
                <w:rFonts w:cstheme="minorHAnsi"/>
                <w:sz w:val="18"/>
                <w:szCs w:val="18"/>
                <w:lang w:val="cs-CZ"/>
              </w:rPr>
              <w:t>. kolo</w:t>
            </w:r>
          </w:p>
        </w:tc>
        <w:tc>
          <w:tcPr>
            <w:tcW w:w="997" w:type="pct"/>
            <w:vAlign w:val="center"/>
          </w:tcPr>
          <w:p w:rsidR="00C6054F" w:rsidRPr="00010206" w:rsidRDefault="00C6054F" w:rsidP="000E199B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2013</w:t>
            </w:r>
          </w:p>
        </w:tc>
      </w:tr>
      <w:tr w:rsidR="0024276F" w:rsidRPr="00010206" w:rsidTr="00094951">
        <w:trPr>
          <w:trHeight w:hRule="exact" w:val="284"/>
        </w:trPr>
        <w:tc>
          <w:tcPr>
            <w:cnfStyle w:val="001000000000"/>
            <w:tcW w:w="505" w:type="pct"/>
            <w:vAlign w:val="center"/>
          </w:tcPr>
          <w:p w:rsidR="0024276F" w:rsidRPr="0024276F" w:rsidRDefault="0024276F" w:rsidP="00010206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5</w:t>
            </w:r>
          </w:p>
        </w:tc>
        <w:tc>
          <w:tcPr>
            <w:tcW w:w="823" w:type="pct"/>
            <w:vAlign w:val="center"/>
          </w:tcPr>
          <w:p w:rsidR="0024276F" w:rsidRPr="0024276F" w:rsidRDefault="00696652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11. 7. 2011</w:t>
            </w:r>
          </w:p>
        </w:tc>
        <w:tc>
          <w:tcPr>
            <w:tcW w:w="1250" w:type="pct"/>
            <w:vAlign w:val="center"/>
          </w:tcPr>
          <w:p w:rsidR="0024276F" w:rsidRPr="0024276F" w:rsidRDefault="00696652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8. – 23. 8. 2011</w:t>
            </w:r>
          </w:p>
        </w:tc>
        <w:tc>
          <w:tcPr>
            <w:tcW w:w="1425" w:type="pct"/>
            <w:vAlign w:val="center"/>
          </w:tcPr>
          <w:p w:rsidR="0024276F" w:rsidRPr="0024276F" w:rsidRDefault="00696652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14. kolo</w:t>
            </w:r>
          </w:p>
        </w:tc>
        <w:tc>
          <w:tcPr>
            <w:tcW w:w="997" w:type="pct"/>
            <w:vAlign w:val="center"/>
          </w:tcPr>
          <w:p w:rsidR="0024276F" w:rsidRPr="0024276F" w:rsidRDefault="00696652" w:rsidP="002E50F6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2013</w:t>
            </w:r>
          </w:p>
        </w:tc>
      </w:tr>
      <w:tr w:rsidR="0024276F" w:rsidRPr="00010206" w:rsidTr="00094951">
        <w:trPr>
          <w:trHeight w:hRule="exact" w:val="284"/>
        </w:trPr>
        <w:tc>
          <w:tcPr>
            <w:cnfStyle w:val="001000000000"/>
            <w:tcW w:w="505" w:type="pct"/>
            <w:vAlign w:val="center"/>
          </w:tcPr>
          <w:p w:rsidR="0024276F" w:rsidRPr="0024276F" w:rsidRDefault="0024276F" w:rsidP="00010206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6</w:t>
            </w:r>
          </w:p>
        </w:tc>
        <w:tc>
          <w:tcPr>
            <w:tcW w:w="823" w:type="pct"/>
            <w:vAlign w:val="center"/>
          </w:tcPr>
          <w:p w:rsidR="0024276F" w:rsidRPr="0024276F" w:rsidRDefault="00696652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25. 11. 2011</w:t>
            </w:r>
          </w:p>
        </w:tc>
        <w:tc>
          <w:tcPr>
            <w:tcW w:w="1250" w:type="pct"/>
            <w:vAlign w:val="center"/>
          </w:tcPr>
          <w:p w:rsidR="0024276F" w:rsidRPr="0024276F" w:rsidRDefault="00696652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28. 11. – 16. 12. 2011</w:t>
            </w:r>
          </w:p>
        </w:tc>
        <w:tc>
          <w:tcPr>
            <w:tcW w:w="1425" w:type="pct"/>
            <w:vAlign w:val="center"/>
          </w:tcPr>
          <w:p w:rsidR="0024276F" w:rsidRPr="0024276F" w:rsidRDefault="00696652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15. kolo</w:t>
            </w:r>
          </w:p>
        </w:tc>
        <w:tc>
          <w:tcPr>
            <w:tcW w:w="997" w:type="pct"/>
            <w:vAlign w:val="center"/>
          </w:tcPr>
          <w:p w:rsidR="0024276F" w:rsidRPr="0024276F" w:rsidRDefault="009278FC" w:rsidP="009278F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2013</w:t>
            </w:r>
          </w:p>
        </w:tc>
      </w:tr>
      <w:tr w:rsidR="002E50F6" w:rsidRPr="00010206" w:rsidTr="00094951">
        <w:trPr>
          <w:trHeight w:hRule="exact" w:val="284"/>
        </w:trPr>
        <w:tc>
          <w:tcPr>
            <w:cnfStyle w:val="001000000000"/>
            <w:tcW w:w="505" w:type="pct"/>
            <w:vAlign w:val="center"/>
          </w:tcPr>
          <w:p w:rsidR="002E50F6" w:rsidRPr="00094951" w:rsidRDefault="002E50F6" w:rsidP="00010206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94951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7</w:t>
            </w:r>
          </w:p>
        </w:tc>
        <w:tc>
          <w:tcPr>
            <w:tcW w:w="823" w:type="pct"/>
            <w:vAlign w:val="center"/>
          </w:tcPr>
          <w:p w:rsidR="002E50F6" w:rsidRDefault="002E50F6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6. 8. 2012</w:t>
            </w:r>
          </w:p>
        </w:tc>
        <w:tc>
          <w:tcPr>
            <w:tcW w:w="1250" w:type="pct"/>
            <w:vAlign w:val="center"/>
          </w:tcPr>
          <w:p w:rsidR="002E50F6" w:rsidRDefault="002E50F6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20. 8 – 4. 9. 2012</w:t>
            </w:r>
          </w:p>
        </w:tc>
        <w:tc>
          <w:tcPr>
            <w:tcW w:w="1425" w:type="pct"/>
            <w:vAlign w:val="center"/>
          </w:tcPr>
          <w:p w:rsidR="002E50F6" w:rsidRDefault="002E50F6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17. kolo</w:t>
            </w:r>
          </w:p>
        </w:tc>
        <w:tc>
          <w:tcPr>
            <w:tcW w:w="997" w:type="pct"/>
            <w:vAlign w:val="center"/>
          </w:tcPr>
          <w:p w:rsidR="002E50F6" w:rsidRDefault="002E50F6" w:rsidP="006D2D1F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2014 </w:t>
            </w:r>
          </w:p>
        </w:tc>
      </w:tr>
      <w:tr w:rsidR="002E50F6" w:rsidRPr="00010206" w:rsidTr="00094951">
        <w:trPr>
          <w:trHeight w:hRule="exact" w:val="284"/>
        </w:trPr>
        <w:tc>
          <w:tcPr>
            <w:cnfStyle w:val="001000000000"/>
            <w:tcW w:w="505" w:type="pct"/>
            <w:vAlign w:val="center"/>
          </w:tcPr>
          <w:p w:rsidR="002E50F6" w:rsidRPr="00094951" w:rsidRDefault="002E50F6" w:rsidP="00010206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94951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8</w:t>
            </w:r>
          </w:p>
        </w:tc>
        <w:tc>
          <w:tcPr>
            <w:tcW w:w="823" w:type="pct"/>
            <w:vAlign w:val="center"/>
          </w:tcPr>
          <w:p w:rsidR="002E50F6" w:rsidRDefault="002E50F6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2. 1. 2013</w:t>
            </w:r>
          </w:p>
        </w:tc>
        <w:tc>
          <w:tcPr>
            <w:tcW w:w="1250" w:type="pct"/>
            <w:vAlign w:val="center"/>
          </w:tcPr>
          <w:p w:rsidR="002E50F6" w:rsidRDefault="002E50F6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14. – 24. 1. 2013</w:t>
            </w:r>
          </w:p>
        </w:tc>
        <w:tc>
          <w:tcPr>
            <w:tcW w:w="1425" w:type="pct"/>
            <w:vAlign w:val="center"/>
          </w:tcPr>
          <w:p w:rsidR="002E50F6" w:rsidRDefault="002E50F6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18. kolo</w:t>
            </w:r>
          </w:p>
        </w:tc>
        <w:tc>
          <w:tcPr>
            <w:tcW w:w="997" w:type="pct"/>
            <w:vAlign w:val="center"/>
          </w:tcPr>
          <w:p w:rsidR="002E50F6" w:rsidRDefault="002E50F6" w:rsidP="000E199B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2014 (předpoklad)</w:t>
            </w:r>
          </w:p>
        </w:tc>
      </w:tr>
      <w:tr w:rsidR="002E50F6" w:rsidRPr="00010206" w:rsidTr="00094951">
        <w:trPr>
          <w:trHeight w:hRule="exact" w:val="284"/>
        </w:trPr>
        <w:tc>
          <w:tcPr>
            <w:cnfStyle w:val="001000000000"/>
            <w:tcW w:w="505" w:type="pct"/>
            <w:vAlign w:val="center"/>
          </w:tcPr>
          <w:p w:rsidR="002E50F6" w:rsidRPr="00094951" w:rsidRDefault="002E50F6" w:rsidP="00010206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94951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9</w:t>
            </w:r>
          </w:p>
        </w:tc>
        <w:tc>
          <w:tcPr>
            <w:tcW w:w="823" w:type="pct"/>
            <w:vAlign w:val="center"/>
          </w:tcPr>
          <w:p w:rsidR="002E50F6" w:rsidRDefault="002E50F6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2. 4. 2013</w:t>
            </w:r>
          </w:p>
        </w:tc>
        <w:tc>
          <w:tcPr>
            <w:tcW w:w="1250" w:type="pct"/>
            <w:vAlign w:val="center"/>
          </w:tcPr>
          <w:p w:rsidR="002E50F6" w:rsidRDefault="002E50F6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17. – 24. 4. 2013</w:t>
            </w:r>
          </w:p>
        </w:tc>
        <w:tc>
          <w:tcPr>
            <w:tcW w:w="1425" w:type="pct"/>
            <w:vAlign w:val="center"/>
          </w:tcPr>
          <w:p w:rsidR="002E50F6" w:rsidRDefault="002E50F6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19. kolo</w:t>
            </w:r>
          </w:p>
        </w:tc>
        <w:tc>
          <w:tcPr>
            <w:tcW w:w="997" w:type="pct"/>
            <w:vAlign w:val="center"/>
          </w:tcPr>
          <w:p w:rsidR="002E50F6" w:rsidRDefault="002E50F6" w:rsidP="009278F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201</w:t>
            </w:r>
            <w:r w:rsidR="009278FC">
              <w:rPr>
                <w:rFonts w:cstheme="minorHAnsi"/>
                <w:sz w:val="18"/>
                <w:szCs w:val="18"/>
                <w:lang w:val="cs-CZ"/>
              </w:rPr>
              <w:t>5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(předpoklad)</w:t>
            </w:r>
          </w:p>
        </w:tc>
      </w:tr>
      <w:tr w:rsidR="009278FC" w:rsidRPr="00010206" w:rsidTr="00094951">
        <w:trPr>
          <w:trHeight w:hRule="exact" w:val="284"/>
        </w:trPr>
        <w:tc>
          <w:tcPr>
            <w:cnfStyle w:val="001000000000"/>
            <w:tcW w:w="505" w:type="pct"/>
            <w:vAlign w:val="center"/>
          </w:tcPr>
          <w:p w:rsidR="009278FC" w:rsidRPr="00094951" w:rsidRDefault="009278FC" w:rsidP="00010206">
            <w:pPr>
              <w:spacing w:before="0"/>
              <w:jc w:val="center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10</w:t>
            </w:r>
          </w:p>
        </w:tc>
        <w:tc>
          <w:tcPr>
            <w:tcW w:w="823" w:type="pct"/>
            <w:vAlign w:val="center"/>
          </w:tcPr>
          <w:p w:rsidR="009278FC" w:rsidRDefault="009278FC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2.</w:t>
            </w:r>
            <w:r w:rsidR="00433085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cs-CZ"/>
              </w:rPr>
              <w:t>1. 2014</w:t>
            </w:r>
          </w:p>
        </w:tc>
        <w:tc>
          <w:tcPr>
            <w:tcW w:w="1250" w:type="pct"/>
            <w:vAlign w:val="center"/>
          </w:tcPr>
          <w:p w:rsidR="009278FC" w:rsidRDefault="009278FC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16. – 23. 1. 2014</w:t>
            </w:r>
          </w:p>
        </w:tc>
        <w:tc>
          <w:tcPr>
            <w:tcW w:w="1425" w:type="pct"/>
            <w:vAlign w:val="center"/>
          </w:tcPr>
          <w:p w:rsidR="009278FC" w:rsidRDefault="009278FC" w:rsidP="00D454D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20. kolo</w:t>
            </w:r>
          </w:p>
        </w:tc>
        <w:tc>
          <w:tcPr>
            <w:tcW w:w="997" w:type="pct"/>
            <w:vAlign w:val="center"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2015 (předpoklad)</w:t>
            </w:r>
          </w:p>
        </w:tc>
      </w:tr>
    </w:tbl>
    <w:p w:rsidR="00025BC4" w:rsidRPr="00010206" w:rsidRDefault="00025BC4" w:rsidP="00283E6E">
      <w:pPr>
        <w:pStyle w:val="Nadpis1"/>
        <w:numPr>
          <w:ilvl w:val="0"/>
          <w:numId w:val="4"/>
        </w:numPr>
        <w:rPr>
          <w:lang w:val="cs-CZ"/>
        </w:rPr>
      </w:pPr>
      <w:bookmarkStart w:id="7" w:name="_Toc384040109"/>
      <w:r w:rsidRPr="00010206">
        <w:rPr>
          <w:lang w:val="cs-CZ"/>
        </w:rPr>
        <w:t>Základní údaje o</w:t>
      </w:r>
      <w:r w:rsidR="006202DA" w:rsidRPr="00010206">
        <w:rPr>
          <w:lang w:val="cs-CZ"/>
        </w:rPr>
        <w:t xml:space="preserve"> </w:t>
      </w:r>
      <w:r w:rsidRPr="00010206">
        <w:rPr>
          <w:lang w:val="cs-CZ"/>
        </w:rPr>
        <w:t>MAS Pobeskydí</w:t>
      </w:r>
      <w:bookmarkEnd w:id="7"/>
    </w:p>
    <w:p w:rsidR="006202DA" w:rsidRPr="00010206" w:rsidRDefault="006202DA" w:rsidP="00A52908">
      <w:pPr>
        <w:pStyle w:val="Nadpis2"/>
        <w:ind w:left="0" w:firstLine="0"/>
      </w:pPr>
      <w:bookmarkStart w:id="8" w:name="_Toc384040110"/>
      <w:r w:rsidRPr="00010206">
        <w:t>Území</w:t>
      </w:r>
      <w:bookmarkEnd w:id="8"/>
    </w:p>
    <w:p w:rsidR="006C0D12" w:rsidRDefault="006C0D12" w:rsidP="00F35AB7">
      <w:pPr>
        <w:spacing w:line="240" w:lineRule="auto"/>
        <w:jc w:val="both"/>
        <w:rPr>
          <w:lang w:val="cs-CZ"/>
        </w:rPr>
      </w:pPr>
      <w:r w:rsidRPr="00010206">
        <w:rPr>
          <w:lang w:val="cs-CZ"/>
        </w:rPr>
        <w:t>Územ</w:t>
      </w:r>
      <w:r w:rsidR="006202DA" w:rsidRPr="00010206">
        <w:rPr>
          <w:lang w:val="cs-CZ"/>
        </w:rPr>
        <w:t xml:space="preserve">í v působnosti </w:t>
      </w:r>
      <w:r w:rsidRPr="00010206">
        <w:rPr>
          <w:lang w:val="cs-CZ"/>
        </w:rPr>
        <w:t xml:space="preserve">MAS Pobeskydí </w:t>
      </w:r>
      <w:r w:rsidR="00400AC1" w:rsidRPr="00010206">
        <w:rPr>
          <w:lang w:val="cs-CZ"/>
        </w:rPr>
        <w:t xml:space="preserve">mělo </w:t>
      </w:r>
      <w:r w:rsidRPr="00010206">
        <w:rPr>
          <w:lang w:val="cs-CZ"/>
        </w:rPr>
        <w:t>k</w:t>
      </w:r>
      <w:r w:rsidR="00A16185">
        <w:rPr>
          <w:lang w:val="cs-CZ"/>
        </w:rPr>
        <w:t> 3</w:t>
      </w:r>
      <w:r w:rsidR="003B5CC7">
        <w:rPr>
          <w:lang w:val="cs-CZ"/>
        </w:rPr>
        <w:t>1</w:t>
      </w:r>
      <w:r w:rsidR="00A16185">
        <w:rPr>
          <w:lang w:val="cs-CZ"/>
        </w:rPr>
        <w:t xml:space="preserve">. </w:t>
      </w:r>
      <w:r w:rsidR="003B5CC7">
        <w:rPr>
          <w:lang w:val="cs-CZ"/>
        </w:rPr>
        <w:t>12</w:t>
      </w:r>
      <w:r w:rsidR="00A16185">
        <w:rPr>
          <w:lang w:val="cs-CZ"/>
        </w:rPr>
        <w:t>. 2011</w:t>
      </w:r>
      <w:r w:rsidR="00E535EC" w:rsidRPr="00010206">
        <w:rPr>
          <w:lang w:val="cs-CZ"/>
        </w:rPr>
        <w:t xml:space="preserve"> rozlohu </w:t>
      </w:r>
      <w:r w:rsidRPr="00010206">
        <w:rPr>
          <w:lang w:val="cs-CZ"/>
        </w:rPr>
        <w:t>853,61</w:t>
      </w:r>
      <w:r w:rsidR="00E535EC" w:rsidRPr="00010206">
        <w:rPr>
          <w:lang w:val="cs-CZ"/>
        </w:rPr>
        <w:t xml:space="preserve"> km</w:t>
      </w:r>
      <w:r w:rsidR="00E535EC" w:rsidRPr="00010206">
        <w:rPr>
          <w:vertAlign w:val="superscript"/>
          <w:lang w:val="cs-CZ"/>
        </w:rPr>
        <w:t>2</w:t>
      </w:r>
      <w:r w:rsidR="00E535EC" w:rsidRPr="00010206">
        <w:rPr>
          <w:lang w:val="cs-CZ"/>
        </w:rPr>
        <w:t xml:space="preserve"> a zahrnovalo území 53 obcí (z toho 2 měst</w:t>
      </w:r>
      <w:r w:rsidR="0002519E" w:rsidRPr="00010206">
        <w:rPr>
          <w:lang w:val="cs-CZ"/>
        </w:rPr>
        <w:t>a</w:t>
      </w:r>
      <w:r w:rsidR="00E535EC" w:rsidRPr="00010206">
        <w:rPr>
          <w:lang w:val="cs-CZ"/>
        </w:rPr>
        <w:t xml:space="preserve">). </w:t>
      </w:r>
      <w:r w:rsidR="000B43DB">
        <w:rPr>
          <w:lang w:val="cs-CZ"/>
        </w:rPr>
        <w:t>V polovině roku 2012 přistoupily k území působnosti další dvě obce</w:t>
      </w:r>
      <w:r w:rsidR="00851D44">
        <w:rPr>
          <w:lang w:val="cs-CZ"/>
        </w:rPr>
        <w:t>,</w:t>
      </w:r>
      <w:r w:rsidR="00920FF0">
        <w:rPr>
          <w:lang w:val="cs-CZ"/>
        </w:rPr>
        <w:t xml:space="preserve"> </w:t>
      </w:r>
      <w:proofErr w:type="spellStart"/>
      <w:r w:rsidR="00920FF0">
        <w:rPr>
          <w:lang w:val="cs-CZ"/>
        </w:rPr>
        <w:t>Stonava</w:t>
      </w:r>
      <w:proofErr w:type="spellEnd"/>
      <w:r w:rsidR="00C649E2">
        <w:rPr>
          <w:lang w:val="cs-CZ"/>
        </w:rPr>
        <w:t xml:space="preserve"> a</w:t>
      </w:r>
      <w:r w:rsidR="00920FF0" w:rsidRPr="00851D44">
        <w:rPr>
          <w:lang w:val="cs-CZ"/>
        </w:rPr>
        <w:t xml:space="preserve"> Staré Město.</w:t>
      </w:r>
      <w:r w:rsidR="00C649E2">
        <w:rPr>
          <w:lang w:val="cs-CZ"/>
        </w:rPr>
        <w:t xml:space="preserve"> Dle údajů</w:t>
      </w:r>
      <w:r w:rsidR="00FF3C09">
        <w:rPr>
          <w:lang w:val="cs-CZ"/>
        </w:rPr>
        <w:t xml:space="preserve"> získaných z</w:t>
      </w:r>
      <w:r w:rsidR="00C649E2">
        <w:rPr>
          <w:lang w:val="cs-CZ"/>
        </w:rPr>
        <w:t xml:space="preserve"> ČSÚ činila </w:t>
      </w:r>
      <w:r w:rsidR="00C649E2" w:rsidRPr="00851D44">
        <w:rPr>
          <w:lang w:val="cs-CZ"/>
        </w:rPr>
        <w:t xml:space="preserve">rozloha </w:t>
      </w:r>
      <w:r w:rsidR="00C649E2">
        <w:rPr>
          <w:lang w:val="cs-CZ"/>
        </w:rPr>
        <w:t xml:space="preserve">území k 31. 12. 2012 </w:t>
      </w:r>
      <w:r w:rsidR="00D73E85" w:rsidRPr="007D2E43">
        <w:rPr>
          <w:lang w:val="cs-CZ"/>
        </w:rPr>
        <w:t>871,90</w:t>
      </w:r>
      <w:r w:rsidR="00D73E85" w:rsidRPr="00851D44">
        <w:rPr>
          <w:lang w:val="cs-CZ"/>
        </w:rPr>
        <w:t xml:space="preserve"> km</w:t>
      </w:r>
      <w:r w:rsidR="00D73E85" w:rsidRPr="00851D44">
        <w:rPr>
          <w:vertAlign w:val="superscript"/>
          <w:lang w:val="cs-CZ"/>
        </w:rPr>
        <w:t>2</w:t>
      </w:r>
      <w:r w:rsidR="00C649E2">
        <w:rPr>
          <w:lang w:val="cs-CZ"/>
        </w:rPr>
        <w:t>.</w:t>
      </w:r>
      <w:r w:rsidR="00D73E85" w:rsidRPr="00851D44">
        <w:rPr>
          <w:lang w:val="cs-CZ"/>
        </w:rPr>
        <w:t xml:space="preserve"> </w:t>
      </w:r>
      <w:r w:rsidR="00E535EC" w:rsidRPr="00851D44">
        <w:rPr>
          <w:lang w:val="cs-CZ"/>
        </w:rPr>
        <w:t xml:space="preserve">Počet obyvatel </w:t>
      </w:r>
      <w:r w:rsidR="00FF3C09">
        <w:rPr>
          <w:lang w:val="cs-CZ"/>
        </w:rPr>
        <w:t>v letech 2006 až 2011</w:t>
      </w:r>
      <w:r w:rsidR="00920FF0">
        <w:rPr>
          <w:lang w:val="cs-CZ"/>
        </w:rPr>
        <w:t xml:space="preserve"> mírně</w:t>
      </w:r>
      <w:r w:rsidR="006D10DE">
        <w:rPr>
          <w:lang w:val="cs-CZ"/>
        </w:rPr>
        <w:t xml:space="preserve"> </w:t>
      </w:r>
      <w:r w:rsidR="00E535EC" w:rsidRPr="00010206">
        <w:rPr>
          <w:lang w:val="cs-CZ"/>
        </w:rPr>
        <w:t>r</w:t>
      </w:r>
      <w:r w:rsidRPr="00010206">
        <w:rPr>
          <w:lang w:val="cs-CZ"/>
        </w:rPr>
        <w:t>ostl</w:t>
      </w:r>
      <w:r w:rsidR="00FF3C09">
        <w:rPr>
          <w:lang w:val="cs-CZ"/>
        </w:rPr>
        <w:t>. S přistoupením dvou obcí v roce 2012 a mírným nárůstem u stávajících obcí vzrostl počet obyvatel v území na hodnotu</w:t>
      </w:r>
      <w:r w:rsidRPr="00010206">
        <w:rPr>
          <w:lang w:val="cs-CZ"/>
        </w:rPr>
        <w:t xml:space="preserve"> </w:t>
      </w:r>
      <w:r w:rsidR="003E5646" w:rsidRPr="000C68A1">
        <w:rPr>
          <w:lang w:val="cs-CZ"/>
        </w:rPr>
        <w:t>9</w:t>
      </w:r>
      <w:r w:rsidR="000B43DB">
        <w:rPr>
          <w:lang w:val="cs-CZ"/>
        </w:rPr>
        <w:t>4</w:t>
      </w:r>
      <w:r w:rsidRPr="000C68A1">
        <w:rPr>
          <w:lang w:val="cs-CZ"/>
        </w:rPr>
        <w:t> </w:t>
      </w:r>
      <w:r w:rsidR="000B43DB">
        <w:rPr>
          <w:lang w:val="cs-CZ"/>
        </w:rPr>
        <w:t>59</w:t>
      </w:r>
      <w:r w:rsidR="003E5646" w:rsidRPr="000C68A1">
        <w:rPr>
          <w:lang w:val="cs-CZ"/>
        </w:rPr>
        <w:t>4</w:t>
      </w:r>
      <w:r w:rsidR="002A0EE5">
        <w:rPr>
          <w:lang w:val="cs-CZ"/>
        </w:rPr>
        <w:t>.</w:t>
      </w:r>
      <w:r w:rsidR="00920FF0">
        <w:rPr>
          <w:lang w:val="cs-CZ"/>
        </w:rPr>
        <w:t xml:space="preserve"> </w:t>
      </w:r>
      <w:r w:rsidR="00851D44">
        <w:rPr>
          <w:lang w:val="cs-CZ"/>
        </w:rPr>
        <w:t>V</w:t>
      </w:r>
      <w:r w:rsidRPr="00010206">
        <w:rPr>
          <w:lang w:val="cs-CZ"/>
        </w:rPr>
        <w:t>ývoj počtu obyvatel je znázorněn v následující tabulce a grafu.</w:t>
      </w:r>
    </w:p>
    <w:p w:rsidR="008A42A5" w:rsidRDefault="008A42A5" w:rsidP="00696FC2">
      <w:pPr>
        <w:pStyle w:val="Titulek"/>
        <w:keepNext/>
        <w:spacing w:after="0"/>
        <w:rPr>
          <w:lang w:val="cs-CZ"/>
        </w:rPr>
      </w:pPr>
      <w:bookmarkStart w:id="9" w:name="_Toc278368117"/>
      <w:bookmarkStart w:id="10" w:name="_Toc302729531"/>
      <w:r w:rsidRPr="00E44777">
        <w:rPr>
          <w:lang w:val="cs-CZ"/>
        </w:rPr>
        <w:t xml:space="preserve">Tabulka </w:t>
      </w:r>
      <w:r w:rsidR="000E7E9E" w:rsidRPr="00E44777">
        <w:rPr>
          <w:lang w:val="cs-CZ"/>
        </w:rPr>
        <w:fldChar w:fldCharType="begin"/>
      </w:r>
      <w:r w:rsidRPr="00E44777">
        <w:rPr>
          <w:lang w:val="cs-CZ"/>
        </w:rPr>
        <w:instrText xml:space="preserve"> SEQ Tabulka \* ARABIC </w:instrText>
      </w:r>
      <w:r w:rsidR="000E7E9E" w:rsidRPr="00E44777">
        <w:rPr>
          <w:lang w:val="cs-CZ"/>
        </w:rPr>
        <w:fldChar w:fldCharType="separate"/>
      </w:r>
      <w:r w:rsidR="006847F4">
        <w:rPr>
          <w:noProof/>
          <w:lang w:val="cs-CZ"/>
        </w:rPr>
        <w:t>2</w:t>
      </w:r>
      <w:r w:rsidR="000E7E9E" w:rsidRPr="00E44777">
        <w:rPr>
          <w:lang w:val="cs-CZ"/>
        </w:rPr>
        <w:fldChar w:fldCharType="end"/>
      </w:r>
      <w:r w:rsidRPr="00E44777">
        <w:rPr>
          <w:lang w:val="cs-CZ"/>
        </w:rPr>
        <w:t>: Vývoj počtu obyvatel v</w:t>
      </w:r>
      <w:r w:rsidR="00851D44">
        <w:rPr>
          <w:lang w:val="cs-CZ"/>
        </w:rPr>
        <w:t> </w:t>
      </w:r>
      <w:r w:rsidRPr="00E44777">
        <w:rPr>
          <w:lang w:val="cs-CZ"/>
        </w:rPr>
        <w:t>území</w:t>
      </w:r>
      <w:r w:rsidR="00851D44">
        <w:rPr>
          <w:lang w:val="cs-CZ"/>
        </w:rPr>
        <w:t xml:space="preserve"> působnosti</w:t>
      </w:r>
      <w:r w:rsidRPr="00E44777">
        <w:rPr>
          <w:lang w:val="cs-CZ"/>
        </w:rPr>
        <w:t xml:space="preserve"> MAS Pobeskydí v letech 2006 až 201</w:t>
      </w:r>
      <w:bookmarkEnd w:id="9"/>
      <w:bookmarkEnd w:id="10"/>
      <w:r w:rsidR="00452E15">
        <w:rPr>
          <w:lang w:val="cs-CZ"/>
        </w:rPr>
        <w:t>3</w:t>
      </w:r>
    </w:p>
    <w:tbl>
      <w:tblPr>
        <w:tblStyle w:val="Svtlmkazvraznn11"/>
        <w:tblW w:w="4884" w:type="pct"/>
        <w:tblInd w:w="108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6A0"/>
      </w:tblPr>
      <w:tblGrid>
        <w:gridCol w:w="2613"/>
        <w:gridCol w:w="3174"/>
        <w:gridCol w:w="3286"/>
      </w:tblGrid>
      <w:tr w:rsidR="008A42A5" w:rsidRPr="00010206" w:rsidTr="007A152D">
        <w:trPr>
          <w:cnfStyle w:val="100000000000"/>
          <w:trHeight w:hRule="exact" w:val="423"/>
        </w:trPr>
        <w:tc>
          <w:tcPr>
            <w:cnfStyle w:val="001000000000"/>
            <w:tcW w:w="14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A42A5" w:rsidRPr="00010206" w:rsidRDefault="008A42A5" w:rsidP="008A42A5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Rok</w:t>
            </w:r>
          </w:p>
        </w:tc>
        <w:tc>
          <w:tcPr>
            <w:tcW w:w="17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A42A5" w:rsidRPr="00010206" w:rsidRDefault="008A42A5" w:rsidP="008A42A5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Počet obyvatel k 31. 12.</w:t>
            </w:r>
          </w:p>
        </w:tc>
        <w:tc>
          <w:tcPr>
            <w:tcW w:w="18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A42A5" w:rsidRPr="00010206" w:rsidRDefault="008A42A5" w:rsidP="008A42A5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Přírůstek/úbytek během roku</w:t>
            </w:r>
          </w:p>
        </w:tc>
      </w:tr>
      <w:tr w:rsidR="008A42A5" w:rsidRPr="00010206" w:rsidTr="007A152D">
        <w:trPr>
          <w:trHeight w:hRule="exact" w:val="249"/>
        </w:trPr>
        <w:tc>
          <w:tcPr>
            <w:cnfStyle w:val="001000000000"/>
            <w:tcW w:w="1440" w:type="pct"/>
            <w:tcBorders>
              <w:top w:val="single" w:sz="12" w:space="0" w:color="0070C0"/>
            </w:tcBorders>
            <w:vAlign w:val="center"/>
          </w:tcPr>
          <w:p w:rsidR="008A42A5" w:rsidRPr="00010206" w:rsidRDefault="008A42A5" w:rsidP="008A42A5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2006</w:t>
            </w:r>
          </w:p>
        </w:tc>
        <w:tc>
          <w:tcPr>
            <w:tcW w:w="1749" w:type="pct"/>
            <w:tcBorders>
              <w:top w:val="single" w:sz="12" w:space="0" w:color="0070C0"/>
            </w:tcBorders>
            <w:vAlign w:val="center"/>
          </w:tcPr>
          <w:p w:rsidR="008A42A5" w:rsidRPr="00010206" w:rsidRDefault="008A42A5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86 279</w:t>
            </w:r>
          </w:p>
        </w:tc>
        <w:tc>
          <w:tcPr>
            <w:tcW w:w="1811" w:type="pct"/>
            <w:tcBorders>
              <w:top w:val="single" w:sz="12" w:space="0" w:color="0070C0"/>
            </w:tcBorders>
            <w:vAlign w:val="center"/>
          </w:tcPr>
          <w:p w:rsidR="008A42A5" w:rsidRPr="00010206" w:rsidRDefault="008A42A5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-</w:t>
            </w:r>
          </w:p>
        </w:tc>
      </w:tr>
      <w:tr w:rsidR="008A42A5" w:rsidRPr="00010206" w:rsidTr="007A152D">
        <w:trPr>
          <w:trHeight w:hRule="exact" w:val="249"/>
        </w:trPr>
        <w:tc>
          <w:tcPr>
            <w:cnfStyle w:val="001000000000"/>
            <w:tcW w:w="1440" w:type="pct"/>
            <w:vAlign w:val="center"/>
          </w:tcPr>
          <w:p w:rsidR="008A42A5" w:rsidRPr="00010206" w:rsidRDefault="008A42A5" w:rsidP="008A42A5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2007</w:t>
            </w:r>
          </w:p>
        </w:tc>
        <w:tc>
          <w:tcPr>
            <w:tcW w:w="1749" w:type="pct"/>
            <w:vAlign w:val="center"/>
          </w:tcPr>
          <w:p w:rsidR="008A42A5" w:rsidRPr="00010206" w:rsidRDefault="008A42A5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87 104</w:t>
            </w:r>
          </w:p>
        </w:tc>
        <w:tc>
          <w:tcPr>
            <w:tcW w:w="1811" w:type="pct"/>
            <w:vAlign w:val="center"/>
          </w:tcPr>
          <w:p w:rsidR="008A42A5" w:rsidRPr="00010206" w:rsidRDefault="00527B4A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   </w:t>
            </w:r>
            <w:r w:rsidR="008A42A5" w:rsidRPr="00010206">
              <w:rPr>
                <w:rFonts w:cstheme="minorHAnsi"/>
                <w:sz w:val="18"/>
                <w:szCs w:val="18"/>
                <w:lang w:val="cs-CZ"/>
              </w:rPr>
              <w:t>825</w:t>
            </w:r>
          </w:p>
        </w:tc>
      </w:tr>
      <w:tr w:rsidR="008A42A5" w:rsidRPr="00010206" w:rsidTr="007A152D">
        <w:trPr>
          <w:trHeight w:hRule="exact" w:val="249"/>
        </w:trPr>
        <w:tc>
          <w:tcPr>
            <w:cnfStyle w:val="001000000000"/>
            <w:tcW w:w="1440" w:type="pct"/>
            <w:vAlign w:val="center"/>
          </w:tcPr>
          <w:p w:rsidR="008A42A5" w:rsidRPr="00010206" w:rsidRDefault="008A42A5" w:rsidP="008A42A5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2008</w:t>
            </w:r>
          </w:p>
        </w:tc>
        <w:tc>
          <w:tcPr>
            <w:tcW w:w="1749" w:type="pct"/>
            <w:vAlign w:val="center"/>
          </w:tcPr>
          <w:p w:rsidR="008A42A5" w:rsidRPr="00010206" w:rsidRDefault="008A42A5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87 981</w:t>
            </w:r>
          </w:p>
        </w:tc>
        <w:tc>
          <w:tcPr>
            <w:tcW w:w="1811" w:type="pct"/>
            <w:vAlign w:val="center"/>
          </w:tcPr>
          <w:p w:rsidR="008A42A5" w:rsidRPr="00010206" w:rsidRDefault="00527B4A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   </w:t>
            </w:r>
            <w:r w:rsidR="008A42A5" w:rsidRPr="00010206">
              <w:rPr>
                <w:rFonts w:cstheme="minorHAnsi"/>
                <w:sz w:val="18"/>
                <w:szCs w:val="18"/>
                <w:lang w:val="cs-CZ"/>
              </w:rPr>
              <w:t>877</w:t>
            </w:r>
          </w:p>
        </w:tc>
      </w:tr>
      <w:tr w:rsidR="008A42A5" w:rsidRPr="00010206" w:rsidTr="007A152D">
        <w:trPr>
          <w:trHeight w:hRule="exact" w:val="249"/>
        </w:trPr>
        <w:tc>
          <w:tcPr>
            <w:cnfStyle w:val="001000000000"/>
            <w:tcW w:w="1440" w:type="pct"/>
            <w:vAlign w:val="center"/>
          </w:tcPr>
          <w:p w:rsidR="008A42A5" w:rsidRPr="00010206" w:rsidRDefault="008A42A5" w:rsidP="008A42A5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2009</w:t>
            </w:r>
          </w:p>
        </w:tc>
        <w:tc>
          <w:tcPr>
            <w:tcW w:w="1749" w:type="pct"/>
            <w:vAlign w:val="center"/>
          </w:tcPr>
          <w:p w:rsidR="008A42A5" w:rsidRPr="00010206" w:rsidRDefault="008A42A5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10206">
              <w:rPr>
                <w:rFonts w:cstheme="minorHAnsi"/>
                <w:sz w:val="18"/>
                <w:szCs w:val="18"/>
                <w:lang w:val="cs-CZ"/>
              </w:rPr>
              <w:t>88 761</w:t>
            </w:r>
          </w:p>
        </w:tc>
        <w:tc>
          <w:tcPr>
            <w:tcW w:w="1811" w:type="pct"/>
            <w:vAlign w:val="center"/>
          </w:tcPr>
          <w:p w:rsidR="008A42A5" w:rsidRPr="00010206" w:rsidRDefault="00527B4A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   </w:t>
            </w:r>
            <w:r w:rsidR="008A42A5" w:rsidRPr="00010206">
              <w:rPr>
                <w:rFonts w:cstheme="minorHAnsi"/>
                <w:sz w:val="18"/>
                <w:szCs w:val="18"/>
                <w:lang w:val="cs-CZ"/>
              </w:rPr>
              <w:t>780</w:t>
            </w:r>
          </w:p>
        </w:tc>
      </w:tr>
      <w:tr w:rsidR="008A42A5" w:rsidRPr="00010206" w:rsidTr="007A152D">
        <w:trPr>
          <w:trHeight w:hRule="exact" w:val="249"/>
        </w:trPr>
        <w:tc>
          <w:tcPr>
            <w:cnfStyle w:val="001000000000"/>
            <w:tcW w:w="1440" w:type="pct"/>
            <w:vAlign w:val="center"/>
          </w:tcPr>
          <w:p w:rsidR="008A42A5" w:rsidRPr="00010206" w:rsidRDefault="008A42A5" w:rsidP="008A42A5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10206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2010</w:t>
            </w:r>
          </w:p>
        </w:tc>
        <w:tc>
          <w:tcPr>
            <w:tcW w:w="1749" w:type="pct"/>
            <w:vAlign w:val="center"/>
          </w:tcPr>
          <w:p w:rsidR="008A42A5" w:rsidRPr="00FA348A" w:rsidRDefault="008A42A5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A348A">
              <w:rPr>
                <w:rFonts w:cstheme="minorHAnsi"/>
                <w:sz w:val="18"/>
                <w:szCs w:val="18"/>
                <w:lang w:val="cs-CZ"/>
              </w:rPr>
              <w:t>89 834</w:t>
            </w:r>
          </w:p>
        </w:tc>
        <w:tc>
          <w:tcPr>
            <w:tcW w:w="1811" w:type="pct"/>
            <w:vAlign w:val="center"/>
          </w:tcPr>
          <w:p w:rsidR="008A42A5" w:rsidRPr="00010206" w:rsidRDefault="008A42A5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1 073</w:t>
            </w:r>
          </w:p>
        </w:tc>
      </w:tr>
      <w:tr w:rsidR="000B43DB" w:rsidRPr="000B43DB" w:rsidTr="007A152D">
        <w:trPr>
          <w:trHeight w:hRule="exact" w:val="249"/>
        </w:trPr>
        <w:tc>
          <w:tcPr>
            <w:cnfStyle w:val="001000000000"/>
            <w:tcW w:w="1440" w:type="pct"/>
            <w:vAlign w:val="center"/>
          </w:tcPr>
          <w:p w:rsidR="000B43DB" w:rsidRPr="000B43DB" w:rsidRDefault="000B43DB" w:rsidP="008A42A5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0B43DB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2011</w:t>
            </w:r>
          </w:p>
        </w:tc>
        <w:tc>
          <w:tcPr>
            <w:tcW w:w="1749" w:type="pct"/>
            <w:vAlign w:val="center"/>
          </w:tcPr>
          <w:p w:rsidR="000B43DB" w:rsidRPr="000B43DB" w:rsidRDefault="000B43DB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90 253</w:t>
            </w:r>
          </w:p>
        </w:tc>
        <w:tc>
          <w:tcPr>
            <w:tcW w:w="1811" w:type="pct"/>
            <w:vAlign w:val="center"/>
          </w:tcPr>
          <w:p w:rsidR="000B43DB" w:rsidRPr="000B43DB" w:rsidRDefault="00527B4A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   </w:t>
            </w:r>
            <w:r w:rsidR="000B43DB">
              <w:rPr>
                <w:rFonts w:cstheme="minorHAnsi"/>
                <w:sz w:val="18"/>
                <w:szCs w:val="18"/>
                <w:lang w:val="cs-CZ"/>
              </w:rPr>
              <w:t>419</w:t>
            </w:r>
          </w:p>
        </w:tc>
      </w:tr>
      <w:tr w:rsidR="00D73E85" w:rsidRPr="000B43DB" w:rsidTr="007A152D">
        <w:trPr>
          <w:trHeight w:hRule="exact" w:val="249"/>
        </w:trPr>
        <w:tc>
          <w:tcPr>
            <w:cnfStyle w:val="001000000000"/>
            <w:tcW w:w="1440" w:type="pct"/>
            <w:vAlign w:val="center"/>
          </w:tcPr>
          <w:p w:rsidR="00D73E85" w:rsidRPr="00D73E85" w:rsidRDefault="00D73E85" w:rsidP="008A42A5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2012</w:t>
            </w:r>
          </w:p>
        </w:tc>
        <w:tc>
          <w:tcPr>
            <w:tcW w:w="1749" w:type="pct"/>
            <w:vAlign w:val="center"/>
          </w:tcPr>
          <w:p w:rsidR="00D73E85" w:rsidRDefault="00D73E85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C649E2">
              <w:rPr>
                <w:rFonts w:cstheme="minorHAnsi"/>
                <w:sz w:val="18"/>
                <w:szCs w:val="18"/>
                <w:lang w:val="cs-CZ"/>
              </w:rPr>
              <w:t>94 594</w:t>
            </w:r>
          </w:p>
        </w:tc>
        <w:tc>
          <w:tcPr>
            <w:tcW w:w="1811" w:type="pct"/>
            <w:vAlign w:val="center"/>
          </w:tcPr>
          <w:p w:rsidR="00D73E85" w:rsidRDefault="00C649E2" w:rsidP="008A42A5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4 341</w:t>
            </w:r>
          </w:p>
        </w:tc>
      </w:tr>
      <w:tr w:rsidR="009278FC" w:rsidRPr="000B43DB" w:rsidTr="007A152D">
        <w:trPr>
          <w:trHeight w:hRule="exact" w:val="249"/>
        </w:trPr>
        <w:tc>
          <w:tcPr>
            <w:cnfStyle w:val="001000000000"/>
            <w:tcW w:w="1440" w:type="pct"/>
            <w:vAlign w:val="center"/>
          </w:tcPr>
          <w:p w:rsidR="009278FC" w:rsidRDefault="009278FC" w:rsidP="008A42A5">
            <w:pPr>
              <w:spacing w:before="0"/>
              <w:jc w:val="center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2013</w:t>
            </w:r>
            <w:r>
              <w:rPr>
                <w:rStyle w:val="Znakapoznpodarou"/>
                <w:rFonts w:cstheme="minorHAnsi"/>
                <w:sz w:val="18"/>
                <w:szCs w:val="18"/>
                <w:lang w:val="cs-CZ"/>
              </w:rPr>
              <w:footnoteReference w:id="1"/>
            </w:r>
          </w:p>
        </w:tc>
        <w:tc>
          <w:tcPr>
            <w:tcW w:w="1749" w:type="pct"/>
            <w:vAlign w:val="center"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C649E2">
              <w:rPr>
                <w:rFonts w:cstheme="minorHAnsi"/>
                <w:sz w:val="18"/>
                <w:szCs w:val="18"/>
                <w:lang w:val="cs-CZ"/>
              </w:rPr>
              <w:t>94 594</w:t>
            </w:r>
          </w:p>
        </w:tc>
        <w:tc>
          <w:tcPr>
            <w:tcW w:w="1811" w:type="pct"/>
            <w:vAlign w:val="center"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4 341</w:t>
            </w:r>
          </w:p>
        </w:tc>
      </w:tr>
    </w:tbl>
    <w:p w:rsidR="00012210" w:rsidRDefault="00012210" w:rsidP="009B7153">
      <w:pPr>
        <w:pStyle w:val="Titulek"/>
        <w:keepNext/>
        <w:spacing w:after="0"/>
        <w:jc w:val="both"/>
        <w:rPr>
          <w:lang w:val="cs-CZ"/>
        </w:rPr>
      </w:pPr>
      <w:bookmarkStart w:id="11" w:name="_Toc278368176"/>
      <w:bookmarkStart w:id="12" w:name="_Toc302729506"/>
      <w:r w:rsidRPr="000C68A1">
        <w:rPr>
          <w:lang w:val="cs-CZ"/>
        </w:rPr>
        <w:lastRenderedPageBreak/>
        <w:t xml:space="preserve">Graf </w:t>
      </w:r>
      <w:r w:rsidR="000E7E9E" w:rsidRPr="000C68A1">
        <w:rPr>
          <w:lang w:val="cs-CZ"/>
        </w:rPr>
        <w:fldChar w:fldCharType="begin"/>
      </w:r>
      <w:r w:rsidR="00BF2A9D" w:rsidRPr="000C68A1">
        <w:rPr>
          <w:lang w:val="cs-CZ"/>
        </w:rPr>
        <w:instrText xml:space="preserve"> SEQ Graf \* ARABIC </w:instrText>
      </w:r>
      <w:r w:rsidR="000E7E9E" w:rsidRPr="000C68A1">
        <w:rPr>
          <w:lang w:val="cs-CZ"/>
        </w:rPr>
        <w:fldChar w:fldCharType="separate"/>
      </w:r>
      <w:r w:rsidR="006847F4">
        <w:rPr>
          <w:noProof/>
          <w:lang w:val="cs-CZ"/>
        </w:rPr>
        <w:t>1</w:t>
      </w:r>
      <w:r w:rsidR="000E7E9E" w:rsidRPr="000C68A1">
        <w:rPr>
          <w:lang w:val="cs-CZ"/>
        </w:rPr>
        <w:fldChar w:fldCharType="end"/>
      </w:r>
      <w:r w:rsidRPr="000C68A1">
        <w:rPr>
          <w:lang w:val="cs-CZ"/>
        </w:rPr>
        <w:t>: Počet obyvatel v</w:t>
      </w:r>
      <w:r w:rsidR="006202DA" w:rsidRPr="000C68A1">
        <w:rPr>
          <w:lang w:val="cs-CZ"/>
        </w:rPr>
        <w:t> </w:t>
      </w:r>
      <w:r w:rsidRPr="000C68A1">
        <w:rPr>
          <w:lang w:val="cs-CZ"/>
        </w:rPr>
        <w:t>území</w:t>
      </w:r>
      <w:r w:rsidR="006202DA" w:rsidRPr="000C68A1">
        <w:rPr>
          <w:lang w:val="cs-CZ"/>
        </w:rPr>
        <w:t xml:space="preserve"> působnosti </w:t>
      </w:r>
      <w:r w:rsidRPr="000C68A1">
        <w:rPr>
          <w:lang w:val="cs-CZ"/>
        </w:rPr>
        <w:t>MAS Pobeskydí k 31. 12. v letech 2006 až 20</w:t>
      </w:r>
      <w:bookmarkEnd w:id="11"/>
      <w:r w:rsidR="0091381A" w:rsidRPr="000C68A1">
        <w:rPr>
          <w:lang w:val="cs-CZ"/>
        </w:rPr>
        <w:t>1</w:t>
      </w:r>
      <w:bookmarkEnd w:id="12"/>
      <w:r w:rsidR="006D2D1F">
        <w:rPr>
          <w:lang w:val="cs-CZ"/>
        </w:rPr>
        <w:t>3</w:t>
      </w:r>
    </w:p>
    <w:p w:rsidR="003E5646" w:rsidRDefault="00D73E85" w:rsidP="00696FC2">
      <w:pPr>
        <w:spacing w:before="0"/>
        <w:jc w:val="center"/>
        <w:rPr>
          <w:lang w:val="cs-CZ"/>
        </w:rPr>
      </w:pPr>
      <w:r w:rsidRPr="00D73E85">
        <w:rPr>
          <w:noProof/>
          <w:lang w:val="cs-CZ" w:eastAsia="cs-CZ" w:bidi="ar-SA"/>
        </w:rPr>
        <w:drawing>
          <wp:inline distT="0" distB="0" distL="0" distR="0">
            <wp:extent cx="5724525" cy="2609850"/>
            <wp:effectExtent l="19050" t="0" r="9525" b="0"/>
            <wp:docPr id="14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202DA" w:rsidRPr="004F14CE" w:rsidRDefault="006202DA" w:rsidP="00A52908">
      <w:pPr>
        <w:pStyle w:val="Nadpis2"/>
        <w:ind w:left="0" w:firstLine="0"/>
      </w:pPr>
      <w:bookmarkStart w:id="13" w:name="_Toc384040111"/>
      <w:r w:rsidRPr="004F14CE">
        <w:t>Členové</w:t>
      </w:r>
      <w:bookmarkEnd w:id="13"/>
    </w:p>
    <w:p w:rsidR="00536BFB" w:rsidRPr="00984CBE" w:rsidRDefault="00536BFB" w:rsidP="009D07EC">
      <w:pPr>
        <w:spacing w:after="120" w:line="240" w:lineRule="auto"/>
        <w:jc w:val="both"/>
        <w:rPr>
          <w:lang w:val="cs-CZ"/>
        </w:rPr>
      </w:pPr>
      <w:r w:rsidRPr="00984CBE">
        <w:rPr>
          <w:lang w:val="cs-CZ"/>
        </w:rPr>
        <w:t>V letech</w:t>
      </w:r>
      <w:r w:rsidR="00C656EC">
        <w:rPr>
          <w:lang w:val="cs-CZ"/>
        </w:rPr>
        <w:t xml:space="preserve"> 2008 až 2011</w:t>
      </w:r>
      <w:r w:rsidR="00870A1B" w:rsidRPr="00984CBE">
        <w:rPr>
          <w:lang w:val="cs-CZ"/>
        </w:rPr>
        <w:t xml:space="preserve"> členská základna MAS Pobeskydí</w:t>
      </w:r>
      <w:r w:rsidRPr="00984CBE">
        <w:rPr>
          <w:lang w:val="cs-CZ"/>
        </w:rPr>
        <w:t xml:space="preserve"> </w:t>
      </w:r>
      <w:r w:rsidR="00870A1B" w:rsidRPr="00984CBE">
        <w:rPr>
          <w:lang w:val="cs-CZ"/>
        </w:rPr>
        <w:t>zůst</w:t>
      </w:r>
      <w:r w:rsidR="00400AC1" w:rsidRPr="00984CBE">
        <w:rPr>
          <w:lang w:val="cs-CZ"/>
        </w:rPr>
        <w:t>ala</w:t>
      </w:r>
      <w:r w:rsidR="00870A1B" w:rsidRPr="00984CBE">
        <w:rPr>
          <w:lang w:val="cs-CZ"/>
        </w:rPr>
        <w:t xml:space="preserve"> zachována ve</w:t>
      </w:r>
      <w:r w:rsidRPr="00984CBE">
        <w:rPr>
          <w:lang w:val="cs-CZ"/>
        </w:rPr>
        <w:t xml:space="preserve"> </w:t>
      </w:r>
      <w:r w:rsidR="00870A1B" w:rsidRPr="00984CBE">
        <w:rPr>
          <w:lang w:val="cs-CZ"/>
        </w:rPr>
        <w:t xml:space="preserve">stejném </w:t>
      </w:r>
      <w:r w:rsidRPr="00984CBE">
        <w:rPr>
          <w:lang w:val="cs-CZ"/>
        </w:rPr>
        <w:t>složení</w:t>
      </w:r>
      <w:r w:rsidR="00870A1B" w:rsidRPr="00984CBE">
        <w:rPr>
          <w:lang w:val="cs-CZ"/>
        </w:rPr>
        <w:t xml:space="preserve"> jako ke konci roku 2007, ve kterém došlo k</w:t>
      </w:r>
      <w:r w:rsidR="00D043BC" w:rsidRPr="00984CBE">
        <w:rPr>
          <w:lang w:val="cs-CZ"/>
        </w:rPr>
        <w:t xml:space="preserve"> jejímu </w:t>
      </w:r>
      <w:r w:rsidR="00870A1B" w:rsidRPr="00984CBE">
        <w:rPr>
          <w:lang w:val="cs-CZ"/>
        </w:rPr>
        <w:t xml:space="preserve">rozšíření. </w:t>
      </w:r>
      <w:r w:rsidR="004F14CE">
        <w:rPr>
          <w:lang w:val="cs-CZ"/>
        </w:rPr>
        <w:t>V první polovině roku 2012 požádaly o členství dvě neziskové organizace</w:t>
      </w:r>
      <w:r w:rsidR="00FF3C09">
        <w:rPr>
          <w:lang w:val="cs-CZ"/>
        </w:rPr>
        <w:t xml:space="preserve"> -</w:t>
      </w:r>
      <w:r w:rsidR="004F14CE">
        <w:rPr>
          <w:lang w:val="cs-CZ"/>
        </w:rPr>
        <w:t xml:space="preserve"> Mateřské a rodinné centrum </w:t>
      </w:r>
      <w:proofErr w:type="spellStart"/>
      <w:r w:rsidR="004F14CE">
        <w:rPr>
          <w:lang w:val="cs-CZ"/>
        </w:rPr>
        <w:t>Bambulín</w:t>
      </w:r>
      <w:proofErr w:type="spellEnd"/>
      <w:r w:rsidR="004F14CE">
        <w:rPr>
          <w:lang w:val="cs-CZ"/>
        </w:rPr>
        <w:t xml:space="preserve"> se sídlem v Horních </w:t>
      </w:r>
      <w:proofErr w:type="spellStart"/>
      <w:r w:rsidR="004F14CE">
        <w:rPr>
          <w:lang w:val="cs-CZ"/>
        </w:rPr>
        <w:t>Tošanovicích</w:t>
      </w:r>
      <w:proofErr w:type="spellEnd"/>
      <w:r w:rsidR="004F14CE">
        <w:rPr>
          <w:lang w:val="cs-CZ"/>
        </w:rPr>
        <w:t xml:space="preserve"> a Škola obnovy venkova, o.p.s. se sídlem v Třanovicích. Se změnou </w:t>
      </w:r>
      <w:r w:rsidR="006257F6">
        <w:rPr>
          <w:lang w:val="cs-CZ"/>
        </w:rPr>
        <w:t>definic</w:t>
      </w:r>
      <w:r w:rsidR="004F14CE">
        <w:rPr>
          <w:lang w:val="cs-CZ"/>
        </w:rPr>
        <w:t xml:space="preserve"> pojm</w:t>
      </w:r>
      <w:r w:rsidR="006257F6">
        <w:rPr>
          <w:lang w:val="cs-CZ"/>
        </w:rPr>
        <w:t>ů</w:t>
      </w:r>
      <w:r w:rsidR="004F14CE">
        <w:rPr>
          <w:lang w:val="cs-CZ"/>
        </w:rPr>
        <w:t xml:space="preserve"> veřejná a neveře</w:t>
      </w:r>
      <w:r w:rsidR="006D10DE">
        <w:rPr>
          <w:lang w:val="cs-CZ"/>
        </w:rPr>
        <w:t>j</w:t>
      </w:r>
      <w:r w:rsidR="004F14CE">
        <w:rPr>
          <w:lang w:val="cs-CZ"/>
        </w:rPr>
        <w:t>ná sféra v Pravidlech MAS</w:t>
      </w:r>
      <w:r w:rsidR="006257F6">
        <w:rPr>
          <w:lang w:val="cs-CZ"/>
        </w:rPr>
        <w:t>,</w:t>
      </w:r>
      <w:r w:rsidR="004F14CE">
        <w:rPr>
          <w:lang w:val="cs-CZ"/>
        </w:rPr>
        <w:t xml:space="preserve"> vydaných v říjnu 2012</w:t>
      </w:r>
      <w:r w:rsidR="006257F6">
        <w:rPr>
          <w:lang w:val="cs-CZ"/>
        </w:rPr>
        <w:t>,</w:t>
      </w:r>
      <w:r w:rsidR="004F14CE">
        <w:rPr>
          <w:lang w:val="cs-CZ"/>
        </w:rPr>
        <w:t xml:space="preserve"> vyvstala nutnost přijmout další členy tak, aby </w:t>
      </w:r>
      <w:r w:rsidR="006257F6">
        <w:rPr>
          <w:lang w:val="cs-CZ"/>
        </w:rPr>
        <w:t xml:space="preserve">počet členů z veřejné sféry nepřesahoval polovinu počtu všech členů. </w:t>
      </w:r>
      <w:r w:rsidR="006D10DE">
        <w:rPr>
          <w:lang w:val="cs-CZ"/>
        </w:rPr>
        <w:t xml:space="preserve">Nově přijatými členy </w:t>
      </w:r>
      <w:r w:rsidR="006257F6">
        <w:rPr>
          <w:lang w:val="cs-CZ"/>
        </w:rPr>
        <w:t>se stali</w:t>
      </w:r>
      <w:r w:rsidR="006D10DE">
        <w:rPr>
          <w:lang w:val="cs-CZ"/>
        </w:rPr>
        <w:t xml:space="preserve"> SK Metylov</w:t>
      </w:r>
      <w:r w:rsidR="006257F6">
        <w:rPr>
          <w:lang w:val="cs-CZ"/>
        </w:rPr>
        <w:t>i</w:t>
      </w:r>
      <w:r w:rsidR="006D10DE">
        <w:rPr>
          <w:lang w:val="cs-CZ"/>
        </w:rPr>
        <w:t>ce</w:t>
      </w:r>
      <w:r w:rsidR="00F50DC5">
        <w:rPr>
          <w:lang w:val="cs-CZ"/>
        </w:rPr>
        <w:t xml:space="preserve"> o.s.</w:t>
      </w:r>
      <w:r w:rsidR="006D10DE">
        <w:rPr>
          <w:lang w:val="cs-CZ"/>
        </w:rPr>
        <w:t>, SK Pržno, Římskokatolická farnost Dobratice a Zemědělská společnost s.r.o. se sídlem v </w:t>
      </w:r>
      <w:proofErr w:type="spellStart"/>
      <w:r w:rsidR="006D10DE">
        <w:rPr>
          <w:lang w:val="cs-CZ"/>
        </w:rPr>
        <w:t>Bruzovicích</w:t>
      </w:r>
      <w:proofErr w:type="spellEnd"/>
      <w:r w:rsidR="006D10DE">
        <w:rPr>
          <w:lang w:val="cs-CZ"/>
        </w:rPr>
        <w:t xml:space="preserve">. </w:t>
      </w:r>
      <w:r w:rsidR="00870A1B" w:rsidRPr="00984CBE">
        <w:rPr>
          <w:lang w:val="cs-CZ"/>
        </w:rPr>
        <w:t xml:space="preserve">MAS Pobeskydí má </w:t>
      </w:r>
      <w:r w:rsidR="00FF3C09">
        <w:rPr>
          <w:lang w:val="cs-CZ"/>
        </w:rPr>
        <w:t xml:space="preserve">v současné době </w:t>
      </w:r>
      <w:r w:rsidR="00870A1B" w:rsidRPr="00984CBE">
        <w:rPr>
          <w:lang w:val="cs-CZ"/>
        </w:rPr>
        <w:t>následující členy</w:t>
      </w:r>
      <w:r w:rsidRPr="00984CBE">
        <w:rPr>
          <w:lang w:val="cs-CZ"/>
        </w:rPr>
        <w:t>:</w:t>
      </w:r>
    </w:p>
    <w:p w:rsidR="00536BFB" w:rsidRPr="004F14CE" w:rsidRDefault="004F14CE" w:rsidP="004F14CE">
      <w:pPr>
        <w:pStyle w:val="Odstavecseseznamem"/>
        <w:numPr>
          <w:ilvl w:val="0"/>
          <w:numId w:val="1"/>
        </w:numPr>
        <w:spacing w:before="0" w:line="240" w:lineRule="auto"/>
        <w:ind w:left="714" w:hanging="357"/>
        <w:jc w:val="both"/>
        <w:rPr>
          <w:lang w:val="cs-CZ"/>
        </w:rPr>
      </w:pPr>
      <w:r>
        <w:rPr>
          <w:lang w:val="cs-CZ"/>
        </w:rPr>
        <w:t xml:space="preserve">veřejná sféra: </w:t>
      </w:r>
      <w:r w:rsidR="006D10DE" w:rsidRPr="00984CBE">
        <w:rPr>
          <w:lang w:val="cs-CZ"/>
        </w:rPr>
        <w:t xml:space="preserve">LUSTON o.p.s., </w:t>
      </w:r>
      <w:r w:rsidR="00536BFB" w:rsidRPr="004F14CE">
        <w:rPr>
          <w:lang w:val="cs-CZ"/>
        </w:rPr>
        <w:t>Mikroregion Žermanické a Těrlické přehrady</w:t>
      </w:r>
      <w:r w:rsidR="00E3006B" w:rsidRPr="004F14CE">
        <w:rPr>
          <w:lang w:val="cs-CZ"/>
        </w:rPr>
        <w:t xml:space="preserve">, </w:t>
      </w:r>
      <w:r w:rsidR="00536BFB" w:rsidRPr="004F14CE">
        <w:rPr>
          <w:lang w:val="cs-CZ"/>
        </w:rPr>
        <w:t>Sdružen</w:t>
      </w:r>
      <w:r w:rsidR="003B673B" w:rsidRPr="004F14CE">
        <w:rPr>
          <w:lang w:val="cs-CZ"/>
        </w:rPr>
        <w:t xml:space="preserve">í měst a obcí povodí Ondřejnice, </w:t>
      </w:r>
      <w:r w:rsidR="00536BFB" w:rsidRPr="004F14CE">
        <w:rPr>
          <w:lang w:val="cs-CZ"/>
        </w:rPr>
        <w:t>Sdružení o</w:t>
      </w:r>
      <w:r w:rsidR="003B673B" w:rsidRPr="004F14CE">
        <w:rPr>
          <w:lang w:val="cs-CZ"/>
        </w:rPr>
        <w:t>bcí povodí Morávky</w:t>
      </w:r>
      <w:r w:rsidR="00536BFB" w:rsidRPr="004F14CE">
        <w:rPr>
          <w:lang w:val="cs-CZ"/>
        </w:rPr>
        <w:t>, Sdružení ob</w:t>
      </w:r>
      <w:r w:rsidR="003B673B" w:rsidRPr="004F14CE">
        <w:rPr>
          <w:lang w:val="cs-CZ"/>
        </w:rPr>
        <w:t>cí povodí Stonávky</w:t>
      </w:r>
      <w:r>
        <w:rPr>
          <w:lang w:val="cs-CZ"/>
        </w:rPr>
        <w:t>,</w:t>
      </w:r>
      <w:r w:rsidR="00536BFB" w:rsidRPr="004F14CE">
        <w:rPr>
          <w:lang w:val="cs-CZ"/>
        </w:rPr>
        <w:t xml:space="preserve"> </w:t>
      </w:r>
      <w:r w:rsidR="006D10DE" w:rsidRPr="00984CBE">
        <w:rPr>
          <w:lang w:val="cs-CZ"/>
        </w:rPr>
        <w:t>TERMO Frýdlant n. O. s.r.o</w:t>
      </w:r>
      <w:r w:rsidR="006D10DE">
        <w:rPr>
          <w:lang w:val="cs-CZ"/>
        </w:rPr>
        <w:t xml:space="preserve">, </w:t>
      </w:r>
      <w:r w:rsidR="006D10DE" w:rsidRPr="00984CBE">
        <w:rPr>
          <w:lang w:val="cs-CZ"/>
        </w:rPr>
        <w:t>Třanovice služby, o.p.s.</w:t>
      </w:r>
      <w:r w:rsidR="006D10DE" w:rsidRPr="004F14CE">
        <w:rPr>
          <w:lang w:val="cs-CZ"/>
        </w:rPr>
        <w:t xml:space="preserve"> </w:t>
      </w:r>
      <w:r w:rsidR="006D10DE">
        <w:rPr>
          <w:lang w:val="cs-CZ"/>
        </w:rPr>
        <w:t xml:space="preserve">a </w:t>
      </w:r>
      <w:r w:rsidR="00536BFB" w:rsidRPr="004F14CE">
        <w:rPr>
          <w:lang w:val="cs-CZ"/>
        </w:rPr>
        <w:t xml:space="preserve">Zájmové sdružení </w:t>
      </w:r>
      <w:proofErr w:type="spellStart"/>
      <w:r w:rsidR="00536BFB" w:rsidRPr="004F14CE">
        <w:rPr>
          <w:lang w:val="cs-CZ"/>
        </w:rPr>
        <w:t>F</w:t>
      </w:r>
      <w:r w:rsidR="003B673B" w:rsidRPr="004F14CE">
        <w:rPr>
          <w:lang w:val="cs-CZ"/>
        </w:rPr>
        <w:t>rýdlantsko</w:t>
      </w:r>
      <w:proofErr w:type="spellEnd"/>
      <w:r w:rsidR="003B673B" w:rsidRPr="004F14CE">
        <w:rPr>
          <w:lang w:val="cs-CZ"/>
        </w:rPr>
        <w:t>-Beskydy</w:t>
      </w:r>
      <w:r w:rsidR="00FF70F4" w:rsidRPr="004F14CE">
        <w:rPr>
          <w:lang w:val="cs-CZ"/>
        </w:rPr>
        <w:t>,</w:t>
      </w:r>
    </w:p>
    <w:p w:rsidR="00C61E29" w:rsidRDefault="004F14CE" w:rsidP="004F14CE">
      <w:pPr>
        <w:pStyle w:val="Odstavecseseznamem"/>
        <w:numPr>
          <w:ilvl w:val="0"/>
          <w:numId w:val="1"/>
        </w:numPr>
        <w:spacing w:line="240" w:lineRule="auto"/>
        <w:jc w:val="both"/>
        <w:rPr>
          <w:lang w:val="cs-CZ"/>
        </w:rPr>
      </w:pPr>
      <w:r>
        <w:rPr>
          <w:lang w:val="cs-CZ"/>
        </w:rPr>
        <w:t>neveřejná sféra:</w:t>
      </w:r>
      <w:r w:rsidR="00536BFB" w:rsidRPr="00984CBE">
        <w:rPr>
          <w:lang w:val="cs-CZ"/>
        </w:rPr>
        <w:t xml:space="preserve"> </w:t>
      </w:r>
      <w:r w:rsidR="00536BFB" w:rsidRPr="004F14CE">
        <w:rPr>
          <w:lang w:val="cs-CZ"/>
        </w:rPr>
        <w:t>AGRO-DOMINIK spol.</w:t>
      </w:r>
      <w:r w:rsidR="0069547B" w:rsidRPr="004F14CE">
        <w:rPr>
          <w:lang w:val="cs-CZ"/>
        </w:rPr>
        <w:t xml:space="preserve"> </w:t>
      </w:r>
      <w:r w:rsidR="00536BFB" w:rsidRPr="004F14CE">
        <w:rPr>
          <w:lang w:val="cs-CZ"/>
        </w:rPr>
        <w:t>s</w:t>
      </w:r>
      <w:r w:rsidR="0069547B" w:rsidRPr="004F14CE">
        <w:rPr>
          <w:lang w:val="cs-CZ"/>
        </w:rPr>
        <w:t xml:space="preserve"> </w:t>
      </w:r>
      <w:r w:rsidR="00536BFB" w:rsidRPr="004F14CE">
        <w:rPr>
          <w:lang w:val="cs-CZ"/>
        </w:rPr>
        <w:t xml:space="preserve">r.o., </w:t>
      </w:r>
      <w:r w:rsidRPr="004F14CE">
        <w:rPr>
          <w:lang w:val="cs-CZ"/>
        </w:rPr>
        <w:t>Družstvo Raškovice</w:t>
      </w:r>
      <w:r>
        <w:rPr>
          <w:lang w:val="cs-CZ"/>
        </w:rPr>
        <w:t xml:space="preserve">, Mateřské a rodinné centrum </w:t>
      </w:r>
      <w:proofErr w:type="spellStart"/>
      <w:r>
        <w:rPr>
          <w:lang w:val="cs-CZ"/>
        </w:rPr>
        <w:t>Bambulín</w:t>
      </w:r>
      <w:proofErr w:type="spellEnd"/>
      <w:r>
        <w:rPr>
          <w:lang w:val="cs-CZ"/>
        </w:rPr>
        <w:t>,</w:t>
      </w:r>
      <w:r w:rsidRPr="004F14CE">
        <w:rPr>
          <w:lang w:val="cs-CZ"/>
        </w:rPr>
        <w:t xml:space="preserve"> </w:t>
      </w:r>
      <w:r w:rsidR="006D10DE">
        <w:rPr>
          <w:lang w:val="cs-CZ"/>
        </w:rPr>
        <w:t>Římskokatolická farnost Dobra</w:t>
      </w:r>
      <w:r w:rsidR="009B0372">
        <w:rPr>
          <w:lang w:val="cs-CZ"/>
        </w:rPr>
        <w:t>t</w:t>
      </w:r>
      <w:r w:rsidR="006D10DE">
        <w:rPr>
          <w:lang w:val="cs-CZ"/>
        </w:rPr>
        <w:t>ice, SK Metylovice</w:t>
      </w:r>
      <w:r w:rsidR="00F50DC5">
        <w:rPr>
          <w:lang w:val="cs-CZ"/>
        </w:rPr>
        <w:t xml:space="preserve"> o.s.</w:t>
      </w:r>
      <w:r w:rsidR="006D10DE">
        <w:rPr>
          <w:lang w:val="cs-CZ"/>
        </w:rPr>
        <w:t xml:space="preserve">, SK Pržno, </w:t>
      </w:r>
      <w:r w:rsidR="00536BFB" w:rsidRPr="004F14CE">
        <w:rPr>
          <w:lang w:val="cs-CZ"/>
        </w:rPr>
        <w:t>SPOLSTAV K</w:t>
      </w:r>
      <w:r w:rsidR="006D10DE">
        <w:rPr>
          <w:lang w:val="cs-CZ"/>
        </w:rPr>
        <w:t xml:space="preserve">ONSTRUKT s.r.o., </w:t>
      </w:r>
      <w:r>
        <w:rPr>
          <w:lang w:val="cs-CZ"/>
        </w:rPr>
        <w:t>Škola obnovy venkova, o.p.s.</w:t>
      </w:r>
      <w:r w:rsidR="006D10DE">
        <w:rPr>
          <w:lang w:val="cs-CZ"/>
        </w:rPr>
        <w:t>,</w:t>
      </w:r>
      <w:r>
        <w:rPr>
          <w:lang w:val="cs-CZ"/>
        </w:rPr>
        <w:t xml:space="preserve"> </w:t>
      </w:r>
      <w:r w:rsidR="00536BFB" w:rsidRPr="004F14CE">
        <w:rPr>
          <w:lang w:val="cs-CZ"/>
        </w:rPr>
        <w:t>TOZOS sp</w:t>
      </w:r>
      <w:r w:rsidR="00FF70F4" w:rsidRPr="004F14CE">
        <w:rPr>
          <w:lang w:val="cs-CZ"/>
        </w:rPr>
        <w:t>ol. s r.o.</w:t>
      </w:r>
      <w:r w:rsidR="006D10DE">
        <w:rPr>
          <w:lang w:val="cs-CZ"/>
        </w:rPr>
        <w:t xml:space="preserve">, </w:t>
      </w:r>
      <w:r w:rsidR="006D10DE" w:rsidRPr="009B0372">
        <w:rPr>
          <w:rFonts w:cs="Calibri,BoldItalic"/>
          <w:bCs/>
          <w:iCs/>
          <w:lang w:val="cs-CZ" w:bidi="ar-SA"/>
        </w:rPr>
        <w:t xml:space="preserve">Zemědělská společnost s.r.o </w:t>
      </w:r>
      <w:r w:rsidR="00FF70F4" w:rsidRPr="009B0372">
        <w:rPr>
          <w:lang w:val="cs-CZ"/>
        </w:rPr>
        <w:t>a</w:t>
      </w:r>
      <w:r w:rsidRPr="004F14CE">
        <w:rPr>
          <w:lang w:val="cs-CZ"/>
        </w:rPr>
        <w:t xml:space="preserve"> </w:t>
      </w:r>
      <w:r w:rsidR="006D10DE">
        <w:rPr>
          <w:lang w:val="cs-CZ"/>
        </w:rPr>
        <w:t>ZO ČSOP Kunčice.</w:t>
      </w:r>
    </w:p>
    <w:p w:rsidR="00716F2F" w:rsidRPr="006D2D1F" w:rsidRDefault="0054192C" w:rsidP="00283E6E">
      <w:pPr>
        <w:pStyle w:val="Nadpis1"/>
        <w:numPr>
          <w:ilvl w:val="0"/>
          <w:numId w:val="4"/>
        </w:numPr>
        <w:rPr>
          <w:lang w:val="cs-CZ"/>
        </w:rPr>
      </w:pPr>
      <w:bookmarkStart w:id="14" w:name="_Toc384040112"/>
      <w:r w:rsidRPr="006D2D1F">
        <w:rPr>
          <w:lang w:val="cs-CZ"/>
        </w:rPr>
        <w:t>Priority a cíle SPL</w:t>
      </w:r>
      <w:bookmarkEnd w:id="14"/>
    </w:p>
    <w:p w:rsidR="003E6B5D" w:rsidRPr="004504EC" w:rsidRDefault="002A76AA" w:rsidP="00997702">
      <w:pPr>
        <w:spacing w:after="0" w:line="240" w:lineRule="auto"/>
        <w:jc w:val="both"/>
        <w:rPr>
          <w:lang w:val="cs-CZ"/>
        </w:rPr>
      </w:pPr>
      <w:r w:rsidRPr="004504EC">
        <w:rPr>
          <w:lang w:val="cs-CZ"/>
        </w:rPr>
        <w:t xml:space="preserve">V integrované strategii území </w:t>
      </w:r>
      <w:r w:rsidR="003E6B5D" w:rsidRPr="004504EC">
        <w:rPr>
          <w:lang w:val="cs-CZ"/>
        </w:rPr>
        <w:t>„Strategie rozvoje Pobeskydí“ jsou stanoveny 3 problémové okruhy, které byly zahrnuty do SPL MAS Pobeskydí:</w:t>
      </w:r>
    </w:p>
    <w:p w:rsidR="003E6B5D" w:rsidRPr="004504EC" w:rsidRDefault="003E6B5D" w:rsidP="00CE6B66">
      <w:pPr>
        <w:pStyle w:val="Odstavecseseznamem"/>
        <w:numPr>
          <w:ilvl w:val="0"/>
          <w:numId w:val="1"/>
        </w:numPr>
        <w:spacing w:before="120" w:line="240" w:lineRule="auto"/>
        <w:ind w:left="714" w:hanging="357"/>
        <w:jc w:val="both"/>
        <w:rPr>
          <w:lang w:val="cs-CZ"/>
        </w:rPr>
      </w:pPr>
      <w:r w:rsidRPr="004504EC">
        <w:rPr>
          <w:lang w:val="cs-CZ"/>
        </w:rPr>
        <w:t xml:space="preserve">Problémový okruh 1 </w:t>
      </w:r>
      <w:r w:rsidR="00997702">
        <w:rPr>
          <w:lang w:val="cs-CZ"/>
        </w:rPr>
        <w:t>- Společnost (sociální pokrok),</w:t>
      </w:r>
    </w:p>
    <w:p w:rsidR="003E6B5D" w:rsidRPr="004504EC" w:rsidRDefault="003E6B5D" w:rsidP="009D07EC">
      <w:pPr>
        <w:pStyle w:val="Odstavecseseznamem"/>
        <w:numPr>
          <w:ilvl w:val="0"/>
          <w:numId w:val="1"/>
        </w:numPr>
        <w:spacing w:line="240" w:lineRule="auto"/>
        <w:jc w:val="both"/>
        <w:rPr>
          <w:lang w:val="cs-CZ"/>
        </w:rPr>
      </w:pPr>
      <w:r w:rsidRPr="004504EC">
        <w:rPr>
          <w:lang w:val="cs-CZ"/>
        </w:rPr>
        <w:t>Problémový okruh 2 - Hospodářství (ekonomický růst),</w:t>
      </w:r>
    </w:p>
    <w:p w:rsidR="003E6B5D" w:rsidRPr="004504EC" w:rsidRDefault="003E6B5D" w:rsidP="00CE6B66">
      <w:pPr>
        <w:pStyle w:val="Odstavecseseznamem"/>
        <w:numPr>
          <w:ilvl w:val="0"/>
          <w:numId w:val="1"/>
        </w:numPr>
        <w:spacing w:after="0" w:line="240" w:lineRule="auto"/>
        <w:ind w:left="714" w:hanging="357"/>
        <w:jc w:val="both"/>
        <w:rPr>
          <w:lang w:val="cs-CZ"/>
        </w:rPr>
      </w:pPr>
      <w:r w:rsidRPr="004504EC">
        <w:rPr>
          <w:lang w:val="cs-CZ"/>
        </w:rPr>
        <w:t>Problémový okruh 3 - Životní prostředí a infrastruktura (environmentální správa).</w:t>
      </w:r>
    </w:p>
    <w:p w:rsidR="00D52649" w:rsidRDefault="003E6B5D" w:rsidP="00D52649">
      <w:pPr>
        <w:spacing w:before="120" w:line="240" w:lineRule="auto"/>
        <w:jc w:val="both"/>
        <w:rPr>
          <w:lang w:val="cs-CZ"/>
        </w:rPr>
      </w:pPr>
      <w:r w:rsidRPr="00CE6B66">
        <w:rPr>
          <w:lang w:val="cs-CZ"/>
        </w:rPr>
        <w:t>Z jednotlivých problémových okruhů stanovených v</w:t>
      </w:r>
      <w:r w:rsidR="002A76AA" w:rsidRPr="00CE6B66">
        <w:rPr>
          <w:lang w:val="cs-CZ"/>
        </w:rPr>
        <w:t> integrované strategi</w:t>
      </w:r>
      <w:r w:rsidR="006202DA" w:rsidRPr="00CE6B66">
        <w:rPr>
          <w:lang w:val="cs-CZ"/>
        </w:rPr>
        <w:t>i</w:t>
      </w:r>
      <w:r w:rsidR="002A76AA" w:rsidRPr="00CE6B66">
        <w:rPr>
          <w:lang w:val="cs-CZ"/>
        </w:rPr>
        <w:t xml:space="preserve"> území</w:t>
      </w:r>
      <w:r w:rsidRPr="00CE6B66">
        <w:rPr>
          <w:lang w:val="cs-CZ"/>
        </w:rPr>
        <w:t xml:space="preserve"> byla do SPL převzata opatření,</w:t>
      </w:r>
      <w:r w:rsidRPr="004504EC">
        <w:rPr>
          <w:lang w:val="cs-CZ"/>
        </w:rPr>
        <w:t xml:space="preserve"> na která lze nejlépe uplatnit metodu LEADER a podpořit z Programu rozvoje venkova</w:t>
      </w:r>
      <w:r w:rsidR="00FF70F4" w:rsidRPr="004504EC">
        <w:rPr>
          <w:lang w:val="cs-CZ"/>
        </w:rPr>
        <w:t xml:space="preserve"> ČR</w:t>
      </w:r>
      <w:r w:rsidRPr="004504EC">
        <w:rPr>
          <w:lang w:val="cs-CZ"/>
        </w:rPr>
        <w:t>, osy IV</w:t>
      </w:r>
      <w:r w:rsidR="006202DA" w:rsidRPr="004504EC">
        <w:rPr>
          <w:lang w:val="cs-CZ"/>
        </w:rPr>
        <w:t xml:space="preserve"> s přihlédnutím ke specifickým podmínkám území a předpokládaným možnostem finanční podpory z PRV</w:t>
      </w:r>
      <w:r w:rsidRPr="004504EC">
        <w:rPr>
          <w:lang w:val="cs-CZ"/>
        </w:rPr>
        <w:t>. V</w:t>
      </w:r>
      <w:r w:rsidR="00AF3BD9">
        <w:rPr>
          <w:lang w:val="cs-CZ"/>
        </w:rPr>
        <w:t> </w:t>
      </w:r>
      <w:r w:rsidR="00BC5183">
        <w:rPr>
          <w:lang w:val="cs-CZ"/>
        </w:rPr>
        <w:t>následující</w:t>
      </w:r>
      <w:r w:rsidR="009B0372">
        <w:rPr>
          <w:lang w:val="cs-CZ"/>
        </w:rPr>
        <w:t>ch</w:t>
      </w:r>
      <w:r w:rsidR="00AF3BD9">
        <w:rPr>
          <w:lang w:val="cs-CZ"/>
        </w:rPr>
        <w:t xml:space="preserve"> </w:t>
      </w:r>
      <w:r w:rsidR="00BC5183">
        <w:rPr>
          <w:lang w:val="cs-CZ"/>
        </w:rPr>
        <w:t>grafech</w:t>
      </w:r>
      <w:r w:rsidR="009B0372">
        <w:rPr>
          <w:lang w:val="cs-CZ"/>
        </w:rPr>
        <w:t xml:space="preserve"> a tabulce</w:t>
      </w:r>
      <w:r w:rsidR="00BC5183">
        <w:rPr>
          <w:lang w:val="cs-CZ"/>
        </w:rPr>
        <w:t xml:space="preserve"> </w:t>
      </w:r>
      <w:r w:rsidRPr="004504EC">
        <w:rPr>
          <w:lang w:val="cs-CZ"/>
        </w:rPr>
        <w:t>jsou</w:t>
      </w:r>
      <w:r w:rsidR="002B49A4">
        <w:rPr>
          <w:lang w:val="cs-CZ"/>
        </w:rPr>
        <w:t xml:space="preserve"> uvedeny souhrnné údaje o</w:t>
      </w:r>
      <w:r w:rsidRPr="004504EC">
        <w:rPr>
          <w:lang w:val="cs-CZ"/>
        </w:rPr>
        <w:t xml:space="preserve"> podan</w:t>
      </w:r>
      <w:r w:rsidR="002B49A4">
        <w:rPr>
          <w:lang w:val="cs-CZ"/>
        </w:rPr>
        <w:t>ých</w:t>
      </w:r>
      <w:r w:rsidRPr="004504EC">
        <w:rPr>
          <w:lang w:val="cs-CZ"/>
        </w:rPr>
        <w:t xml:space="preserve"> projekt</w:t>
      </w:r>
      <w:r w:rsidR="002B49A4">
        <w:rPr>
          <w:lang w:val="cs-CZ"/>
        </w:rPr>
        <w:t>ech</w:t>
      </w:r>
      <w:r w:rsidR="00FF70F4" w:rsidRPr="004504EC">
        <w:rPr>
          <w:lang w:val="cs-CZ"/>
        </w:rPr>
        <w:t xml:space="preserve"> (pouze přijatelné</w:t>
      </w:r>
      <w:r w:rsidR="004025B3">
        <w:rPr>
          <w:lang w:val="cs-CZ"/>
        </w:rPr>
        <w:t xml:space="preserve"> projekty</w:t>
      </w:r>
      <w:r w:rsidR="00FF70F4" w:rsidRPr="004504EC">
        <w:rPr>
          <w:lang w:val="cs-CZ"/>
        </w:rPr>
        <w:t xml:space="preserve"> hodnocené výběrovou komisí)</w:t>
      </w:r>
      <w:r w:rsidRPr="004504EC">
        <w:rPr>
          <w:lang w:val="cs-CZ"/>
        </w:rPr>
        <w:t>, schválen</w:t>
      </w:r>
      <w:r w:rsidR="002B49A4">
        <w:rPr>
          <w:lang w:val="cs-CZ"/>
        </w:rPr>
        <w:t>ých</w:t>
      </w:r>
      <w:r w:rsidRPr="004504EC">
        <w:rPr>
          <w:lang w:val="cs-CZ"/>
        </w:rPr>
        <w:t xml:space="preserve"> projekt</w:t>
      </w:r>
      <w:r w:rsidR="002B49A4">
        <w:rPr>
          <w:lang w:val="cs-CZ"/>
        </w:rPr>
        <w:t>ech</w:t>
      </w:r>
      <w:r w:rsidRPr="004504EC">
        <w:rPr>
          <w:lang w:val="cs-CZ"/>
        </w:rPr>
        <w:t xml:space="preserve"> a </w:t>
      </w:r>
      <w:r w:rsidR="00EA5E72" w:rsidRPr="004504EC">
        <w:rPr>
          <w:lang w:val="cs-CZ"/>
        </w:rPr>
        <w:t>z</w:t>
      </w:r>
      <w:r w:rsidRPr="004504EC">
        <w:rPr>
          <w:lang w:val="cs-CZ"/>
        </w:rPr>
        <w:t>realizovan</w:t>
      </w:r>
      <w:r w:rsidR="002B49A4">
        <w:rPr>
          <w:lang w:val="cs-CZ"/>
        </w:rPr>
        <w:t>ých</w:t>
      </w:r>
      <w:r w:rsidRPr="004504EC">
        <w:rPr>
          <w:lang w:val="cs-CZ"/>
        </w:rPr>
        <w:t xml:space="preserve"> projekt</w:t>
      </w:r>
      <w:r w:rsidR="002B49A4">
        <w:rPr>
          <w:lang w:val="cs-CZ"/>
        </w:rPr>
        <w:t>ech</w:t>
      </w:r>
      <w:r w:rsidRPr="004504EC">
        <w:rPr>
          <w:lang w:val="cs-CZ"/>
        </w:rPr>
        <w:t xml:space="preserve"> </w:t>
      </w:r>
      <w:r w:rsidRPr="00BC2D23">
        <w:rPr>
          <w:lang w:val="cs-CZ"/>
        </w:rPr>
        <w:t>(</w:t>
      </w:r>
      <w:r w:rsidR="00321B2C" w:rsidRPr="00BC2D23">
        <w:rPr>
          <w:lang w:val="cs-CZ"/>
        </w:rPr>
        <w:t xml:space="preserve">proplaceny </w:t>
      </w:r>
      <w:r w:rsidR="00C32443">
        <w:rPr>
          <w:lang w:val="cs-CZ"/>
        </w:rPr>
        <w:t>d</w:t>
      </w:r>
      <w:r w:rsidR="00DA6794">
        <w:rPr>
          <w:lang w:val="cs-CZ"/>
        </w:rPr>
        <w:t>o</w:t>
      </w:r>
      <w:r w:rsidR="00A16185">
        <w:rPr>
          <w:lang w:val="cs-CZ"/>
        </w:rPr>
        <w:t> </w:t>
      </w:r>
      <w:r w:rsidR="00EE6D56">
        <w:rPr>
          <w:lang w:val="cs-CZ"/>
        </w:rPr>
        <w:t>3</w:t>
      </w:r>
      <w:r w:rsidR="006D2D1F">
        <w:rPr>
          <w:lang w:val="cs-CZ"/>
        </w:rPr>
        <w:t>1. 12</w:t>
      </w:r>
      <w:r w:rsidR="00EE6D56">
        <w:rPr>
          <w:lang w:val="cs-CZ"/>
        </w:rPr>
        <w:t>.</w:t>
      </w:r>
      <w:r w:rsidR="00A46E8A">
        <w:rPr>
          <w:lang w:val="cs-CZ"/>
        </w:rPr>
        <w:t xml:space="preserve"> 2013</w:t>
      </w:r>
      <w:r w:rsidRPr="00BC2D23">
        <w:rPr>
          <w:lang w:val="cs-CZ"/>
        </w:rPr>
        <w:t>)</w:t>
      </w:r>
      <w:r w:rsidRPr="004504EC">
        <w:rPr>
          <w:lang w:val="cs-CZ"/>
        </w:rPr>
        <w:t xml:space="preserve"> dle</w:t>
      </w:r>
      <w:r w:rsidR="002B49A4">
        <w:rPr>
          <w:lang w:val="cs-CZ"/>
        </w:rPr>
        <w:t xml:space="preserve"> jednotlivých problémových okruhů a</w:t>
      </w:r>
      <w:r w:rsidRPr="004504EC">
        <w:rPr>
          <w:lang w:val="cs-CZ"/>
        </w:rPr>
        <w:t xml:space="preserve"> opatření tak, jak jsou uvedena v SPL MAS Pobeskydí v kap. 6 – Strategi</w:t>
      </w:r>
      <w:r w:rsidR="002F00CF" w:rsidRPr="004504EC">
        <w:rPr>
          <w:lang w:val="cs-CZ"/>
        </w:rPr>
        <w:t xml:space="preserve">e, </w:t>
      </w:r>
      <w:proofErr w:type="spellStart"/>
      <w:r w:rsidR="002F00CF" w:rsidRPr="004504EC">
        <w:rPr>
          <w:lang w:val="cs-CZ"/>
        </w:rPr>
        <w:t>subkapitole</w:t>
      </w:r>
      <w:proofErr w:type="spellEnd"/>
      <w:r w:rsidR="00C211DC">
        <w:rPr>
          <w:lang w:val="cs-CZ"/>
        </w:rPr>
        <w:t xml:space="preserve"> </w:t>
      </w:r>
      <w:r w:rsidR="002F00CF" w:rsidRPr="004504EC">
        <w:rPr>
          <w:lang w:val="cs-CZ"/>
        </w:rPr>
        <w:t>6.1 – Priority a </w:t>
      </w:r>
      <w:r w:rsidRPr="004504EC">
        <w:rPr>
          <w:lang w:val="cs-CZ"/>
        </w:rPr>
        <w:t xml:space="preserve">cíle, </w:t>
      </w:r>
      <w:r w:rsidR="004D2D25" w:rsidRPr="004504EC">
        <w:rPr>
          <w:lang w:val="cs-CZ"/>
        </w:rPr>
        <w:t>a </w:t>
      </w:r>
      <w:r w:rsidRPr="004504EC">
        <w:rPr>
          <w:lang w:val="cs-CZ"/>
        </w:rPr>
        <w:t>to ze všech výzev MAS Pobeskydí.</w:t>
      </w:r>
    </w:p>
    <w:p w:rsidR="00696FC2" w:rsidRDefault="00696FC2" w:rsidP="00D52649">
      <w:pPr>
        <w:pStyle w:val="Titulek"/>
        <w:keepNext/>
        <w:spacing w:after="0"/>
        <w:rPr>
          <w:lang w:val="cs-CZ"/>
        </w:rPr>
      </w:pPr>
      <w:r w:rsidRPr="00D8517F">
        <w:rPr>
          <w:lang w:val="cs-CZ"/>
        </w:rPr>
        <w:lastRenderedPageBreak/>
        <w:t xml:space="preserve">Graf </w:t>
      </w:r>
      <w:r w:rsidR="000E7E9E" w:rsidRPr="00D8517F">
        <w:rPr>
          <w:lang w:val="cs-CZ"/>
        </w:rPr>
        <w:fldChar w:fldCharType="begin"/>
      </w:r>
      <w:r w:rsidRPr="00D8517F">
        <w:rPr>
          <w:lang w:val="cs-CZ"/>
        </w:rPr>
        <w:instrText xml:space="preserve"> SEQ Graf \* ARABIC </w:instrText>
      </w:r>
      <w:r w:rsidR="000E7E9E" w:rsidRPr="00D8517F">
        <w:rPr>
          <w:lang w:val="cs-CZ"/>
        </w:rPr>
        <w:fldChar w:fldCharType="separate"/>
      </w:r>
      <w:r w:rsidR="006847F4">
        <w:rPr>
          <w:noProof/>
          <w:lang w:val="cs-CZ"/>
        </w:rPr>
        <w:t>2</w:t>
      </w:r>
      <w:r w:rsidR="000E7E9E" w:rsidRPr="00D8517F">
        <w:rPr>
          <w:lang w:val="cs-CZ"/>
        </w:rPr>
        <w:fldChar w:fldCharType="end"/>
      </w:r>
      <w:r w:rsidRPr="00D8517F">
        <w:rPr>
          <w:lang w:val="cs-CZ"/>
        </w:rPr>
        <w:t>: Počet podaných</w:t>
      </w:r>
      <w:r w:rsidR="006736AE">
        <w:rPr>
          <w:rStyle w:val="Znakapoznpodarou"/>
          <w:lang w:val="cs-CZ"/>
        </w:rPr>
        <w:footnoteReference w:id="2"/>
      </w:r>
      <w:r w:rsidRPr="00D8517F">
        <w:rPr>
          <w:lang w:val="cs-CZ"/>
        </w:rPr>
        <w:t xml:space="preserve">, schválených a zrealizovaných projektů </w:t>
      </w:r>
      <w:r w:rsidR="00A46E8A">
        <w:rPr>
          <w:lang w:val="cs-CZ"/>
        </w:rPr>
        <w:t>k 3</w:t>
      </w:r>
      <w:r w:rsidR="006736AE">
        <w:rPr>
          <w:lang w:val="cs-CZ"/>
        </w:rPr>
        <w:t xml:space="preserve">1. </w:t>
      </w:r>
      <w:r w:rsidR="00D41500">
        <w:rPr>
          <w:lang w:val="cs-CZ"/>
        </w:rPr>
        <w:t>12</w:t>
      </w:r>
      <w:r>
        <w:rPr>
          <w:lang w:val="cs-CZ"/>
        </w:rPr>
        <w:t>. 201</w:t>
      </w:r>
      <w:r w:rsidR="00A46E8A">
        <w:rPr>
          <w:lang w:val="cs-CZ"/>
        </w:rPr>
        <w:t>3</w:t>
      </w:r>
      <w:r>
        <w:rPr>
          <w:lang w:val="cs-CZ"/>
        </w:rPr>
        <w:t xml:space="preserve"> </w:t>
      </w:r>
      <w:r w:rsidRPr="00D8517F">
        <w:rPr>
          <w:lang w:val="cs-CZ"/>
        </w:rPr>
        <w:t xml:space="preserve">v jednotlivých opatřeních </w:t>
      </w:r>
      <w:proofErr w:type="spellStart"/>
      <w:r w:rsidRPr="00D8517F">
        <w:rPr>
          <w:lang w:val="cs-CZ"/>
        </w:rPr>
        <w:t>probl</w:t>
      </w:r>
      <w:proofErr w:type="spellEnd"/>
      <w:r>
        <w:rPr>
          <w:lang w:val="cs-CZ"/>
        </w:rPr>
        <w:t>.</w:t>
      </w:r>
      <w:r w:rsidRPr="00D8517F">
        <w:rPr>
          <w:lang w:val="cs-CZ"/>
        </w:rPr>
        <w:t xml:space="preserve"> okruhů</w:t>
      </w:r>
    </w:p>
    <w:p w:rsidR="000442E5" w:rsidRDefault="008C6426" w:rsidP="008C6949">
      <w:pPr>
        <w:spacing w:before="0"/>
        <w:rPr>
          <w:lang w:val="cs-CZ" w:eastAsia="cs-CZ" w:bidi="ar-SA"/>
        </w:rPr>
      </w:pPr>
      <w:r w:rsidRPr="008C6426">
        <w:rPr>
          <w:noProof/>
          <w:lang w:val="cs-CZ" w:eastAsia="cs-CZ" w:bidi="ar-SA"/>
        </w:rPr>
        <w:drawing>
          <wp:inline distT="0" distB="0" distL="0" distR="0">
            <wp:extent cx="5905500" cy="3038475"/>
            <wp:effectExtent l="19050" t="0" r="19050" b="0"/>
            <wp:docPr id="2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0372" w:rsidRPr="00D8517F" w:rsidRDefault="009B0372" w:rsidP="009B0372">
      <w:pPr>
        <w:pStyle w:val="Titulek"/>
        <w:keepNext/>
        <w:spacing w:after="0" w:line="240" w:lineRule="auto"/>
        <w:rPr>
          <w:lang w:val="cs-CZ"/>
        </w:rPr>
      </w:pPr>
      <w:r w:rsidRPr="00D8517F">
        <w:rPr>
          <w:lang w:val="cs-CZ"/>
        </w:rPr>
        <w:t xml:space="preserve">Graf </w:t>
      </w:r>
      <w:r w:rsidR="000E7E9E" w:rsidRPr="00D8517F">
        <w:rPr>
          <w:lang w:val="cs-CZ"/>
        </w:rPr>
        <w:fldChar w:fldCharType="begin"/>
      </w:r>
      <w:r w:rsidRPr="00D8517F">
        <w:rPr>
          <w:lang w:val="cs-CZ"/>
        </w:rPr>
        <w:instrText xml:space="preserve"> SEQ Graf \* ARABIC </w:instrText>
      </w:r>
      <w:r w:rsidR="000E7E9E" w:rsidRPr="00D8517F">
        <w:rPr>
          <w:lang w:val="cs-CZ"/>
        </w:rPr>
        <w:fldChar w:fldCharType="separate"/>
      </w:r>
      <w:r w:rsidR="006847F4">
        <w:rPr>
          <w:noProof/>
          <w:lang w:val="cs-CZ"/>
        </w:rPr>
        <w:t>3</w:t>
      </w:r>
      <w:r w:rsidR="000E7E9E" w:rsidRPr="00D8517F">
        <w:rPr>
          <w:lang w:val="cs-CZ"/>
        </w:rPr>
        <w:fldChar w:fldCharType="end"/>
      </w:r>
      <w:r w:rsidRPr="00D8517F">
        <w:rPr>
          <w:lang w:val="cs-CZ"/>
        </w:rPr>
        <w:t>: Požadovaná, schválená a proplacená dotace na projekty k</w:t>
      </w:r>
      <w:r w:rsidR="006D2D1F">
        <w:rPr>
          <w:lang w:val="cs-CZ"/>
        </w:rPr>
        <w:t> 31. 12</w:t>
      </w:r>
      <w:r>
        <w:rPr>
          <w:lang w:val="cs-CZ"/>
        </w:rPr>
        <w:t xml:space="preserve">. 2013 </w:t>
      </w:r>
      <w:r w:rsidRPr="00D8517F">
        <w:rPr>
          <w:lang w:val="cs-CZ"/>
        </w:rPr>
        <w:t>v</w:t>
      </w:r>
      <w:r>
        <w:rPr>
          <w:lang w:val="cs-CZ"/>
        </w:rPr>
        <w:t> </w:t>
      </w:r>
      <w:r w:rsidRPr="00D8517F">
        <w:rPr>
          <w:lang w:val="cs-CZ"/>
        </w:rPr>
        <w:t>jednotl</w:t>
      </w:r>
      <w:r>
        <w:rPr>
          <w:lang w:val="cs-CZ"/>
        </w:rPr>
        <w:t>ivých</w:t>
      </w:r>
      <w:r w:rsidRPr="00D8517F">
        <w:rPr>
          <w:lang w:val="cs-CZ"/>
        </w:rPr>
        <w:t xml:space="preserve"> opatřeních </w:t>
      </w:r>
      <w:proofErr w:type="spellStart"/>
      <w:r w:rsidRPr="00D8517F">
        <w:rPr>
          <w:lang w:val="cs-CZ"/>
        </w:rPr>
        <w:t>probl</w:t>
      </w:r>
      <w:proofErr w:type="spellEnd"/>
      <w:r>
        <w:rPr>
          <w:lang w:val="cs-CZ"/>
        </w:rPr>
        <w:t>.</w:t>
      </w:r>
      <w:r w:rsidRPr="00D8517F">
        <w:rPr>
          <w:lang w:val="cs-CZ"/>
        </w:rPr>
        <w:t xml:space="preserve"> okruhů</w:t>
      </w:r>
    </w:p>
    <w:p w:rsidR="009B0372" w:rsidRPr="00970003" w:rsidRDefault="006D2D1F" w:rsidP="009B0372">
      <w:pPr>
        <w:spacing w:before="0"/>
        <w:jc w:val="both"/>
        <w:rPr>
          <w:lang w:val="cs-CZ"/>
        </w:rPr>
      </w:pPr>
      <w:r w:rsidRPr="006D2D1F">
        <w:rPr>
          <w:noProof/>
          <w:lang w:val="cs-CZ" w:eastAsia="cs-CZ" w:bidi="ar-SA"/>
        </w:rPr>
        <w:drawing>
          <wp:inline distT="0" distB="0" distL="0" distR="0">
            <wp:extent cx="5760720" cy="3795363"/>
            <wp:effectExtent l="19050" t="0" r="11430" b="0"/>
            <wp:docPr id="3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442E5" w:rsidRPr="000442E5" w:rsidRDefault="000442E5" w:rsidP="000442E5">
      <w:pPr>
        <w:rPr>
          <w:lang w:val="cs-CZ" w:eastAsia="cs-CZ" w:bidi="ar-SA"/>
        </w:rPr>
        <w:sectPr w:rsidR="000442E5" w:rsidRPr="000442E5" w:rsidSect="0085175B">
          <w:headerReference w:type="first" r:id="rId16"/>
          <w:footerReference w:type="first" r:id="rId17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822F14" w:rsidRDefault="009B0372" w:rsidP="00876933">
      <w:pPr>
        <w:pStyle w:val="Titulek"/>
        <w:keepNext/>
        <w:spacing w:after="60"/>
        <w:ind w:left="-284"/>
      </w:pPr>
      <w:r>
        <w:lastRenderedPageBreak/>
        <w:t xml:space="preserve">    </w:t>
      </w:r>
      <w:proofErr w:type="spellStart"/>
      <w:r w:rsidR="00822F14">
        <w:t>Tabulka</w:t>
      </w:r>
      <w:proofErr w:type="spellEnd"/>
      <w:r w:rsidR="00822F14">
        <w:t xml:space="preserve"> </w:t>
      </w:r>
      <w:fldSimple w:instr=" SEQ Tabulka \* ARABIC ">
        <w:r w:rsidR="006847F4">
          <w:rPr>
            <w:noProof/>
          </w:rPr>
          <w:t>3</w:t>
        </w:r>
      </w:fldSimple>
      <w:r w:rsidR="00822F14">
        <w:t xml:space="preserve">: </w:t>
      </w:r>
      <w:proofErr w:type="spellStart"/>
      <w:r w:rsidR="00822F14">
        <w:t>Podané</w:t>
      </w:r>
      <w:proofErr w:type="spellEnd"/>
      <w:r w:rsidR="00822F14">
        <w:t xml:space="preserve">, </w:t>
      </w:r>
      <w:proofErr w:type="spellStart"/>
      <w:r w:rsidR="00822F14">
        <w:t>schválené</w:t>
      </w:r>
      <w:proofErr w:type="spellEnd"/>
      <w:r w:rsidR="00235A07">
        <w:t xml:space="preserve"> </w:t>
      </w:r>
      <w:r w:rsidR="00822F14">
        <w:t xml:space="preserve">a </w:t>
      </w:r>
      <w:proofErr w:type="spellStart"/>
      <w:r w:rsidR="00822F14">
        <w:t>realizované</w:t>
      </w:r>
      <w:proofErr w:type="spellEnd"/>
      <w:r w:rsidR="00BB52CE">
        <w:t xml:space="preserve"> (</w:t>
      </w:r>
      <w:proofErr w:type="spellStart"/>
      <w:r w:rsidR="00BB52CE">
        <w:t>proplacené</w:t>
      </w:r>
      <w:proofErr w:type="spellEnd"/>
      <w:r w:rsidR="00BB52CE">
        <w:t>)</w:t>
      </w:r>
      <w:r w:rsidR="00822F14">
        <w:t xml:space="preserve"> </w:t>
      </w:r>
      <w:proofErr w:type="spellStart"/>
      <w:r w:rsidR="00822F14">
        <w:t>projekty</w:t>
      </w:r>
      <w:proofErr w:type="spellEnd"/>
      <w:r w:rsidR="00822F14">
        <w:t xml:space="preserve"> </w:t>
      </w:r>
      <w:proofErr w:type="spellStart"/>
      <w:r w:rsidR="00822F14">
        <w:t>dle</w:t>
      </w:r>
      <w:proofErr w:type="spellEnd"/>
      <w:r w:rsidR="00822F14">
        <w:t xml:space="preserve"> </w:t>
      </w:r>
      <w:proofErr w:type="spellStart"/>
      <w:r w:rsidR="00822F14">
        <w:t>je</w:t>
      </w:r>
      <w:r w:rsidR="00835BAE">
        <w:t>dnotlivých</w:t>
      </w:r>
      <w:proofErr w:type="spellEnd"/>
      <w:r w:rsidR="00835BAE">
        <w:t xml:space="preserve"> </w:t>
      </w:r>
      <w:proofErr w:type="spellStart"/>
      <w:r w:rsidR="00835BAE">
        <w:t>problémových</w:t>
      </w:r>
      <w:proofErr w:type="spellEnd"/>
      <w:r w:rsidR="00835BAE">
        <w:t xml:space="preserve"> </w:t>
      </w:r>
      <w:proofErr w:type="spellStart"/>
      <w:r w:rsidR="00835BAE">
        <w:t>okruhů</w:t>
      </w:r>
      <w:proofErr w:type="spellEnd"/>
      <w:r w:rsidR="00F50DC5">
        <w:t>,</w:t>
      </w:r>
      <w:r w:rsidR="00835BAE">
        <w:t xml:space="preserve"> a</w:t>
      </w:r>
      <w:r w:rsidR="00822F14">
        <w:t xml:space="preserve"> </w:t>
      </w:r>
      <w:proofErr w:type="spellStart"/>
      <w:r w:rsidR="00822F14">
        <w:t>opatření</w:t>
      </w:r>
      <w:proofErr w:type="spellEnd"/>
      <w:r w:rsidR="00822F14">
        <w:t xml:space="preserve"> k </w:t>
      </w:r>
      <w:r w:rsidR="00A46E8A">
        <w:t>3</w:t>
      </w:r>
      <w:r w:rsidR="00D41500">
        <w:t>1. 12</w:t>
      </w:r>
      <w:r w:rsidR="00822F14">
        <w:t>. 201</w:t>
      </w:r>
      <w:r w:rsidR="00A46E8A">
        <w:t>3</w:t>
      </w:r>
    </w:p>
    <w:tbl>
      <w:tblPr>
        <w:tblStyle w:val="Svtlmkazvraznn11"/>
        <w:tblW w:w="13881" w:type="dxa"/>
        <w:tblLayout w:type="fixed"/>
        <w:tblLook w:val="06A0"/>
      </w:tblPr>
      <w:tblGrid>
        <w:gridCol w:w="1277"/>
        <w:gridCol w:w="4252"/>
        <w:gridCol w:w="533"/>
        <w:gridCol w:w="425"/>
        <w:gridCol w:w="425"/>
        <w:gridCol w:w="1134"/>
        <w:gridCol w:w="1134"/>
        <w:gridCol w:w="1276"/>
        <w:gridCol w:w="1168"/>
        <w:gridCol w:w="1123"/>
        <w:gridCol w:w="1134"/>
      </w:tblGrid>
      <w:tr w:rsidR="00822F14" w:rsidRPr="00625B6D" w:rsidTr="00152264">
        <w:trPr>
          <w:cnfStyle w:val="100000000000"/>
        </w:trPr>
        <w:tc>
          <w:tcPr>
            <w:cnfStyle w:val="001000000000"/>
            <w:tcW w:w="1277" w:type="dxa"/>
            <w:vMerge w:val="restart"/>
            <w:shd w:val="clear" w:color="auto" w:fill="EEECE1" w:themeFill="background2"/>
            <w:vAlign w:val="center"/>
            <w:hideMark/>
          </w:tcPr>
          <w:p w:rsidR="00822F14" w:rsidRPr="00625B6D" w:rsidRDefault="009B0372" w:rsidP="00303BC7">
            <w:pPr>
              <w:pStyle w:val="Titulek"/>
              <w:keepNext/>
              <w:jc w:val="center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 xml:space="preserve">  </w:t>
            </w:r>
          </w:p>
        </w:tc>
        <w:tc>
          <w:tcPr>
            <w:tcW w:w="4252" w:type="dxa"/>
            <w:vMerge w:val="restart"/>
            <w:shd w:val="clear" w:color="auto" w:fill="EEECE1" w:themeFill="background2"/>
            <w:vAlign w:val="center"/>
            <w:hideMark/>
          </w:tcPr>
          <w:p w:rsidR="00822F14" w:rsidRPr="00625B6D" w:rsidRDefault="00822F14" w:rsidP="00303BC7">
            <w:pPr>
              <w:pStyle w:val="Titulek"/>
              <w:keepNext/>
              <w:jc w:val="center"/>
              <w:cnfStyle w:val="100000000000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 w:rsidRPr="00625B6D"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Opatření</w:t>
            </w:r>
          </w:p>
        </w:tc>
        <w:tc>
          <w:tcPr>
            <w:tcW w:w="1383" w:type="dxa"/>
            <w:gridSpan w:val="3"/>
            <w:tcBorders>
              <w:bottom w:val="single" w:sz="8" w:space="0" w:color="548DD4" w:themeColor="text2" w:themeTint="99"/>
            </w:tcBorders>
            <w:shd w:val="clear" w:color="auto" w:fill="EEECE1" w:themeFill="background2"/>
            <w:vAlign w:val="center"/>
            <w:hideMark/>
          </w:tcPr>
          <w:p w:rsidR="00822F14" w:rsidRPr="00625B6D" w:rsidRDefault="00822F14" w:rsidP="00303BC7">
            <w:pPr>
              <w:pStyle w:val="Titulek"/>
              <w:keepNext/>
              <w:jc w:val="center"/>
              <w:cnfStyle w:val="100000000000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 w:rsidRPr="00625B6D"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Počet projektů</w:t>
            </w:r>
          </w:p>
        </w:tc>
        <w:tc>
          <w:tcPr>
            <w:tcW w:w="3544" w:type="dxa"/>
            <w:gridSpan w:val="3"/>
            <w:tcBorders>
              <w:bottom w:val="single" w:sz="8" w:space="0" w:color="548DD4" w:themeColor="text2" w:themeTint="99"/>
            </w:tcBorders>
            <w:shd w:val="clear" w:color="auto" w:fill="EEECE1" w:themeFill="background2"/>
            <w:vAlign w:val="center"/>
            <w:hideMark/>
          </w:tcPr>
          <w:p w:rsidR="00822F14" w:rsidRPr="00625B6D" w:rsidRDefault="00822F14" w:rsidP="00303BC7">
            <w:pPr>
              <w:pStyle w:val="Titulek"/>
              <w:keepNext/>
              <w:jc w:val="center"/>
              <w:cnfStyle w:val="100000000000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 w:rsidRPr="00625B6D"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Celkové výdaje projektů v Kč</w:t>
            </w:r>
          </w:p>
        </w:tc>
        <w:tc>
          <w:tcPr>
            <w:tcW w:w="3425" w:type="dxa"/>
            <w:gridSpan w:val="3"/>
            <w:tcBorders>
              <w:bottom w:val="single" w:sz="8" w:space="0" w:color="548DD4" w:themeColor="text2" w:themeTint="99"/>
            </w:tcBorders>
            <w:shd w:val="clear" w:color="auto" w:fill="EEECE1" w:themeFill="background2"/>
            <w:vAlign w:val="center"/>
            <w:hideMark/>
          </w:tcPr>
          <w:p w:rsidR="00822F14" w:rsidRPr="00625B6D" w:rsidRDefault="00822F14" w:rsidP="00303BC7">
            <w:pPr>
              <w:pStyle w:val="Titulek"/>
              <w:keepNext/>
              <w:jc w:val="center"/>
              <w:cnfStyle w:val="100000000000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 w:rsidRPr="00625B6D"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Dotace projektů v Kč</w:t>
            </w:r>
          </w:p>
        </w:tc>
      </w:tr>
      <w:tr w:rsidR="00152264" w:rsidRPr="00625B6D" w:rsidTr="00152264">
        <w:trPr>
          <w:trHeight w:val="1307"/>
        </w:trPr>
        <w:tc>
          <w:tcPr>
            <w:cnfStyle w:val="001000000000"/>
            <w:tcW w:w="1277" w:type="dxa"/>
            <w:vMerge/>
            <w:tcBorders>
              <w:bottom w:val="single" w:sz="18" w:space="0" w:color="548DD4" w:themeColor="text2" w:themeTint="99"/>
            </w:tcBorders>
            <w:shd w:val="clear" w:color="auto" w:fill="EEECE1" w:themeFill="background2"/>
            <w:hideMark/>
          </w:tcPr>
          <w:p w:rsidR="00822F14" w:rsidRPr="00625B6D" w:rsidRDefault="00822F14" w:rsidP="00303BC7">
            <w:pPr>
              <w:spacing w:befor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cs-CZ"/>
              </w:rPr>
            </w:pPr>
          </w:p>
        </w:tc>
        <w:tc>
          <w:tcPr>
            <w:tcW w:w="4252" w:type="dxa"/>
            <w:vMerge/>
            <w:tcBorders>
              <w:bottom w:val="single" w:sz="18" w:space="0" w:color="548DD4" w:themeColor="text2" w:themeTint="99"/>
            </w:tcBorders>
            <w:shd w:val="clear" w:color="auto" w:fill="EEECE1" w:themeFill="background2"/>
            <w:hideMark/>
          </w:tcPr>
          <w:p w:rsidR="00822F14" w:rsidRPr="00625B6D" w:rsidRDefault="00822F14" w:rsidP="00303BC7">
            <w:pPr>
              <w:spacing w:before="0"/>
              <w:cnfStyle w:val="000000000000"/>
              <w:rPr>
                <w:rFonts w:cstheme="minorHAnsi"/>
                <w:b/>
                <w:bCs/>
                <w:sz w:val="18"/>
                <w:szCs w:val="18"/>
                <w:lang w:val="cs-CZ"/>
              </w:rPr>
            </w:pPr>
          </w:p>
        </w:tc>
        <w:tc>
          <w:tcPr>
            <w:tcW w:w="533" w:type="dxa"/>
            <w:tcBorders>
              <w:top w:val="single" w:sz="8" w:space="0" w:color="548DD4" w:themeColor="text2" w:themeTint="99"/>
              <w:bottom w:val="single" w:sz="18" w:space="0" w:color="548DD4" w:themeColor="text2" w:themeTint="99"/>
            </w:tcBorders>
            <w:shd w:val="clear" w:color="auto" w:fill="EEECE1" w:themeFill="background2"/>
            <w:textDirection w:val="btLr"/>
            <w:hideMark/>
          </w:tcPr>
          <w:p w:rsidR="00822F14" w:rsidRPr="00625B6D" w:rsidRDefault="00822F14" w:rsidP="00303BC7">
            <w:pPr>
              <w:pStyle w:val="Titulek"/>
              <w:keepNext/>
              <w:spacing w:before="0"/>
              <w:ind w:left="113" w:right="113"/>
              <w:jc w:val="center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color w:val="auto"/>
                <w:szCs w:val="18"/>
                <w:lang w:val="cs-CZ"/>
              </w:rPr>
              <w:t>podaných</w:t>
            </w:r>
          </w:p>
        </w:tc>
        <w:tc>
          <w:tcPr>
            <w:tcW w:w="425" w:type="dxa"/>
            <w:tcBorders>
              <w:top w:val="single" w:sz="8" w:space="0" w:color="548DD4" w:themeColor="text2" w:themeTint="99"/>
              <w:bottom w:val="single" w:sz="18" w:space="0" w:color="548DD4" w:themeColor="text2" w:themeTint="99"/>
            </w:tcBorders>
            <w:shd w:val="clear" w:color="auto" w:fill="EEECE1" w:themeFill="background2"/>
            <w:textDirection w:val="btLr"/>
            <w:hideMark/>
          </w:tcPr>
          <w:p w:rsidR="00822F14" w:rsidRPr="00625B6D" w:rsidRDefault="00822F14" w:rsidP="00303BC7">
            <w:pPr>
              <w:pStyle w:val="Titulek"/>
              <w:keepNext/>
              <w:spacing w:before="0"/>
              <w:ind w:left="113" w:right="113"/>
              <w:jc w:val="center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color w:val="auto"/>
                <w:szCs w:val="18"/>
                <w:lang w:val="cs-CZ"/>
              </w:rPr>
              <w:t>schválených</w:t>
            </w:r>
          </w:p>
        </w:tc>
        <w:tc>
          <w:tcPr>
            <w:tcW w:w="425" w:type="dxa"/>
            <w:tcBorders>
              <w:top w:val="single" w:sz="8" w:space="0" w:color="548DD4" w:themeColor="text2" w:themeTint="99"/>
              <w:bottom w:val="single" w:sz="18" w:space="0" w:color="548DD4" w:themeColor="text2" w:themeTint="99"/>
            </w:tcBorders>
            <w:shd w:val="clear" w:color="auto" w:fill="EEECE1" w:themeFill="background2"/>
            <w:textDirection w:val="btLr"/>
            <w:vAlign w:val="center"/>
            <w:hideMark/>
          </w:tcPr>
          <w:p w:rsidR="00822F14" w:rsidRPr="00625B6D" w:rsidRDefault="00822F14" w:rsidP="00303BC7">
            <w:pPr>
              <w:pStyle w:val="Titulek"/>
              <w:keepNext/>
              <w:spacing w:before="0"/>
              <w:ind w:left="113" w:right="113"/>
              <w:jc w:val="center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color w:val="auto"/>
                <w:szCs w:val="18"/>
                <w:lang w:val="cs-CZ"/>
              </w:rPr>
              <w:t>realizovaných</w:t>
            </w:r>
          </w:p>
        </w:tc>
        <w:tc>
          <w:tcPr>
            <w:tcW w:w="1134" w:type="dxa"/>
            <w:tcBorders>
              <w:top w:val="single" w:sz="8" w:space="0" w:color="548DD4" w:themeColor="text2" w:themeTint="99"/>
              <w:bottom w:val="single" w:sz="18" w:space="0" w:color="548DD4" w:themeColor="text2" w:themeTint="99"/>
            </w:tcBorders>
            <w:shd w:val="clear" w:color="auto" w:fill="EEECE1" w:themeFill="background2"/>
            <w:vAlign w:val="center"/>
            <w:hideMark/>
          </w:tcPr>
          <w:p w:rsidR="00822F14" w:rsidRPr="00625B6D" w:rsidRDefault="00822F14" w:rsidP="00303BC7">
            <w:pPr>
              <w:pStyle w:val="Titulek"/>
              <w:keepNext/>
              <w:spacing w:before="0"/>
              <w:jc w:val="center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color w:val="auto"/>
                <w:szCs w:val="18"/>
                <w:lang w:val="cs-CZ"/>
              </w:rPr>
              <w:t>podaných</w:t>
            </w:r>
          </w:p>
        </w:tc>
        <w:tc>
          <w:tcPr>
            <w:tcW w:w="1134" w:type="dxa"/>
            <w:tcBorders>
              <w:top w:val="single" w:sz="8" w:space="0" w:color="548DD4" w:themeColor="text2" w:themeTint="99"/>
              <w:bottom w:val="single" w:sz="18" w:space="0" w:color="548DD4" w:themeColor="text2" w:themeTint="99"/>
            </w:tcBorders>
            <w:shd w:val="clear" w:color="auto" w:fill="EEECE1" w:themeFill="background2"/>
            <w:vAlign w:val="center"/>
            <w:hideMark/>
          </w:tcPr>
          <w:p w:rsidR="00822F14" w:rsidRPr="00625B6D" w:rsidRDefault="00CE6B66" w:rsidP="00303BC7">
            <w:pPr>
              <w:pStyle w:val="Titulek"/>
              <w:keepNext/>
              <w:spacing w:before="0"/>
              <w:jc w:val="center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>
              <w:rPr>
                <w:rFonts w:cstheme="minorHAnsi"/>
                <w:color w:val="auto"/>
                <w:szCs w:val="18"/>
                <w:lang w:val="cs-CZ"/>
              </w:rPr>
              <w:t>s</w:t>
            </w:r>
            <w:r w:rsidR="00822F14" w:rsidRPr="00625B6D">
              <w:rPr>
                <w:rFonts w:cstheme="minorHAnsi"/>
                <w:color w:val="auto"/>
                <w:szCs w:val="18"/>
                <w:lang w:val="cs-CZ"/>
              </w:rPr>
              <w:t>chválených</w:t>
            </w:r>
          </w:p>
        </w:tc>
        <w:tc>
          <w:tcPr>
            <w:tcW w:w="1276" w:type="dxa"/>
            <w:tcBorders>
              <w:top w:val="single" w:sz="8" w:space="0" w:color="548DD4" w:themeColor="text2" w:themeTint="99"/>
              <w:bottom w:val="single" w:sz="18" w:space="0" w:color="548DD4" w:themeColor="text2" w:themeTint="99"/>
            </w:tcBorders>
            <w:shd w:val="clear" w:color="auto" w:fill="EEECE1" w:themeFill="background2"/>
            <w:vAlign w:val="center"/>
            <w:hideMark/>
          </w:tcPr>
          <w:p w:rsidR="00822F14" w:rsidRPr="00625B6D" w:rsidRDefault="00822F14" w:rsidP="00303BC7">
            <w:pPr>
              <w:pStyle w:val="Titulek"/>
              <w:keepNext/>
              <w:spacing w:before="0"/>
              <w:jc w:val="center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color w:val="auto"/>
                <w:szCs w:val="18"/>
                <w:lang w:val="cs-CZ"/>
              </w:rPr>
              <w:t>realizovaných</w:t>
            </w:r>
          </w:p>
        </w:tc>
        <w:tc>
          <w:tcPr>
            <w:tcW w:w="1168" w:type="dxa"/>
            <w:tcBorders>
              <w:top w:val="single" w:sz="8" w:space="0" w:color="548DD4" w:themeColor="text2" w:themeTint="99"/>
              <w:bottom w:val="single" w:sz="18" w:space="0" w:color="548DD4" w:themeColor="text2" w:themeTint="99"/>
            </w:tcBorders>
            <w:shd w:val="clear" w:color="auto" w:fill="EEECE1" w:themeFill="background2"/>
            <w:vAlign w:val="center"/>
            <w:hideMark/>
          </w:tcPr>
          <w:p w:rsidR="00822F14" w:rsidRPr="00625B6D" w:rsidRDefault="00822F14" w:rsidP="00303BC7">
            <w:pPr>
              <w:pStyle w:val="Titulek"/>
              <w:keepNext/>
              <w:spacing w:before="0"/>
              <w:jc w:val="center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color w:val="auto"/>
                <w:szCs w:val="18"/>
                <w:lang w:val="cs-CZ"/>
              </w:rPr>
              <w:t>požadované</w:t>
            </w:r>
          </w:p>
        </w:tc>
        <w:tc>
          <w:tcPr>
            <w:tcW w:w="1123" w:type="dxa"/>
            <w:tcBorders>
              <w:top w:val="single" w:sz="8" w:space="0" w:color="548DD4" w:themeColor="text2" w:themeTint="99"/>
              <w:bottom w:val="single" w:sz="18" w:space="0" w:color="548DD4" w:themeColor="text2" w:themeTint="99"/>
            </w:tcBorders>
            <w:shd w:val="clear" w:color="auto" w:fill="EEECE1" w:themeFill="background2"/>
            <w:vAlign w:val="center"/>
            <w:hideMark/>
          </w:tcPr>
          <w:p w:rsidR="00822F14" w:rsidRPr="00625B6D" w:rsidRDefault="00822F14" w:rsidP="00303BC7">
            <w:pPr>
              <w:pStyle w:val="Titulek"/>
              <w:keepNext/>
              <w:spacing w:before="0"/>
              <w:jc w:val="center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color w:val="auto"/>
                <w:szCs w:val="18"/>
                <w:lang w:val="cs-CZ"/>
              </w:rPr>
              <w:t>schválené</w:t>
            </w:r>
          </w:p>
        </w:tc>
        <w:tc>
          <w:tcPr>
            <w:tcW w:w="1134" w:type="dxa"/>
            <w:tcBorders>
              <w:top w:val="single" w:sz="8" w:space="0" w:color="548DD4" w:themeColor="text2" w:themeTint="99"/>
              <w:bottom w:val="single" w:sz="18" w:space="0" w:color="548DD4" w:themeColor="text2" w:themeTint="99"/>
            </w:tcBorders>
            <w:shd w:val="clear" w:color="auto" w:fill="EEECE1" w:themeFill="background2"/>
            <w:vAlign w:val="center"/>
            <w:hideMark/>
          </w:tcPr>
          <w:p w:rsidR="00822F14" w:rsidRPr="00625B6D" w:rsidRDefault="00822F14" w:rsidP="00303BC7">
            <w:pPr>
              <w:pStyle w:val="Titulek"/>
              <w:keepNext/>
              <w:spacing w:before="0"/>
              <w:jc w:val="center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color w:val="auto"/>
                <w:szCs w:val="18"/>
                <w:lang w:val="cs-CZ"/>
              </w:rPr>
              <w:t>proplacené</w:t>
            </w:r>
          </w:p>
        </w:tc>
      </w:tr>
      <w:tr w:rsidR="0009102C" w:rsidRPr="00625B6D" w:rsidTr="00152264">
        <w:trPr>
          <w:trHeight w:val="397"/>
        </w:trPr>
        <w:tc>
          <w:tcPr>
            <w:cnfStyle w:val="001000000000"/>
            <w:tcW w:w="1277" w:type="dxa"/>
            <w:vMerge w:val="restart"/>
            <w:tcBorders>
              <w:top w:val="single" w:sz="18" w:space="0" w:color="548DD4" w:themeColor="text2" w:themeTint="99"/>
            </w:tcBorders>
            <w:shd w:val="clear" w:color="auto" w:fill="FDE9D9" w:themeFill="accent6" w:themeFillTint="33"/>
            <w:vAlign w:val="center"/>
            <w:hideMark/>
          </w:tcPr>
          <w:p w:rsidR="0009102C" w:rsidRDefault="0009102C" w:rsidP="00267247">
            <w:pPr>
              <w:pStyle w:val="Titulek"/>
              <w:keepNext/>
              <w:spacing w:before="0"/>
              <w:jc w:val="center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 w:rsidRPr="00625B6D"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1</w:t>
            </w:r>
          </w:p>
          <w:p w:rsidR="0009102C" w:rsidRPr="00625B6D" w:rsidRDefault="0009102C" w:rsidP="00267247">
            <w:pPr>
              <w:pStyle w:val="Titulek"/>
              <w:keepNext/>
              <w:spacing w:before="0"/>
              <w:jc w:val="center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 w:rsidRPr="00625B6D"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Společnost</w:t>
            </w:r>
          </w:p>
        </w:tc>
        <w:tc>
          <w:tcPr>
            <w:tcW w:w="4252" w:type="dxa"/>
            <w:tcBorders>
              <w:top w:val="single" w:sz="18" w:space="0" w:color="548DD4" w:themeColor="text2" w:themeTint="99"/>
            </w:tcBorders>
            <w:shd w:val="clear" w:color="auto" w:fill="FDE9D9" w:themeFill="accent6" w:themeFillTint="33"/>
            <w:vAlign w:val="bottom"/>
            <w:hideMark/>
          </w:tcPr>
          <w:p w:rsidR="0009102C" w:rsidRPr="00625B6D" w:rsidRDefault="0009102C" w:rsidP="00152264">
            <w:pPr>
              <w:pStyle w:val="Titulek"/>
              <w:keepNext/>
              <w:spacing w:before="0"/>
              <w:cnfStyle w:val="000000000000"/>
              <w:rPr>
                <w:rFonts w:cstheme="minorHAnsi"/>
                <w:b w:val="0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b w:val="0"/>
                <w:color w:val="auto"/>
                <w:szCs w:val="18"/>
                <w:lang w:val="cs-CZ"/>
              </w:rPr>
              <w:t>1.1.1 - Rozvoj služeb pro obyvatele</w:t>
            </w:r>
          </w:p>
        </w:tc>
        <w:tc>
          <w:tcPr>
            <w:tcW w:w="533" w:type="dxa"/>
            <w:tcBorders>
              <w:top w:val="single" w:sz="18" w:space="0" w:color="548DD4" w:themeColor="text2" w:themeTint="99"/>
            </w:tcBorders>
            <w:shd w:val="clear" w:color="auto" w:fill="FDE9D9" w:themeFill="accent6" w:themeFillTint="33"/>
            <w:vAlign w:val="bottom"/>
            <w:hideMark/>
          </w:tcPr>
          <w:p w:rsidR="0009102C" w:rsidRPr="006736AE" w:rsidRDefault="0009102C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 w:rsidRPr="006736AE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18" w:space="0" w:color="548DD4" w:themeColor="text2" w:themeTint="99"/>
            </w:tcBorders>
            <w:shd w:val="clear" w:color="auto" w:fill="FDE9D9" w:themeFill="accent6" w:themeFillTint="33"/>
            <w:vAlign w:val="bottom"/>
            <w:hideMark/>
          </w:tcPr>
          <w:p w:rsidR="0009102C" w:rsidRDefault="0009102C">
            <w:pPr>
              <w:jc w:val="right"/>
              <w:cnfStyle w:val="000000000000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5" w:type="dxa"/>
            <w:tcBorders>
              <w:top w:val="single" w:sz="18" w:space="0" w:color="548DD4" w:themeColor="text2" w:themeTint="99"/>
            </w:tcBorders>
            <w:shd w:val="clear" w:color="auto" w:fill="FDE9D9" w:themeFill="accent6" w:themeFillTint="33"/>
            <w:vAlign w:val="bottom"/>
            <w:hideMark/>
          </w:tcPr>
          <w:p w:rsidR="0009102C" w:rsidRDefault="00E81D7F">
            <w:pPr>
              <w:jc w:val="right"/>
              <w:cnfStyle w:val="000000000000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18" w:space="0" w:color="548DD4" w:themeColor="text2" w:themeTint="99"/>
            </w:tcBorders>
            <w:shd w:val="clear" w:color="auto" w:fill="FDE9D9" w:themeFill="accent6" w:themeFillTint="33"/>
            <w:noWrap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  <w:szCs w:val="18"/>
              </w:rPr>
              <w:t>50 645 017</w:t>
            </w:r>
          </w:p>
        </w:tc>
        <w:tc>
          <w:tcPr>
            <w:tcW w:w="1134" w:type="dxa"/>
            <w:tcBorders>
              <w:top w:val="single" w:sz="18" w:space="0" w:color="548DD4" w:themeColor="text2" w:themeTint="99"/>
            </w:tcBorders>
            <w:shd w:val="clear" w:color="auto" w:fill="FDE9D9" w:themeFill="accent6" w:themeFillTint="33"/>
            <w:noWrap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  <w:szCs w:val="18"/>
              </w:rPr>
              <w:t>12 358 793</w:t>
            </w:r>
          </w:p>
        </w:tc>
        <w:tc>
          <w:tcPr>
            <w:tcW w:w="1276" w:type="dxa"/>
            <w:tcBorders>
              <w:top w:val="single" w:sz="18" w:space="0" w:color="548DD4" w:themeColor="text2" w:themeTint="99"/>
            </w:tcBorders>
            <w:shd w:val="clear" w:color="auto" w:fill="FDE9D9" w:themeFill="accent6" w:themeFillTint="33"/>
            <w:noWrap/>
            <w:vAlign w:val="bottom"/>
          </w:tcPr>
          <w:p w:rsidR="0009102C" w:rsidRPr="00FB720A" w:rsidRDefault="009347AF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</w:rPr>
              <w:t>11 603 458</w:t>
            </w:r>
          </w:p>
        </w:tc>
        <w:tc>
          <w:tcPr>
            <w:tcW w:w="1168" w:type="dxa"/>
            <w:tcBorders>
              <w:top w:val="single" w:sz="18" w:space="0" w:color="548DD4" w:themeColor="text2" w:themeTint="99"/>
            </w:tcBorders>
            <w:shd w:val="clear" w:color="auto" w:fill="FDE9D9" w:themeFill="accent6" w:themeFillTint="33"/>
            <w:noWrap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30 999 048</w:t>
            </w:r>
          </w:p>
        </w:tc>
        <w:tc>
          <w:tcPr>
            <w:tcW w:w="1123" w:type="dxa"/>
            <w:tcBorders>
              <w:top w:val="single" w:sz="18" w:space="0" w:color="548DD4" w:themeColor="text2" w:themeTint="99"/>
            </w:tcBorders>
            <w:shd w:val="clear" w:color="auto" w:fill="FDE9D9" w:themeFill="accent6" w:themeFillTint="33"/>
            <w:noWrap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8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473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375</w:t>
            </w:r>
          </w:p>
        </w:tc>
        <w:tc>
          <w:tcPr>
            <w:tcW w:w="1134" w:type="dxa"/>
            <w:tcBorders>
              <w:top w:val="single" w:sz="18" w:space="0" w:color="548DD4" w:themeColor="text2" w:themeTint="99"/>
            </w:tcBorders>
            <w:shd w:val="clear" w:color="auto" w:fill="FDE9D9" w:themeFill="accent6" w:themeFillTint="33"/>
            <w:noWrap/>
            <w:vAlign w:val="bottom"/>
          </w:tcPr>
          <w:p w:rsidR="0009102C" w:rsidRPr="0009102C" w:rsidRDefault="009347AF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7 417 309</w:t>
            </w:r>
          </w:p>
        </w:tc>
      </w:tr>
      <w:tr w:rsidR="0009102C" w:rsidRPr="00625B6D" w:rsidTr="00152264">
        <w:trPr>
          <w:trHeight w:val="340"/>
        </w:trPr>
        <w:tc>
          <w:tcPr>
            <w:cnfStyle w:val="001000000000"/>
            <w:tcW w:w="1277" w:type="dxa"/>
            <w:vMerge/>
            <w:shd w:val="clear" w:color="auto" w:fill="FDE9D9" w:themeFill="accent6" w:themeFillTint="33"/>
            <w:hideMark/>
          </w:tcPr>
          <w:p w:rsidR="0009102C" w:rsidRPr="00625B6D" w:rsidRDefault="0009102C" w:rsidP="00303BC7">
            <w:pPr>
              <w:spacing w:befor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cs-CZ"/>
              </w:rPr>
            </w:pPr>
          </w:p>
        </w:tc>
        <w:tc>
          <w:tcPr>
            <w:tcW w:w="4252" w:type="dxa"/>
            <w:shd w:val="clear" w:color="auto" w:fill="FDE9D9" w:themeFill="accent6" w:themeFillTint="33"/>
            <w:vAlign w:val="bottom"/>
            <w:hideMark/>
          </w:tcPr>
          <w:p w:rsidR="0009102C" w:rsidRPr="00625B6D" w:rsidRDefault="0009102C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b w:val="0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b w:val="0"/>
                <w:color w:val="auto"/>
                <w:szCs w:val="18"/>
                <w:lang w:val="cs-CZ"/>
              </w:rPr>
              <w:t>1.2.1 - Vytváření podmínek pro kvalitní vzdělávání</w:t>
            </w:r>
          </w:p>
        </w:tc>
        <w:tc>
          <w:tcPr>
            <w:tcW w:w="533" w:type="dxa"/>
            <w:shd w:val="clear" w:color="auto" w:fill="FDE9D9" w:themeFill="accent6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5" w:type="dxa"/>
            <w:shd w:val="clear" w:color="auto" w:fill="FDE9D9" w:themeFill="accent6" w:themeFillTint="33"/>
            <w:vAlign w:val="bottom"/>
            <w:hideMark/>
          </w:tcPr>
          <w:p w:rsidR="0009102C" w:rsidRPr="00025B12" w:rsidRDefault="0009102C" w:rsidP="006736AE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="00E81D7F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  <w:vAlign w:val="bottom"/>
            <w:hideMark/>
          </w:tcPr>
          <w:p w:rsidR="0009102C" w:rsidRPr="00025B12" w:rsidRDefault="00E81D7F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09102C" w:rsidRPr="00FB720A" w:rsidRDefault="00AF525A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30 187 217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09102C" w:rsidRPr="00FB720A" w:rsidRDefault="00E81D7F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21 089 178</w:t>
            </w:r>
          </w:p>
        </w:tc>
        <w:tc>
          <w:tcPr>
            <w:tcW w:w="1276" w:type="dxa"/>
            <w:shd w:val="clear" w:color="auto" w:fill="FDE9D9" w:themeFill="accent6" w:themeFillTint="33"/>
            <w:vAlign w:val="bottom"/>
          </w:tcPr>
          <w:p w:rsidR="0009102C" w:rsidRPr="00FB720A" w:rsidRDefault="00E81D7F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21 092 464</w:t>
            </w:r>
          </w:p>
        </w:tc>
        <w:tc>
          <w:tcPr>
            <w:tcW w:w="1168" w:type="dxa"/>
            <w:shd w:val="clear" w:color="auto" w:fill="FDE9D9" w:themeFill="accent6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20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821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723</w:t>
            </w:r>
          </w:p>
        </w:tc>
        <w:tc>
          <w:tcPr>
            <w:tcW w:w="1123" w:type="dxa"/>
            <w:shd w:val="clear" w:color="auto" w:fill="FDE9D9" w:themeFill="accent6" w:themeFillTint="33"/>
            <w:vAlign w:val="bottom"/>
          </w:tcPr>
          <w:p w:rsidR="0009102C" w:rsidRPr="0009102C" w:rsidRDefault="00E81D7F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13 262 544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09102C" w:rsidRPr="0009102C" w:rsidRDefault="00E81D7F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11 309 437</w:t>
            </w:r>
          </w:p>
        </w:tc>
      </w:tr>
      <w:tr w:rsidR="0009102C" w:rsidRPr="00625B6D" w:rsidTr="00152264">
        <w:trPr>
          <w:trHeight w:val="340"/>
        </w:trPr>
        <w:tc>
          <w:tcPr>
            <w:cnfStyle w:val="001000000000"/>
            <w:tcW w:w="1277" w:type="dxa"/>
            <w:vMerge/>
            <w:shd w:val="clear" w:color="auto" w:fill="FDE9D9" w:themeFill="accent6" w:themeFillTint="33"/>
            <w:hideMark/>
          </w:tcPr>
          <w:p w:rsidR="0009102C" w:rsidRPr="00625B6D" w:rsidRDefault="0009102C" w:rsidP="00303BC7">
            <w:pPr>
              <w:spacing w:befor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cs-CZ"/>
              </w:rPr>
            </w:pPr>
          </w:p>
        </w:tc>
        <w:tc>
          <w:tcPr>
            <w:tcW w:w="4252" w:type="dxa"/>
            <w:shd w:val="clear" w:color="auto" w:fill="FDE9D9" w:themeFill="accent6" w:themeFillTint="33"/>
            <w:vAlign w:val="bottom"/>
            <w:hideMark/>
          </w:tcPr>
          <w:p w:rsidR="0009102C" w:rsidRPr="00625B6D" w:rsidRDefault="0009102C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b w:val="0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b w:val="0"/>
                <w:color w:val="auto"/>
                <w:szCs w:val="18"/>
                <w:lang w:val="cs-CZ"/>
              </w:rPr>
              <w:t>1.2.2 – Rozvoj sportovní a kulturní infrastruktury</w:t>
            </w:r>
          </w:p>
        </w:tc>
        <w:tc>
          <w:tcPr>
            <w:tcW w:w="533" w:type="dxa"/>
            <w:shd w:val="clear" w:color="auto" w:fill="FDE9D9" w:themeFill="accent6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25" w:type="dxa"/>
            <w:shd w:val="clear" w:color="auto" w:fill="FDE9D9" w:themeFill="accent6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5" w:type="dxa"/>
            <w:shd w:val="clear" w:color="auto" w:fill="FDE9D9" w:themeFill="accent6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="00E81D7F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</w:rPr>
              <w:t>54 458 063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</w:rPr>
              <w:t>17 349 558</w:t>
            </w:r>
          </w:p>
        </w:tc>
        <w:tc>
          <w:tcPr>
            <w:tcW w:w="1276" w:type="dxa"/>
            <w:shd w:val="clear" w:color="auto" w:fill="FDE9D9" w:themeFill="accent6" w:themeFillTint="33"/>
            <w:vAlign w:val="bottom"/>
          </w:tcPr>
          <w:p w:rsidR="0009102C" w:rsidRPr="00FB720A" w:rsidRDefault="00E81D7F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15 247 782</w:t>
            </w:r>
          </w:p>
        </w:tc>
        <w:tc>
          <w:tcPr>
            <w:tcW w:w="1168" w:type="dxa"/>
            <w:shd w:val="clear" w:color="auto" w:fill="FDE9D9" w:themeFill="accent6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42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141</w:t>
            </w:r>
            <w:r w:rsidR="00E81D7F"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693</w:t>
            </w:r>
          </w:p>
        </w:tc>
        <w:tc>
          <w:tcPr>
            <w:tcW w:w="1123" w:type="dxa"/>
            <w:shd w:val="clear" w:color="auto" w:fill="FDE9D9" w:themeFill="accent6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13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747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757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09102C" w:rsidRPr="0009102C" w:rsidRDefault="00E81D7F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11 142 697</w:t>
            </w:r>
          </w:p>
        </w:tc>
      </w:tr>
      <w:tr w:rsidR="0009102C" w:rsidRPr="00625B6D" w:rsidTr="00152264">
        <w:trPr>
          <w:trHeight w:val="340"/>
        </w:trPr>
        <w:tc>
          <w:tcPr>
            <w:cnfStyle w:val="001000000000"/>
            <w:tcW w:w="1277" w:type="dxa"/>
            <w:vMerge/>
            <w:shd w:val="clear" w:color="auto" w:fill="FDE9D9" w:themeFill="accent6" w:themeFillTint="33"/>
            <w:hideMark/>
          </w:tcPr>
          <w:p w:rsidR="0009102C" w:rsidRPr="00625B6D" w:rsidRDefault="0009102C" w:rsidP="00303BC7">
            <w:pPr>
              <w:spacing w:befor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cs-CZ"/>
              </w:rPr>
            </w:pPr>
          </w:p>
        </w:tc>
        <w:tc>
          <w:tcPr>
            <w:tcW w:w="4252" w:type="dxa"/>
            <w:shd w:val="clear" w:color="auto" w:fill="FDE9D9" w:themeFill="accent6" w:themeFillTint="33"/>
            <w:vAlign w:val="bottom"/>
            <w:hideMark/>
          </w:tcPr>
          <w:p w:rsidR="0009102C" w:rsidRPr="00625B6D" w:rsidRDefault="0009102C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b w:val="0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b w:val="0"/>
                <w:color w:val="auto"/>
                <w:szCs w:val="18"/>
                <w:lang w:val="cs-CZ"/>
              </w:rPr>
              <w:t>1.2.3 – Doplnění a zkvalitnění zařízení sociálních služeb</w:t>
            </w:r>
          </w:p>
        </w:tc>
        <w:tc>
          <w:tcPr>
            <w:tcW w:w="533" w:type="dxa"/>
            <w:shd w:val="clear" w:color="auto" w:fill="FDE9D9" w:themeFill="accent6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 w:rsidRPr="00025B12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FDE9D9" w:themeFill="accent6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 w:rsidRPr="00025B12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FDE9D9" w:themeFill="accent6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 w:rsidRPr="00025B12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09102C" w:rsidRPr="00F214B0" w:rsidRDefault="0009102C">
            <w:pPr>
              <w:jc w:val="right"/>
              <w:cnfStyle w:val="00000000000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F214B0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09102C" w:rsidRPr="00F214B0" w:rsidRDefault="0009102C">
            <w:pPr>
              <w:jc w:val="right"/>
              <w:cnfStyle w:val="00000000000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F214B0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DE9D9" w:themeFill="accent6" w:themeFillTint="33"/>
            <w:vAlign w:val="bottom"/>
          </w:tcPr>
          <w:p w:rsidR="0009102C" w:rsidRPr="00025B12" w:rsidRDefault="0009102C" w:rsidP="00B51D3A">
            <w:pPr>
              <w:spacing w:before="0"/>
              <w:jc w:val="right"/>
              <w:cnfStyle w:val="000000000000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025B12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1168" w:type="dxa"/>
            <w:shd w:val="clear" w:color="auto" w:fill="FDE9D9" w:themeFill="accent6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0</w:t>
            </w:r>
          </w:p>
        </w:tc>
        <w:tc>
          <w:tcPr>
            <w:tcW w:w="1123" w:type="dxa"/>
            <w:shd w:val="clear" w:color="auto" w:fill="FDE9D9" w:themeFill="accent6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0</w:t>
            </w:r>
          </w:p>
        </w:tc>
      </w:tr>
      <w:tr w:rsidR="0009102C" w:rsidRPr="00625B6D" w:rsidTr="00152264">
        <w:trPr>
          <w:trHeight w:val="340"/>
        </w:trPr>
        <w:tc>
          <w:tcPr>
            <w:cnfStyle w:val="001000000000"/>
            <w:tcW w:w="1277" w:type="dxa"/>
            <w:vMerge/>
            <w:shd w:val="clear" w:color="auto" w:fill="FDE9D9" w:themeFill="accent6" w:themeFillTint="33"/>
            <w:hideMark/>
          </w:tcPr>
          <w:p w:rsidR="0009102C" w:rsidRPr="00625B6D" w:rsidRDefault="0009102C" w:rsidP="00303BC7">
            <w:pPr>
              <w:spacing w:befor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cs-CZ"/>
              </w:rPr>
            </w:pPr>
          </w:p>
        </w:tc>
        <w:tc>
          <w:tcPr>
            <w:tcW w:w="4252" w:type="dxa"/>
            <w:shd w:val="clear" w:color="auto" w:fill="FDE9D9" w:themeFill="accent6" w:themeFillTint="33"/>
            <w:vAlign w:val="bottom"/>
            <w:hideMark/>
          </w:tcPr>
          <w:p w:rsidR="0009102C" w:rsidRPr="00625B6D" w:rsidRDefault="0009102C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b w:val="0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b w:val="0"/>
                <w:color w:val="auto"/>
                <w:szCs w:val="18"/>
                <w:lang w:val="cs-CZ"/>
              </w:rPr>
              <w:t>1.3.1 - Uchování místního kulturního dědictví a tradic</w:t>
            </w:r>
          </w:p>
        </w:tc>
        <w:tc>
          <w:tcPr>
            <w:tcW w:w="533" w:type="dxa"/>
            <w:shd w:val="clear" w:color="auto" w:fill="FDE9D9" w:themeFill="accent6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25" w:type="dxa"/>
            <w:shd w:val="clear" w:color="auto" w:fill="FDE9D9" w:themeFill="accent6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5" w:type="dxa"/>
            <w:shd w:val="clear" w:color="auto" w:fill="FDE9D9" w:themeFill="accent6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</w:rPr>
              <w:t>23 739 965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</w:rPr>
              <w:t>11 432 133</w:t>
            </w:r>
          </w:p>
        </w:tc>
        <w:tc>
          <w:tcPr>
            <w:tcW w:w="1276" w:type="dxa"/>
            <w:shd w:val="clear" w:color="auto" w:fill="FDE9D9" w:themeFill="accent6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</w:rPr>
              <w:t>6 793 166</w:t>
            </w:r>
          </w:p>
        </w:tc>
        <w:tc>
          <w:tcPr>
            <w:tcW w:w="1168" w:type="dxa"/>
            <w:shd w:val="clear" w:color="auto" w:fill="FDE9D9" w:themeFill="accent6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19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259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918</w:t>
            </w:r>
          </w:p>
        </w:tc>
        <w:tc>
          <w:tcPr>
            <w:tcW w:w="1123" w:type="dxa"/>
            <w:shd w:val="clear" w:color="auto" w:fill="FDE9D9" w:themeFill="accent6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8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993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721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5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683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630</w:t>
            </w:r>
          </w:p>
        </w:tc>
      </w:tr>
      <w:tr w:rsidR="00324967" w:rsidRPr="00625B6D" w:rsidTr="00152264">
        <w:trPr>
          <w:trHeight w:val="340"/>
        </w:trPr>
        <w:tc>
          <w:tcPr>
            <w:cnfStyle w:val="001000000000"/>
            <w:tcW w:w="1277" w:type="dxa"/>
            <w:vMerge/>
            <w:shd w:val="clear" w:color="auto" w:fill="FDE9D9" w:themeFill="accent6" w:themeFillTint="33"/>
            <w:hideMark/>
          </w:tcPr>
          <w:p w:rsidR="00324967" w:rsidRPr="00625B6D" w:rsidRDefault="00324967" w:rsidP="00303BC7">
            <w:pPr>
              <w:spacing w:befor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cs-CZ"/>
              </w:rPr>
            </w:pPr>
          </w:p>
        </w:tc>
        <w:tc>
          <w:tcPr>
            <w:tcW w:w="4252" w:type="dxa"/>
            <w:shd w:val="clear" w:color="auto" w:fill="FDE9D9" w:themeFill="accent6" w:themeFillTint="33"/>
            <w:vAlign w:val="bottom"/>
            <w:hideMark/>
          </w:tcPr>
          <w:p w:rsidR="00324967" w:rsidRPr="00625B6D" w:rsidRDefault="00324967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color w:val="auto"/>
                <w:szCs w:val="18"/>
                <w:lang w:val="cs-CZ"/>
              </w:rPr>
              <w:t xml:space="preserve">Celkem </w:t>
            </w:r>
          </w:p>
        </w:tc>
        <w:tc>
          <w:tcPr>
            <w:tcW w:w="533" w:type="dxa"/>
            <w:shd w:val="clear" w:color="auto" w:fill="FDE9D9" w:themeFill="accent6" w:themeFillTint="33"/>
            <w:vAlign w:val="bottom"/>
            <w:hideMark/>
          </w:tcPr>
          <w:p w:rsidR="00324967" w:rsidRPr="00025B12" w:rsidRDefault="00324967" w:rsidP="00B51D3A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114</w:t>
            </w:r>
          </w:p>
        </w:tc>
        <w:tc>
          <w:tcPr>
            <w:tcW w:w="425" w:type="dxa"/>
            <w:shd w:val="clear" w:color="auto" w:fill="FDE9D9" w:themeFill="accent6" w:themeFillTint="33"/>
            <w:vAlign w:val="bottom"/>
            <w:hideMark/>
          </w:tcPr>
          <w:p w:rsidR="00324967" w:rsidRPr="00025B12" w:rsidRDefault="00324967" w:rsidP="003877AF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4</w:t>
            </w:r>
            <w:r w:rsidR="00E81D7F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FDE9D9" w:themeFill="accent6" w:themeFillTint="33"/>
            <w:vAlign w:val="bottom"/>
            <w:hideMark/>
          </w:tcPr>
          <w:p w:rsidR="00324967" w:rsidRPr="00025B12" w:rsidRDefault="00E81D7F" w:rsidP="00B51D3A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33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324967" w:rsidRPr="00F214B0" w:rsidRDefault="00324967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160 210 128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324967" w:rsidRPr="00324967" w:rsidRDefault="00E81D7F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62 229 662</w:t>
            </w:r>
          </w:p>
        </w:tc>
        <w:tc>
          <w:tcPr>
            <w:tcW w:w="1276" w:type="dxa"/>
            <w:shd w:val="clear" w:color="auto" w:fill="FDE9D9" w:themeFill="accent6" w:themeFillTint="33"/>
            <w:vAlign w:val="bottom"/>
          </w:tcPr>
          <w:p w:rsidR="00324967" w:rsidRPr="00324967" w:rsidRDefault="009347AF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54 736 870</w:t>
            </w:r>
          </w:p>
        </w:tc>
        <w:tc>
          <w:tcPr>
            <w:tcW w:w="1168" w:type="dxa"/>
            <w:shd w:val="clear" w:color="auto" w:fill="FDE9D9" w:themeFill="accent6" w:themeFillTint="33"/>
            <w:vAlign w:val="bottom"/>
          </w:tcPr>
          <w:p w:rsidR="00324967" w:rsidRPr="00A30A80" w:rsidRDefault="00324967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113 222 382</w:t>
            </w:r>
          </w:p>
        </w:tc>
        <w:tc>
          <w:tcPr>
            <w:tcW w:w="1123" w:type="dxa"/>
            <w:shd w:val="clear" w:color="auto" w:fill="FDE9D9" w:themeFill="accent6" w:themeFillTint="33"/>
            <w:vAlign w:val="bottom"/>
          </w:tcPr>
          <w:p w:rsidR="00324967" w:rsidRPr="00A30A80" w:rsidRDefault="00EE3BDD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44 477 397</w:t>
            </w:r>
          </w:p>
        </w:tc>
        <w:tc>
          <w:tcPr>
            <w:tcW w:w="1134" w:type="dxa"/>
            <w:shd w:val="clear" w:color="auto" w:fill="FDE9D9" w:themeFill="accent6" w:themeFillTint="33"/>
            <w:vAlign w:val="bottom"/>
          </w:tcPr>
          <w:p w:rsidR="00324967" w:rsidRPr="00A30A80" w:rsidRDefault="009347AF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35 553 073</w:t>
            </w:r>
          </w:p>
        </w:tc>
      </w:tr>
      <w:tr w:rsidR="0009102C" w:rsidRPr="00625B6D" w:rsidTr="00152264">
        <w:trPr>
          <w:trHeight w:val="340"/>
        </w:trPr>
        <w:tc>
          <w:tcPr>
            <w:cnfStyle w:val="001000000000"/>
            <w:tcW w:w="1277" w:type="dxa"/>
            <w:vMerge w:val="restart"/>
            <w:shd w:val="clear" w:color="auto" w:fill="DBE5F1" w:themeFill="accent1" w:themeFillTint="33"/>
            <w:vAlign w:val="center"/>
            <w:hideMark/>
          </w:tcPr>
          <w:p w:rsidR="0009102C" w:rsidRDefault="0009102C" w:rsidP="00267247">
            <w:pPr>
              <w:pStyle w:val="Titulek"/>
              <w:keepNext/>
              <w:spacing w:before="0"/>
              <w:jc w:val="center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2</w:t>
            </w:r>
          </w:p>
          <w:p w:rsidR="0009102C" w:rsidRPr="00625B6D" w:rsidRDefault="0009102C" w:rsidP="00267247">
            <w:pPr>
              <w:pStyle w:val="Titulek"/>
              <w:keepNext/>
              <w:spacing w:before="0"/>
              <w:jc w:val="center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 w:rsidRPr="00625B6D"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Hospodářství</w:t>
            </w:r>
          </w:p>
        </w:tc>
        <w:tc>
          <w:tcPr>
            <w:tcW w:w="4252" w:type="dxa"/>
            <w:shd w:val="clear" w:color="auto" w:fill="DBE5F1" w:themeFill="accent1" w:themeFillTint="33"/>
            <w:vAlign w:val="bottom"/>
            <w:hideMark/>
          </w:tcPr>
          <w:p w:rsidR="0009102C" w:rsidRPr="00625B6D" w:rsidRDefault="0009102C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b w:val="0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b w:val="0"/>
                <w:color w:val="auto"/>
                <w:szCs w:val="18"/>
                <w:lang w:val="cs-CZ"/>
              </w:rPr>
              <w:t>2.1.1 – Rozvoj zemědělského podnikání</w:t>
            </w:r>
          </w:p>
        </w:tc>
        <w:tc>
          <w:tcPr>
            <w:tcW w:w="533" w:type="dxa"/>
            <w:shd w:val="clear" w:color="auto" w:fill="DBE5F1" w:themeFill="accent1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25" w:type="dxa"/>
            <w:shd w:val="clear" w:color="auto" w:fill="DBE5F1" w:themeFill="accent1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="00E81D7F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DBE5F1" w:themeFill="accent1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="00E81D7F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09102C" w:rsidRPr="00FB720A" w:rsidRDefault="00AF525A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32 673 107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09102C" w:rsidRPr="00FB720A" w:rsidRDefault="00AF525A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18 2565 220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09102C" w:rsidRPr="00FB720A" w:rsidRDefault="00EE3BDD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16 639 684</w:t>
            </w:r>
          </w:p>
        </w:tc>
        <w:tc>
          <w:tcPr>
            <w:tcW w:w="1168" w:type="dxa"/>
            <w:shd w:val="clear" w:color="auto" w:fill="DBE5F1" w:themeFill="accent1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13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130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631</w:t>
            </w:r>
          </w:p>
        </w:tc>
        <w:tc>
          <w:tcPr>
            <w:tcW w:w="1123" w:type="dxa"/>
            <w:shd w:val="clear" w:color="auto" w:fill="DBE5F1" w:themeFill="accent1" w:themeFillTint="33"/>
            <w:vAlign w:val="bottom"/>
          </w:tcPr>
          <w:p w:rsidR="0009102C" w:rsidRPr="0009102C" w:rsidRDefault="00EE3BDD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7 627 010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09102C" w:rsidRPr="0009102C" w:rsidRDefault="00EE3BDD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6 600 243</w:t>
            </w:r>
          </w:p>
        </w:tc>
      </w:tr>
      <w:tr w:rsidR="0009102C" w:rsidRPr="00625B6D" w:rsidTr="00152264">
        <w:trPr>
          <w:trHeight w:val="340"/>
        </w:trPr>
        <w:tc>
          <w:tcPr>
            <w:cnfStyle w:val="001000000000"/>
            <w:tcW w:w="1277" w:type="dxa"/>
            <w:vMerge/>
            <w:shd w:val="clear" w:color="auto" w:fill="DBE5F1" w:themeFill="accent1" w:themeFillTint="33"/>
            <w:hideMark/>
          </w:tcPr>
          <w:p w:rsidR="0009102C" w:rsidRPr="00625B6D" w:rsidRDefault="0009102C" w:rsidP="00303BC7">
            <w:pPr>
              <w:spacing w:befor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cs-CZ"/>
              </w:rPr>
            </w:pPr>
          </w:p>
        </w:tc>
        <w:tc>
          <w:tcPr>
            <w:tcW w:w="4252" w:type="dxa"/>
            <w:shd w:val="clear" w:color="auto" w:fill="DBE5F1" w:themeFill="accent1" w:themeFillTint="33"/>
            <w:vAlign w:val="bottom"/>
            <w:hideMark/>
          </w:tcPr>
          <w:p w:rsidR="0009102C" w:rsidRPr="00625B6D" w:rsidRDefault="0009102C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b w:val="0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b w:val="0"/>
                <w:color w:val="auto"/>
                <w:szCs w:val="18"/>
                <w:lang w:val="cs-CZ"/>
              </w:rPr>
              <w:t>2.1.2 – Cestovní ruch</w:t>
            </w:r>
          </w:p>
        </w:tc>
        <w:tc>
          <w:tcPr>
            <w:tcW w:w="533" w:type="dxa"/>
            <w:shd w:val="clear" w:color="auto" w:fill="DBE5F1" w:themeFill="accent1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5" w:type="dxa"/>
            <w:shd w:val="clear" w:color="auto" w:fill="DBE5F1" w:themeFill="accent1" w:themeFillTint="33"/>
            <w:vAlign w:val="bottom"/>
            <w:hideMark/>
          </w:tcPr>
          <w:p w:rsidR="0009102C" w:rsidRPr="00025B12" w:rsidRDefault="008C6426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DBE5F1" w:themeFill="accent1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09102C" w:rsidRPr="00FB720A" w:rsidRDefault="00AF525A" w:rsidP="00FB720A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19 936 436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09102C" w:rsidRPr="00FB720A" w:rsidRDefault="00AF525A" w:rsidP="00FB720A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11 276 236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09102C" w:rsidRPr="00FB720A" w:rsidRDefault="0009102C" w:rsidP="00FB720A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</w:rPr>
              <w:t>7 648</w:t>
            </w:r>
            <w:r w:rsidR="00EE3BDD"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FB720A">
              <w:rPr>
                <w:rFonts w:ascii="Calibri" w:hAnsi="Calibri"/>
                <w:bCs/>
                <w:color w:val="000000"/>
                <w:sz w:val="18"/>
              </w:rPr>
              <w:t>638</w:t>
            </w:r>
          </w:p>
        </w:tc>
        <w:tc>
          <w:tcPr>
            <w:tcW w:w="1168" w:type="dxa"/>
            <w:shd w:val="clear" w:color="auto" w:fill="DBE5F1" w:themeFill="accent1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9 123 682</w:t>
            </w:r>
          </w:p>
        </w:tc>
        <w:tc>
          <w:tcPr>
            <w:tcW w:w="1123" w:type="dxa"/>
            <w:shd w:val="clear" w:color="auto" w:fill="DBE5F1" w:themeFill="accent1" w:themeFillTint="33"/>
            <w:vAlign w:val="bottom"/>
          </w:tcPr>
          <w:p w:rsidR="0009102C" w:rsidRPr="0009102C" w:rsidRDefault="00EE3BDD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5 206 582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2 035 396</w:t>
            </w:r>
          </w:p>
        </w:tc>
      </w:tr>
      <w:tr w:rsidR="00324967" w:rsidRPr="00625B6D" w:rsidTr="00152264">
        <w:trPr>
          <w:trHeight w:val="340"/>
        </w:trPr>
        <w:tc>
          <w:tcPr>
            <w:cnfStyle w:val="001000000000"/>
            <w:tcW w:w="1277" w:type="dxa"/>
            <w:vMerge/>
            <w:shd w:val="clear" w:color="auto" w:fill="DBE5F1" w:themeFill="accent1" w:themeFillTint="33"/>
            <w:hideMark/>
          </w:tcPr>
          <w:p w:rsidR="00324967" w:rsidRPr="00625B6D" w:rsidRDefault="00324967" w:rsidP="00303BC7">
            <w:pPr>
              <w:spacing w:before="0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  <w:lang w:val="cs-CZ"/>
              </w:rPr>
            </w:pPr>
          </w:p>
        </w:tc>
        <w:tc>
          <w:tcPr>
            <w:tcW w:w="4252" w:type="dxa"/>
            <w:shd w:val="clear" w:color="auto" w:fill="DBE5F1" w:themeFill="accent1" w:themeFillTint="33"/>
            <w:vAlign w:val="bottom"/>
            <w:hideMark/>
          </w:tcPr>
          <w:p w:rsidR="00324967" w:rsidRPr="00625B6D" w:rsidRDefault="00324967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color w:val="auto"/>
                <w:szCs w:val="18"/>
                <w:lang w:val="cs-CZ"/>
              </w:rPr>
              <w:t>Celkem</w:t>
            </w:r>
          </w:p>
        </w:tc>
        <w:tc>
          <w:tcPr>
            <w:tcW w:w="533" w:type="dxa"/>
            <w:shd w:val="clear" w:color="auto" w:fill="DBE5F1" w:themeFill="accent1" w:themeFillTint="33"/>
            <w:vAlign w:val="bottom"/>
            <w:hideMark/>
          </w:tcPr>
          <w:p w:rsidR="00324967" w:rsidRPr="00B51D3A" w:rsidRDefault="00324967" w:rsidP="00B51D3A">
            <w:pPr>
              <w:pStyle w:val="Titulek"/>
              <w:keepNext/>
              <w:spacing w:before="0"/>
              <w:jc w:val="right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>
              <w:rPr>
                <w:rFonts w:cstheme="minorHAnsi"/>
                <w:color w:val="auto"/>
                <w:szCs w:val="18"/>
                <w:lang w:val="cs-CZ"/>
              </w:rPr>
              <w:t>47</w:t>
            </w:r>
          </w:p>
        </w:tc>
        <w:tc>
          <w:tcPr>
            <w:tcW w:w="425" w:type="dxa"/>
            <w:shd w:val="clear" w:color="auto" w:fill="DBE5F1" w:themeFill="accent1" w:themeFillTint="33"/>
            <w:vAlign w:val="bottom"/>
            <w:hideMark/>
          </w:tcPr>
          <w:p w:rsidR="00324967" w:rsidRPr="00B51D3A" w:rsidRDefault="00324967" w:rsidP="00B51D3A">
            <w:pPr>
              <w:pStyle w:val="Titulek"/>
              <w:keepNext/>
              <w:spacing w:before="0"/>
              <w:jc w:val="right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>
              <w:rPr>
                <w:rFonts w:cstheme="minorHAnsi"/>
                <w:color w:val="auto"/>
                <w:szCs w:val="18"/>
                <w:lang w:val="cs-CZ"/>
              </w:rPr>
              <w:t>2</w:t>
            </w:r>
            <w:r w:rsidR="008C6426">
              <w:rPr>
                <w:rFonts w:cstheme="minorHAnsi"/>
                <w:color w:val="auto"/>
                <w:szCs w:val="18"/>
                <w:lang w:val="cs-CZ"/>
              </w:rPr>
              <w:t>5</w:t>
            </w:r>
          </w:p>
        </w:tc>
        <w:tc>
          <w:tcPr>
            <w:tcW w:w="425" w:type="dxa"/>
            <w:shd w:val="clear" w:color="auto" w:fill="DBE5F1" w:themeFill="accent1" w:themeFillTint="33"/>
            <w:vAlign w:val="bottom"/>
            <w:hideMark/>
          </w:tcPr>
          <w:p w:rsidR="00324967" w:rsidRPr="00B51D3A" w:rsidRDefault="00324967" w:rsidP="00B51D3A">
            <w:pPr>
              <w:pStyle w:val="Titulek"/>
              <w:keepNext/>
              <w:spacing w:before="0"/>
              <w:jc w:val="right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>
              <w:rPr>
                <w:rFonts w:cstheme="minorHAnsi"/>
                <w:color w:val="auto"/>
                <w:szCs w:val="18"/>
                <w:lang w:val="cs-CZ"/>
              </w:rPr>
              <w:t>1</w:t>
            </w:r>
            <w:r w:rsidR="00E81D7F">
              <w:rPr>
                <w:rFonts w:cstheme="minorHAnsi"/>
                <w:color w:val="auto"/>
                <w:szCs w:val="18"/>
                <w:lang w:val="cs-CZ"/>
              </w:rPr>
              <w:t>8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324967" w:rsidRDefault="00AF525A">
            <w:pPr>
              <w:jc w:val="right"/>
              <w:cnfStyle w:val="00000000000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52 609 543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324967" w:rsidRDefault="00AF525A">
            <w:pPr>
              <w:jc w:val="right"/>
              <w:cnfStyle w:val="00000000000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29 541 456</w:t>
            </w:r>
          </w:p>
        </w:tc>
        <w:tc>
          <w:tcPr>
            <w:tcW w:w="1276" w:type="dxa"/>
            <w:shd w:val="clear" w:color="auto" w:fill="DBE5F1" w:themeFill="accent1" w:themeFillTint="33"/>
            <w:vAlign w:val="bottom"/>
          </w:tcPr>
          <w:p w:rsidR="00324967" w:rsidRDefault="00EE3BDD">
            <w:pPr>
              <w:jc w:val="right"/>
              <w:cnfStyle w:val="00000000000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24 288 322</w:t>
            </w:r>
          </w:p>
        </w:tc>
        <w:tc>
          <w:tcPr>
            <w:tcW w:w="1168" w:type="dxa"/>
            <w:shd w:val="clear" w:color="auto" w:fill="DBE5F1" w:themeFill="accent1" w:themeFillTint="33"/>
            <w:vAlign w:val="bottom"/>
          </w:tcPr>
          <w:p w:rsidR="00324967" w:rsidRPr="00025B12" w:rsidRDefault="00324967" w:rsidP="00B51D3A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22 254 313</w:t>
            </w:r>
          </w:p>
        </w:tc>
        <w:tc>
          <w:tcPr>
            <w:tcW w:w="1123" w:type="dxa"/>
            <w:shd w:val="clear" w:color="auto" w:fill="DBE5F1" w:themeFill="accent1" w:themeFillTint="33"/>
            <w:vAlign w:val="bottom"/>
          </w:tcPr>
          <w:p w:rsidR="00324967" w:rsidRPr="00AE2272" w:rsidRDefault="00EE3BDD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12 833 592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:rsidR="00324967" w:rsidRPr="00AE2272" w:rsidRDefault="00EE3BDD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8 635 639</w:t>
            </w:r>
          </w:p>
        </w:tc>
      </w:tr>
      <w:tr w:rsidR="0009102C" w:rsidRPr="00625B6D" w:rsidTr="00152264">
        <w:trPr>
          <w:trHeight w:val="340"/>
        </w:trPr>
        <w:tc>
          <w:tcPr>
            <w:cnfStyle w:val="001000000000"/>
            <w:tcW w:w="1277" w:type="dxa"/>
            <w:vMerge w:val="restart"/>
            <w:shd w:val="clear" w:color="auto" w:fill="EAF1DD" w:themeFill="accent3" w:themeFillTint="33"/>
            <w:vAlign w:val="center"/>
            <w:hideMark/>
          </w:tcPr>
          <w:p w:rsidR="0009102C" w:rsidRDefault="0009102C" w:rsidP="00267247">
            <w:pPr>
              <w:pStyle w:val="Titulek"/>
              <w:keepNext/>
              <w:spacing w:before="0"/>
              <w:jc w:val="center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 w:rsidRPr="00625B6D"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3</w:t>
            </w:r>
          </w:p>
          <w:p w:rsidR="0009102C" w:rsidRPr="00625B6D" w:rsidRDefault="0009102C" w:rsidP="00267247">
            <w:pPr>
              <w:pStyle w:val="Titulek"/>
              <w:keepNext/>
              <w:spacing w:before="0"/>
              <w:jc w:val="center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 w:rsidRPr="00625B6D"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Životní prostředí</w:t>
            </w:r>
          </w:p>
          <w:p w:rsidR="0009102C" w:rsidRDefault="0009102C" w:rsidP="00267247">
            <w:pPr>
              <w:pStyle w:val="Titulek"/>
              <w:keepNext/>
              <w:spacing w:before="0"/>
              <w:jc w:val="center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 w:rsidRPr="00625B6D"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a</w:t>
            </w:r>
          </w:p>
          <w:p w:rsidR="0009102C" w:rsidRPr="00625B6D" w:rsidRDefault="0009102C" w:rsidP="00267247">
            <w:pPr>
              <w:pStyle w:val="Titulek"/>
              <w:keepNext/>
              <w:spacing w:before="0"/>
              <w:jc w:val="center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 w:rsidRPr="00625B6D"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infrastruktura</w:t>
            </w:r>
          </w:p>
        </w:tc>
        <w:tc>
          <w:tcPr>
            <w:tcW w:w="4252" w:type="dxa"/>
            <w:shd w:val="clear" w:color="auto" w:fill="EAF1DD" w:themeFill="accent3" w:themeFillTint="33"/>
            <w:vAlign w:val="bottom"/>
            <w:hideMark/>
          </w:tcPr>
          <w:p w:rsidR="0009102C" w:rsidRPr="00625B6D" w:rsidRDefault="0009102C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b w:val="0"/>
                <w:color w:val="auto"/>
                <w:szCs w:val="18"/>
                <w:highlight w:val="yellow"/>
                <w:lang w:val="cs-CZ"/>
              </w:rPr>
            </w:pPr>
            <w:r w:rsidRPr="00625B6D">
              <w:rPr>
                <w:rFonts w:cstheme="minorHAnsi"/>
                <w:b w:val="0"/>
                <w:color w:val="auto"/>
                <w:szCs w:val="18"/>
                <w:lang w:val="cs-CZ"/>
              </w:rPr>
              <w:t>3.1.1 – Rozvoj a údržba komunikací</w:t>
            </w:r>
          </w:p>
        </w:tc>
        <w:tc>
          <w:tcPr>
            <w:tcW w:w="533" w:type="dxa"/>
            <w:shd w:val="clear" w:color="auto" w:fill="EAF1DD" w:themeFill="accent3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5" w:type="dxa"/>
            <w:shd w:val="clear" w:color="auto" w:fill="EAF1DD" w:themeFill="accent3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EAF1DD" w:themeFill="accent3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</w:rPr>
              <w:t>29 063 094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</w:rPr>
              <w:t>12 884 471</w:t>
            </w:r>
          </w:p>
        </w:tc>
        <w:tc>
          <w:tcPr>
            <w:tcW w:w="1276" w:type="dxa"/>
            <w:shd w:val="clear" w:color="auto" w:fill="EAF1DD" w:themeFill="accent3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</w:rPr>
              <w:t>11 142 586</w:t>
            </w:r>
          </w:p>
        </w:tc>
        <w:tc>
          <w:tcPr>
            <w:tcW w:w="1168" w:type="dxa"/>
            <w:shd w:val="clear" w:color="auto" w:fill="EAF1DD" w:themeFill="accent3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21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419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777</w:t>
            </w:r>
          </w:p>
        </w:tc>
        <w:tc>
          <w:tcPr>
            <w:tcW w:w="1123" w:type="dxa"/>
            <w:shd w:val="clear" w:color="auto" w:fill="EAF1DD" w:themeFill="accent3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9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159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890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6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615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695</w:t>
            </w:r>
          </w:p>
        </w:tc>
      </w:tr>
      <w:tr w:rsidR="0009102C" w:rsidRPr="00625B6D" w:rsidTr="00152264">
        <w:trPr>
          <w:trHeight w:val="340"/>
        </w:trPr>
        <w:tc>
          <w:tcPr>
            <w:cnfStyle w:val="001000000000"/>
            <w:tcW w:w="1277" w:type="dxa"/>
            <w:vMerge/>
            <w:shd w:val="clear" w:color="auto" w:fill="EAF1DD" w:themeFill="accent3" w:themeFillTint="33"/>
            <w:hideMark/>
          </w:tcPr>
          <w:p w:rsidR="0009102C" w:rsidRPr="00625B6D" w:rsidRDefault="0009102C" w:rsidP="00303BC7">
            <w:pPr>
              <w:spacing w:before="0"/>
              <w:rPr>
                <w:rFonts w:asciiTheme="minorHAnsi" w:hAnsiTheme="minorHAnsi" w:cstheme="minorHAnsi"/>
                <w:bCs w:val="0"/>
                <w:sz w:val="18"/>
                <w:szCs w:val="18"/>
                <w:lang w:val="cs-CZ"/>
              </w:rPr>
            </w:pPr>
          </w:p>
        </w:tc>
        <w:tc>
          <w:tcPr>
            <w:tcW w:w="4252" w:type="dxa"/>
            <w:shd w:val="clear" w:color="auto" w:fill="EAF1DD" w:themeFill="accent3" w:themeFillTint="33"/>
            <w:vAlign w:val="bottom"/>
            <w:hideMark/>
          </w:tcPr>
          <w:p w:rsidR="0009102C" w:rsidRPr="00625B6D" w:rsidRDefault="0009102C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b w:val="0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b w:val="0"/>
                <w:color w:val="auto"/>
                <w:szCs w:val="18"/>
                <w:lang w:val="cs-CZ"/>
              </w:rPr>
              <w:t>3.1.2 – Omezování negativních vlivů dopravy a</w:t>
            </w:r>
            <w:r>
              <w:rPr>
                <w:rFonts w:cstheme="minorHAnsi"/>
                <w:b w:val="0"/>
                <w:color w:val="auto"/>
                <w:szCs w:val="18"/>
                <w:lang w:val="cs-CZ"/>
              </w:rPr>
              <w:t> </w:t>
            </w:r>
            <w:r w:rsidRPr="00625B6D">
              <w:rPr>
                <w:rFonts w:cstheme="minorHAnsi"/>
                <w:b w:val="0"/>
                <w:color w:val="auto"/>
                <w:szCs w:val="18"/>
                <w:lang w:val="cs-CZ"/>
              </w:rPr>
              <w:t xml:space="preserve"> zvyšování bezpečnosti</w:t>
            </w:r>
          </w:p>
        </w:tc>
        <w:tc>
          <w:tcPr>
            <w:tcW w:w="533" w:type="dxa"/>
            <w:shd w:val="clear" w:color="auto" w:fill="EAF1DD" w:themeFill="accent3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5" w:type="dxa"/>
            <w:shd w:val="clear" w:color="auto" w:fill="EAF1DD" w:themeFill="accent3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5" w:type="dxa"/>
            <w:shd w:val="clear" w:color="auto" w:fill="EAF1DD" w:themeFill="accent3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sz w:val="18"/>
              </w:rPr>
            </w:pPr>
            <w:r w:rsidRPr="00FB720A">
              <w:rPr>
                <w:rFonts w:ascii="Calibri" w:hAnsi="Calibri"/>
                <w:bCs/>
                <w:sz w:val="18"/>
              </w:rPr>
              <w:t>8 406 545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sz w:val="18"/>
              </w:rPr>
            </w:pPr>
            <w:r w:rsidRPr="00FB720A">
              <w:rPr>
                <w:rFonts w:ascii="Calibri" w:hAnsi="Calibri"/>
                <w:bCs/>
                <w:sz w:val="18"/>
              </w:rPr>
              <w:t>6 555 234</w:t>
            </w:r>
          </w:p>
        </w:tc>
        <w:tc>
          <w:tcPr>
            <w:tcW w:w="1276" w:type="dxa"/>
            <w:shd w:val="clear" w:color="auto" w:fill="EAF1DD" w:themeFill="accent3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sz w:val="18"/>
              </w:rPr>
            </w:pPr>
            <w:r w:rsidRPr="00FB720A">
              <w:rPr>
                <w:rFonts w:ascii="Calibri" w:hAnsi="Calibri"/>
                <w:bCs/>
                <w:sz w:val="18"/>
              </w:rPr>
              <w:t>4 923 331</w:t>
            </w:r>
          </w:p>
        </w:tc>
        <w:tc>
          <w:tcPr>
            <w:tcW w:w="1168" w:type="dxa"/>
            <w:shd w:val="clear" w:color="auto" w:fill="EAF1DD" w:themeFill="accent3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6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888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813</w:t>
            </w:r>
          </w:p>
        </w:tc>
        <w:tc>
          <w:tcPr>
            <w:tcW w:w="1123" w:type="dxa"/>
            <w:shd w:val="clear" w:color="auto" w:fill="EAF1DD" w:themeFill="accent3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4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839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628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3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441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849</w:t>
            </w:r>
          </w:p>
        </w:tc>
      </w:tr>
      <w:tr w:rsidR="0009102C" w:rsidRPr="00625B6D" w:rsidTr="00152264">
        <w:trPr>
          <w:trHeight w:val="340"/>
        </w:trPr>
        <w:tc>
          <w:tcPr>
            <w:cnfStyle w:val="001000000000"/>
            <w:tcW w:w="1277" w:type="dxa"/>
            <w:vMerge/>
            <w:shd w:val="clear" w:color="auto" w:fill="EAF1DD" w:themeFill="accent3" w:themeFillTint="33"/>
            <w:hideMark/>
          </w:tcPr>
          <w:p w:rsidR="0009102C" w:rsidRPr="00625B6D" w:rsidRDefault="0009102C" w:rsidP="00303BC7">
            <w:pPr>
              <w:spacing w:before="0"/>
              <w:rPr>
                <w:rFonts w:asciiTheme="minorHAnsi" w:hAnsiTheme="minorHAnsi" w:cstheme="minorHAnsi"/>
                <w:bCs w:val="0"/>
                <w:sz w:val="18"/>
                <w:szCs w:val="18"/>
                <w:lang w:val="cs-CZ"/>
              </w:rPr>
            </w:pPr>
          </w:p>
        </w:tc>
        <w:tc>
          <w:tcPr>
            <w:tcW w:w="4252" w:type="dxa"/>
            <w:shd w:val="clear" w:color="auto" w:fill="EAF1DD" w:themeFill="accent3" w:themeFillTint="33"/>
            <w:vAlign w:val="bottom"/>
            <w:hideMark/>
          </w:tcPr>
          <w:p w:rsidR="0009102C" w:rsidRPr="00625B6D" w:rsidRDefault="0009102C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b w:val="0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b w:val="0"/>
                <w:color w:val="auto"/>
                <w:szCs w:val="18"/>
                <w:lang w:val="cs-CZ"/>
              </w:rPr>
              <w:t>3.2.1 – Rozvoj vodohospodářské infrastruktury</w:t>
            </w:r>
          </w:p>
        </w:tc>
        <w:tc>
          <w:tcPr>
            <w:tcW w:w="533" w:type="dxa"/>
            <w:shd w:val="clear" w:color="auto" w:fill="EAF1DD" w:themeFill="accent3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 w:rsidRPr="00025B12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 w:rsidRPr="00025B12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 w:rsidRPr="00025B12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09102C" w:rsidRPr="00F214B0" w:rsidRDefault="0009102C">
            <w:pPr>
              <w:jc w:val="right"/>
              <w:cnfStyle w:val="00000000000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F214B0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09102C" w:rsidRPr="00F214B0" w:rsidRDefault="0009102C">
            <w:pPr>
              <w:jc w:val="right"/>
              <w:cnfStyle w:val="00000000000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F214B0"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EAF1DD" w:themeFill="accent3" w:themeFillTint="33"/>
            <w:vAlign w:val="bottom"/>
          </w:tcPr>
          <w:p w:rsidR="0009102C" w:rsidRPr="00025B12" w:rsidRDefault="0009102C" w:rsidP="00B51D3A">
            <w:pPr>
              <w:spacing w:before="0"/>
              <w:jc w:val="right"/>
              <w:cnfStyle w:val="000000000000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025B12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1168" w:type="dxa"/>
            <w:shd w:val="clear" w:color="auto" w:fill="EAF1DD" w:themeFill="accent3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0</w:t>
            </w:r>
          </w:p>
        </w:tc>
        <w:tc>
          <w:tcPr>
            <w:tcW w:w="1123" w:type="dxa"/>
            <w:shd w:val="clear" w:color="auto" w:fill="EAF1DD" w:themeFill="accent3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0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0</w:t>
            </w:r>
          </w:p>
        </w:tc>
      </w:tr>
      <w:tr w:rsidR="0009102C" w:rsidRPr="00625B6D" w:rsidTr="00152264">
        <w:trPr>
          <w:trHeight w:val="340"/>
        </w:trPr>
        <w:tc>
          <w:tcPr>
            <w:cnfStyle w:val="001000000000"/>
            <w:tcW w:w="1277" w:type="dxa"/>
            <w:vMerge/>
            <w:shd w:val="clear" w:color="auto" w:fill="EAF1DD" w:themeFill="accent3" w:themeFillTint="33"/>
            <w:hideMark/>
          </w:tcPr>
          <w:p w:rsidR="0009102C" w:rsidRPr="00625B6D" w:rsidRDefault="0009102C" w:rsidP="00303BC7">
            <w:pPr>
              <w:spacing w:before="0"/>
              <w:rPr>
                <w:rFonts w:asciiTheme="minorHAnsi" w:hAnsiTheme="minorHAnsi" w:cstheme="minorHAnsi"/>
                <w:bCs w:val="0"/>
                <w:sz w:val="18"/>
                <w:szCs w:val="18"/>
                <w:lang w:val="cs-CZ"/>
              </w:rPr>
            </w:pPr>
          </w:p>
        </w:tc>
        <w:tc>
          <w:tcPr>
            <w:tcW w:w="4252" w:type="dxa"/>
            <w:shd w:val="clear" w:color="auto" w:fill="EAF1DD" w:themeFill="accent3" w:themeFillTint="33"/>
            <w:vAlign w:val="bottom"/>
            <w:hideMark/>
          </w:tcPr>
          <w:p w:rsidR="0009102C" w:rsidRPr="00625B6D" w:rsidRDefault="0009102C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b w:val="0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b w:val="0"/>
                <w:color w:val="auto"/>
                <w:szCs w:val="18"/>
                <w:lang w:val="cs-CZ"/>
              </w:rPr>
              <w:t>3.3.1 – Revitalizace veřejných prostranství a zlepšování vzhledu sídel</w:t>
            </w:r>
          </w:p>
        </w:tc>
        <w:tc>
          <w:tcPr>
            <w:tcW w:w="533" w:type="dxa"/>
            <w:shd w:val="clear" w:color="auto" w:fill="EAF1DD" w:themeFill="accent3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25" w:type="dxa"/>
            <w:shd w:val="clear" w:color="auto" w:fill="EAF1DD" w:themeFill="accent3" w:themeFillTint="33"/>
            <w:vAlign w:val="bottom"/>
            <w:hideMark/>
          </w:tcPr>
          <w:p w:rsidR="0009102C" w:rsidRPr="00025B12" w:rsidRDefault="0009102C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5" w:type="dxa"/>
            <w:shd w:val="clear" w:color="auto" w:fill="EAF1DD" w:themeFill="accent3" w:themeFillTint="33"/>
            <w:vAlign w:val="bottom"/>
            <w:hideMark/>
          </w:tcPr>
          <w:p w:rsidR="0009102C" w:rsidRPr="00025B12" w:rsidRDefault="00E81D7F" w:rsidP="00B51D3A">
            <w:pPr>
              <w:jc w:val="right"/>
              <w:cnfStyle w:val="00000000000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</w:rPr>
              <w:t>41 661 954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09102C" w:rsidRPr="00FB720A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FB720A">
              <w:rPr>
                <w:rFonts w:ascii="Calibri" w:hAnsi="Calibri"/>
                <w:bCs/>
                <w:color w:val="000000"/>
                <w:sz w:val="18"/>
              </w:rPr>
              <w:t>15 813 953</w:t>
            </w:r>
          </w:p>
        </w:tc>
        <w:tc>
          <w:tcPr>
            <w:tcW w:w="1276" w:type="dxa"/>
            <w:shd w:val="clear" w:color="auto" w:fill="EAF1DD" w:themeFill="accent3" w:themeFillTint="33"/>
            <w:vAlign w:val="bottom"/>
          </w:tcPr>
          <w:p w:rsidR="0009102C" w:rsidRPr="00FB720A" w:rsidRDefault="00EE3BDD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12 508 847</w:t>
            </w:r>
          </w:p>
        </w:tc>
        <w:tc>
          <w:tcPr>
            <w:tcW w:w="1168" w:type="dxa"/>
            <w:shd w:val="clear" w:color="auto" w:fill="EAF1DD" w:themeFill="accent3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31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592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727</w:t>
            </w:r>
          </w:p>
        </w:tc>
        <w:tc>
          <w:tcPr>
            <w:tcW w:w="1123" w:type="dxa"/>
            <w:shd w:val="clear" w:color="auto" w:fill="EAF1DD" w:themeFill="accent3" w:themeFillTint="33"/>
            <w:vAlign w:val="bottom"/>
          </w:tcPr>
          <w:p w:rsidR="0009102C" w:rsidRPr="0009102C" w:rsidRDefault="0009102C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 w:rsidRPr="0009102C">
              <w:rPr>
                <w:rFonts w:ascii="Calibri" w:hAnsi="Calibri"/>
                <w:bCs/>
                <w:color w:val="000000"/>
                <w:sz w:val="18"/>
              </w:rPr>
              <w:t>12</w:t>
            </w:r>
            <w:r>
              <w:rPr>
                <w:rFonts w:ascii="Calibri" w:hAnsi="Calibri"/>
                <w:bCs/>
                <w:color w:val="000000"/>
                <w:sz w:val="18"/>
              </w:rPr>
              <w:t> 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246</w:t>
            </w:r>
            <w:r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 w:rsidRPr="0009102C">
              <w:rPr>
                <w:rFonts w:ascii="Calibri" w:hAnsi="Calibri"/>
                <w:bCs/>
                <w:color w:val="000000"/>
                <w:sz w:val="18"/>
              </w:rPr>
              <w:t>033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09102C" w:rsidRPr="0009102C" w:rsidRDefault="00EE3BDD">
            <w:pPr>
              <w:jc w:val="right"/>
              <w:cnfStyle w:val="000000000000"/>
              <w:rPr>
                <w:rFonts w:ascii="Calibri" w:hAnsi="Calibri"/>
                <w:bCs/>
                <w:color w:val="000000"/>
                <w:sz w:val="18"/>
              </w:rPr>
            </w:pPr>
            <w:r>
              <w:rPr>
                <w:rFonts w:ascii="Calibri" w:hAnsi="Calibri"/>
                <w:bCs/>
                <w:color w:val="000000"/>
                <w:sz w:val="18"/>
              </w:rPr>
              <w:t>9</w:t>
            </w:r>
            <w:r w:rsidR="0049562C"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>
              <w:rPr>
                <w:rFonts w:ascii="Calibri" w:hAnsi="Calibri"/>
                <w:bCs/>
                <w:color w:val="000000"/>
                <w:sz w:val="18"/>
              </w:rPr>
              <w:t>195</w:t>
            </w:r>
            <w:r w:rsidR="0049562C">
              <w:rPr>
                <w:rFonts w:ascii="Calibri" w:hAnsi="Calibri"/>
                <w:bCs/>
                <w:color w:val="000000"/>
                <w:sz w:val="18"/>
              </w:rPr>
              <w:t xml:space="preserve"> </w:t>
            </w:r>
            <w:r>
              <w:rPr>
                <w:rFonts w:ascii="Calibri" w:hAnsi="Calibri"/>
                <w:bCs/>
                <w:color w:val="000000"/>
                <w:sz w:val="18"/>
              </w:rPr>
              <w:t>741</w:t>
            </w:r>
          </w:p>
        </w:tc>
      </w:tr>
      <w:tr w:rsidR="00324967" w:rsidRPr="00625B6D" w:rsidTr="00152264">
        <w:trPr>
          <w:trHeight w:val="340"/>
        </w:trPr>
        <w:tc>
          <w:tcPr>
            <w:cnfStyle w:val="001000000000"/>
            <w:tcW w:w="1277" w:type="dxa"/>
            <w:vMerge/>
            <w:shd w:val="clear" w:color="auto" w:fill="EAF1DD" w:themeFill="accent3" w:themeFillTint="33"/>
            <w:hideMark/>
          </w:tcPr>
          <w:p w:rsidR="00324967" w:rsidRPr="00625B6D" w:rsidRDefault="00324967" w:rsidP="00303BC7">
            <w:pPr>
              <w:spacing w:before="0"/>
              <w:rPr>
                <w:rFonts w:asciiTheme="minorHAnsi" w:hAnsiTheme="minorHAnsi" w:cstheme="minorHAnsi"/>
                <w:bCs w:val="0"/>
                <w:sz w:val="18"/>
                <w:szCs w:val="18"/>
                <w:lang w:val="cs-CZ"/>
              </w:rPr>
            </w:pPr>
          </w:p>
        </w:tc>
        <w:tc>
          <w:tcPr>
            <w:tcW w:w="4252" w:type="dxa"/>
            <w:shd w:val="clear" w:color="auto" w:fill="EAF1DD" w:themeFill="accent3" w:themeFillTint="33"/>
            <w:vAlign w:val="bottom"/>
            <w:hideMark/>
          </w:tcPr>
          <w:p w:rsidR="00324967" w:rsidRPr="00625B6D" w:rsidRDefault="00324967" w:rsidP="00B51D3A">
            <w:pPr>
              <w:pStyle w:val="Titulek"/>
              <w:keepNext/>
              <w:spacing w:before="0"/>
              <w:cnfStyle w:val="000000000000"/>
              <w:rPr>
                <w:rFonts w:cstheme="minorHAnsi"/>
                <w:color w:val="auto"/>
                <w:szCs w:val="18"/>
                <w:lang w:val="cs-CZ"/>
              </w:rPr>
            </w:pPr>
            <w:r w:rsidRPr="00625B6D">
              <w:rPr>
                <w:rFonts w:cstheme="minorHAnsi"/>
                <w:color w:val="auto"/>
                <w:szCs w:val="18"/>
                <w:lang w:val="cs-CZ"/>
              </w:rPr>
              <w:t>Celkem</w:t>
            </w:r>
          </w:p>
        </w:tc>
        <w:tc>
          <w:tcPr>
            <w:tcW w:w="533" w:type="dxa"/>
            <w:shd w:val="clear" w:color="auto" w:fill="EAF1DD" w:themeFill="accent3" w:themeFillTint="33"/>
            <w:vAlign w:val="bottom"/>
            <w:hideMark/>
          </w:tcPr>
          <w:p w:rsidR="00324967" w:rsidRPr="00B51D3A" w:rsidRDefault="00324967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64</w:t>
            </w:r>
          </w:p>
        </w:tc>
        <w:tc>
          <w:tcPr>
            <w:tcW w:w="425" w:type="dxa"/>
            <w:shd w:val="clear" w:color="auto" w:fill="EAF1DD" w:themeFill="accent3" w:themeFillTint="33"/>
            <w:vAlign w:val="bottom"/>
            <w:hideMark/>
          </w:tcPr>
          <w:p w:rsidR="00324967" w:rsidRPr="00B51D3A" w:rsidRDefault="00324967" w:rsidP="006736AE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B51D3A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EAF1DD" w:themeFill="accent3" w:themeFillTint="33"/>
            <w:vAlign w:val="bottom"/>
            <w:hideMark/>
          </w:tcPr>
          <w:p w:rsidR="00324967" w:rsidRPr="00B51D3A" w:rsidRDefault="00324967" w:rsidP="00A30A80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</w:t>
            </w:r>
            <w:r w:rsidR="00E81D7F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324967" w:rsidRPr="00324967" w:rsidRDefault="00324967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324967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79 131 593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324967" w:rsidRPr="00324967" w:rsidRDefault="00324967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324967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35 253 658</w:t>
            </w:r>
          </w:p>
        </w:tc>
        <w:tc>
          <w:tcPr>
            <w:tcW w:w="1276" w:type="dxa"/>
            <w:shd w:val="clear" w:color="auto" w:fill="EAF1DD" w:themeFill="accent3" w:themeFillTint="33"/>
            <w:vAlign w:val="bottom"/>
          </w:tcPr>
          <w:p w:rsidR="00324967" w:rsidRPr="00324967" w:rsidRDefault="0049562C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28 574 764</w:t>
            </w:r>
          </w:p>
        </w:tc>
        <w:tc>
          <w:tcPr>
            <w:tcW w:w="1168" w:type="dxa"/>
            <w:shd w:val="clear" w:color="auto" w:fill="EAF1DD" w:themeFill="accent3" w:themeFillTint="33"/>
            <w:vAlign w:val="bottom"/>
          </w:tcPr>
          <w:p w:rsidR="00324967" w:rsidRPr="00AE2272" w:rsidRDefault="00324967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59 901 317</w:t>
            </w:r>
          </w:p>
        </w:tc>
        <w:tc>
          <w:tcPr>
            <w:tcW w:w="1123" w:type="dxa"/>
            <w:shd w:val="clear" w:color="auto" w:fill="EAF1DD" w:themeFill="accent3" w:themeFillTint="33"/>
            <w:vAlign w:val="bottom"/>
          </w:tcPr>
          <w:p w:rsidR="00324967" w:rsidRPr="00AE2272" w:rsidRDefault="00324967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26 245 551</w:t>
            </w:r>
          </w:p>
        </w:tc>
        <w:tc>
          <w:tcPr>
            <w:tcW w:w="1134" w:type="dxa"/>
            <w:shd w:val="clear" w:color="auto" w:fill="EAF1DD" w:themeFill="accent3" w:themeFillTint="33"/>
            <w:vAlign w:val="bottom"/>
          </w:tcPr>
          <w:p w:rsidR="00324967" w:rsidRPr="00AE2272" w:rsidRDefault="0049562C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19 253 285</w:t>
            </w:r>
          </w:p>
        </w:tc>
      </w:tr>
      <w:tr w:rsidR="00D41500" w:rsidRPr="00625B6D" w:rsidTr="00D41500">
        <w:trPr>
          <w:trHeight w:val="340"/>
        </w:trPr>
        <w:tc>
          <w:tcPr>
            <w:cnfStyle w:val="001000000000"/>
            <w:tcW w:w="5529" w:type="dxa"/>
            <w:gridSpan w:val="2"/>
            <w:shd w:val="clear" w:color="auto" w:fill="auto"/>
            <w:vAlign w:val="bottom"/>
            <w:hideMark/>
          </w:tcPr>
          <w:p w:rsidR="00D41500" w:rsidRPr="00951F64" w:rsidRDefault="00D41500" w:rsidP="00152264">
            <w:pPr>
              <w:pStyle w:val="Titulek"/>
              <w:keepNext/>
              <w:spacing w:before="0"/>
              <w:rPr>
                <w:rFonts w:asciiTheme="minorHAnsi" w:hAnsiTheme="minorHAnsi" w:cstheme="minorHAnsi"/>
                <w:color w:val="auto"/>
                <w:szCs w:val="18"/>
                <w:lang w:val="cs-CZ"/>
              </w:rPr>
            </w:pPr>
            <w:r w:rsidRPr="00951F64">
              <w:rPr>
                <w:rFonts w:asciiTheme="minorHAnsi" w:hAnsiTheme="minorHAnsi" w:cstheme="minorHAnsi"/>
                <w:color w:val="auto"/>
                <w:szCs w:val="18"/>
                <w:lang w:val="cs-CZ"/>
              </w:rPr>
              <w:t>CELKEM</w:t>
            </w:r>
          </w:p>
        </w:tc>
        <w:tc>
          <w:tcPr>
            <w:tcW w:w="533" w:type="dxa"/>
            <w:shd w:val="clear" w:color="auto" w:fill="auto"/>
            <w:vAlign w:val="bottom"/>
            <w:hideMark/>
          </w:tcPr>
          <w:p w:rsidR="00D41500" w:rsidRPr="00152264" w:rsidRDefault="00D41500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225</w:t>
            </w:r>
          </w:p>
        </w:tc>
        <w:tc>
          <w:tcPr>
            <w:tcW w:w="425" w:type="dxa"/>
            <w:shd w:val="clear" w:color="auto" w:fill="auto"/>
            <w:vAlign w:val="bottom"/>
            <w:hideMark/>
          </w:tcPr>
          <w:p w:rsidR="00D41500" w:rsidRPr="00152264" w:rsidRDefault="00D41500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9</w:t>
            </w:r>
            <w:r w:rsidR="008C6426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  <w:vAlign w:val="bottom"/>
            <w:hideMark/>
          </w:tcPr>
          <w:p w:rsidR="00D41500" w:rsidRPr="00152264" w:rsidRDefault="00D41500">
            <w:pPr>
              <w:jc w:val="right"/>
              <w:cnfStyle w:val="000000000000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72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41500" w:rsidRPr="00324967" w:rsidRDefault="00D41500" w:rsidP="00324967">
            <w:pPr>
              <w:jc w:val="right"/>
              <w:cnfStyle w:val="00000000000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324967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294 037 464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41500" w:rsidRPr="006C2654" w:rsidRDefault="009347AF" w:rsidP="006C2654">
            <w:pPr>
              <w:jc w:val="right"/>
              <w:cnfStyle w:val="00000000000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127 024 776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41500" w:rsidRPr="006C2654" w:rsidRDefault="009347AF" w:rsidP="0049562C">
            <w:pPr>
              <w:jc w:val="right"/>
              <w:cnfStyle w:val="00000000000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107 599 956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D41500" w:rsidRPr="00476136" w:rsidRDefault="00D41500" w:rsidP="00D41500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 w:rsidRPr="00476136"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195 378 012</w:t>
            </w:r>
          </w:p>
        </w:tc>
        <w:tc>
          <w:tcPr>
            <w:tcW w:w="1123" w:type="dxa"/>
            <w:shd w:val="clear" w:color="auto" w:fill="auto"/>
            <w:vAlign w:val="bottom"/>
          </w:tcPr>
          <w:p w:rsidR="00D41500" w:rsidRPr="00476136" w:rsidRDefault="009347AF" w:rsidP="00D41500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83 556 540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41500" w:rsidRPr="00476136" w:rsidRDefault="00D41500" w:rsidP="00D41500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63 441 997</w:t>
            </w:r>
          </w:p>
        </w:tc>
      </w:tr>
    </w:tbl>
    <w:p w:rsidR="00B51D3A" w:rsidRDefault="00B51D3A" w:rsidP="00DE319D">
      <w:pPr>
        <w:jc w:val="both"/>
        <w:rPr>
          <w:lang w:val="cs-CZ"/>
        </w:rPr>
        <w:sectPr w:rsidR="00B51D3A" w:rsidSect="00822F14">
          <w:pgSz w:w="16838" w:h="11906" w:orient="landscape"/>
          <w:pgMar w:top="1418" w:right="1418" w:bottom="1418" w:left="1418" w:header="708" w:footer="708" w:gutter="0"/>
          <w:cols w:space="708"/>
          <w:titlePg/>
          <w:docGrid w:linePitch="360"/>
        </w:sectPr>
      </w:pPr>
    </w:p>
    <w:p w:rsidR="0054192C" w:rsidRPr="008A4D90" w:rsidRDefault="00E858A6" w:rsidP="002F4A8A">
      <w:pPr>
        <w:pStyle w:val="Nadpis1"/>
        <w:numPr>
          <w:ilvl w:val="0"/>
          <w:numId w:val="4"/>
        </w:numPr>
        <w:spacing w:before="0"/>
        <w:ind w:left="357" w:hanging="357"/>
        <w:rPr>
          <w:lang w:val="cs-CZ"/>
        </w:rPr>
      </w:pPr>
      <w:bookmarkStart w:id="15" w:name="_Finanční_plán"/>
      <w:bookmarkStart w:id="16" w:name="_Toc384040113"/>
      <w:bookmarkEnd w:id="15"/>
      <w:r w:rsidRPr="008A4D90">
        <w:rPr>
          <w:lang w:val="cs-CZ"/>
        </w:rPr>
        <w:lastRenderedPageBreak/>
        <w:t>Finanční pl</w:t>
      </w:r>
      <w:r w:rsidR="001F3495" w:rsidRPr="008A4D90">
        <w:rPr>
          <w:lang w:val="cs-CZ"/>
        </w:rPr>
        <w:t>á</w:t>
      </w:r>
      <w:r w:rsidR="0054192C" w:rsidRPr="008A4D90">
        <w:rPr>
          <w:lang w:val="cs-CZ"/>
        </w:rPr>
        <w:t>n</w:t>
      </w:r>
      <w:bookmarkEnd w:id="16"/>
    </w:p>
    <w:p w:rsidR="00B86727" w:rsidRPr="00513AD2" w:rsidRDefault="00FC3E7C" w:rsidP="00A52908">
      <w:pPr>
        <w:pStyle w:val="Nadpis2"/>
        <w:ind w:left="0" w:firstLine="0"/>
      </w:pPr>
      <w:bookmarkStart w:id="17" w:name="_Toc384040114"/>
      <w:r w:rsidRPr="00513AD2">
        <w:t>Rozvržení finančních prostředků do let</w:t>
      </w:r>
      <w:bookmarkEnd w:id="17"/>
    </w:p>
    <w:p w:rsidR="008A4D90" w:rsidRPr="008A4D90" w:rsidRDefault="008A4D90" w:rsidP="002F4A8A">
      <w:pPr>
        <w:pStyle w:val="Titulek"/>
        <w:keepNext/>
        <w:spacing w:after="60" w:line="240" w:lineRule="auto"/>
        <w:jc w:val="both"/>
        <w:rPr>
          <w:b w:val="0"/>
          <w:color w:val="auto"/>
          <w:sz w:val="20"/>
          <w:szCs w:val="20"/>
          <w:lang w:val="cs-CZ"/>
        </w:rPr>
      </w:pPr>
      <w:bookmarkStart w:id="18" w:name="_Toc278368123"/>
      <w:bookmarkStart w:id="19" w:name="_Toc302729535"/>
      <w:r>
        <w:rPr>
          <w:b w:val="0"/>
          <w:color w:val="auto"/>
          <w:sz w:val="20"/>
          <w:szCs w:val="20"/>
          <w:lang w:val="cs-CZ"/>
        </w:rPr>
        <w:t>Následující tabulka zobrazuje přehled rozvržení dotací do jednotlivých let.</w:t>
      </w:r>
      <w:r w:rsidR="00595C35">
        <w:rPr>
          <w:b w:val="0"/>
          <w:color w:val="auto"/>
          <w:sz w:val="20"/>
          <w:szCs w:val="20"/>
          <w:lang w:val="cs-CZ"/>
        </w:rPr>
        <w:t xml:space="preserve"> Celkové schválené dotace přev</w:t>
      </w:r>
      <w:r w:rsidR="00FC52A0">
        <w:rPr>
          <w:b w:val="0"/>
          <w:color w:val="auto"/>
          <w:sz w:val="20"/>
          <w:szCs w:val="20"/>
          <w:lang w:val="cs-CZ"/>
        </w:rPr>
        <w:t>y</w:t>
      </w:r>
      <w:r w:rsidR="00595C35">
        <w:rPr>
          <w:b w:val="0"/>
          <w:color w:val="auto"/>
          <w:sz w:val="20"/>
          <w:szCs w:val="20"/>
          <w:lang w:val="cs-CZ"/>
        </w:rPr>
        <w:t>šují celkovou alokaci, protože schválené dotace, které</w:t>
      </w:r>
      <w:r w:rsidR="00FC52A0">
        <w:rPr>
          <w:b w:val="0"/>
          <w:color w:val="auto"/>
          <w:sz w:val="20"/>
          <w:szCs w:val="20"/>
          <w:lang w:val="cs-CZ"/>
        </w:rPr>
        <w:t xml:space="preserve"> nebyly v realizovaných projektech úplně proplaceny, se převáděly do následujícího roku a znovu schvalovány.</w:t>
      </w:r>
    </w:p>
    <w:p w:rsidR="00BA79F1" w:rsidRPr="00F50DC5" w:rsidRDefault="00BA79F1" w:rsidP="002F13C4">
      <w:pPr>
        <w:pStyle w:val="Titulek"/>
        <w:keepNext/>
        <w:spacing w:before="120" w:after="0"/>
        <w:rPr>
          <w:i/>
          <w:color w:val="auto"/>
          <w:lang w:val="cs-CZ"/>
        </w:rPr>
      </w:pPr>
      <w:r w:rsidRPr="00735440">
        <w:rPr>
          <w:lang w:val="cs-CZ"/>
        </w:rPr>
        <w:t xml:space="preserve">Tabulka </w:t>
      </w:r>
      <w:r w:rsidR="000E7E9E" w:rsidRPr="00735440">
        <w:rPr>
          <w:lang w:val="cs-CZ"/>
        </w:rPr>
        <w:fldChar w:fldCharType="begin"/>
      </w:r>
      <w:r w:rsidRPr="00735440">
        <w:rPr>
          <w:lang w:val="cs-CZ"/>
        </w:rPr>
        <w:instrText xml:space="preserve"> SEQ Tabulka \* ARABIC </w:instrText>
      </w:r>
      <w:r w:rsidR="000E7E9E" w:rsidRPr="00735440">
        <w:rPr>
          <w:lang w:val="cs-CZ"/>
        </w:rPr>
        <w:fldChar w:fldCharType="separate"/>
      </w:r>
      <w:r w:rsidR="006847F4">
        <w:rPr>
          <w:noProof/>
          <w:lang w:val="cs-CZ"/>
        </w:rPr>
        <w:t>4</w:t>
      </w:r>
      <w:r w:rsidR="000E7E9E" w:rsidRPr="00735440">
        <w:rPr>
          <w:lang w:val="cs-CZ"/>
        </w:rPr>
        <w:fldChar w:fldCharType="end"/>
      </w:r>
      <w:r w:rsidRPr="00735440">
        <w:rPr>
          <w:lang w:val="cs-CZ"/>
        </w:rPr>
        <w:t>: Výše dotací proplacených, schválených</w:t>
      </w:r>
      <w:r w:rsidR="00EE26E9">
        <w:rPr>
          <w:lang w:val="cs-CZ"/>
        </w:rPr>
        <w:t xml:space="preserve"> </w:t>
      </w:r>
      <w:r w:rsidR="00CC134A" w:rsidRPr="00735440">
        <w:rPr>
          <w:lang w:val="cs-CZ"/>
        </w:rPr>
        <w:t>a</w:t>
      </w:r>
      <w:r w:rsidR="00CE1B32">
        <w:rPr>
          <w:lang w:val="cs-CZ"/>
        </w:rPr>
        <w:t xml:space="preserve"> požadovaných</w:t>
      </w:r>
      <w:r w:rsidR="009E2E94" w:rsidRPr="00735440">
        <w:rPr>
          <w:lang w:val="cs-CZ"/>
        </w:rPr>
        <w:t xml:space="preserve"> na přijatelné projekty</w:t>
      </w:r>
      <w:bookmarkEnd w:id="18"/>
      <w:bookmarkEnd w:id="19"/>
    </w:p>
    <w:tbl>
      <w:tblPr>
        <w:tblW w:w="4925" w:type="pct"/>
        <w:tblInd w:w="70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135"/>
        <w:gridCol w:w="426"/>
        <w:gridCol w:w="1002"/>
        <w:gridCol w:w="1127"/>
        <w:gridCol w:w="992"/>
        <w:gridCol w:w="976"/>
        <w:gridCol w:w="15"/>
        <w:gridCol w:w="1138"/>
        <w:gridCol w:w="1132"/>
        <w:gridCol w:w="1129"/>
      </w:tblGrid>
      <w:tr w:rsidR="004D3984" w:rsidRPr="001B4BBB" w:rsidTr="004F3890">
        <w:trPr>
          <w:trHeight w:val="284"/>
        </w:trPr>
        <w:tc>
          <w:tcPr>
            <w:tcW w:w="860" w:type="pct"/>
            <w:gridSpan w:val="2"/>
            <w:shd w:val="clear" w:color="auto" w:fill="auto"/>
            <w:vAlign w:val="center"/>
            <w:hideMark/>
          </w:tcPr>
          <w:p w:rsidR="00CE1B32" w:rsidRPr="001B4BBB" w:rsidRDefault="00CE1B32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Rok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CE1B32" w:rsidRPr="001B4BBB" w:rsidRDefault="00CE1B32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2008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:rsidR="00CE1B32" w:rsidRPr="001B4BBB" w:rsidRDefault="00CE1B32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2009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CE1B32" w:rsidRPr="001B4BBB" w:rsidRDefault="00CE1B32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2010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CE1B32" w:rsidRPr="001B4BBB" w:rsidRDefault="00CE1B32" w:rsidP="00CC4C6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2011</w:t>
            </w:r>
          </w:p>
        </w:tc>
        <w:tc>
          <w:tcPr>
            <w:tcW w:w="627" w:type="pct"/>
            <w:vAlign w:val="center"/>
          </w:tcPr>
          <w:p w:rsidR="00CE1B32" w:rsidRDefault="00CE1B32" w:rsidP="004D3984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2012</w:t>
            </w:r>
          </w:p>
        </w:tc>
        <w:tc>
          <w:tcPr>
            <w:tcW w:w="624" w:type="pct"/>
            <w:vAlign w:val="center"/>
          </w:tcPr>
          <w:p w:rsidR="00CE1B32" w:rsidRDefault="00CE1B32" w:rsidP="004D3984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2013</w:t>
            </w:r>
          </w:p>
        </w:tc>
        <w:tc>
          <w:tcPr>
            <w:tcW w:w="622" w:type="pct"/>
            <w:shd w:val="clear" w:color="auto" w:fill="auto"/>
            <w:noWrap/>
            <w:vAlign w:val="center"/>
            <w:hideMark/>
          </w:tcPr>
          <w:p w:rsidR="00CE1B32" w:rsidRPr="001B4BBB" w:rsidRDefault="00CE1B32" w:rsidP="004F389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Celkem k</w:t>
            </w:r>
            <w:r w:rsidR="00F50DC5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 </w:t>
            </w:r>
            <w:r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3</w:t>
            </w:r>
            <w:r w:rsidR="00390FE9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1</w:t>
            </w:r>
            <w:r w:rsidR="00F50DC5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 xml:space="preserve">.  </w:t>
            </w:r>
            <w:r w:rsidR="004F3890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12</w:t>
            </w:r>
            <w:r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. 201</w:t>
            </w:r>
            <w:r w:rsidR="004D3984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3</w:t>
            </w:r>
          </w:p>
        </w:tc>
      </w:tr>
      <w:tr w:rsidR="006D2D1F" w:rsidRPr="001B4BBB" w:rsidTr="004F3890">
        <w:trPr>
          <w:trHeight w:val="284"/>
        </w:trPr>
        <w:tc>
          <w:tcPr>
            <w:tcW w:w="626" w:type="pct"/>
            <w:vMerge w:val="restar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6D2D1F" w:rsidRPr="001B4BBB" w:rsidRDefault="006D2D1F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Proplacené</w:t>
            </w:r>
          </w:p>
        </w:tc>
        <w:tc>
          <w:tcPr>
            <w:tcW w:w="235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6D2D1F" w:rsidRPr="001B4BBB" w:rsidRDefault="006D2D1F" w:rsidP="004D3984">
            <w:pPr>
              <w:spacing w:before="0" w:after="0" w:line="240" w:lineRule="auto"/>
              <w:ind w:left="-112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Kč</w:t>
            </w:r>
          </w:p>
        </w:tc>
        <w:tc>
          <w:tcPr>
            <w:tcW w:w="552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1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4 019 455</w:t>
            </w:r>
          </w:p>
        </w:tc>
        <w:tc>
          <w:tcPr>
            <w:tcW w:w="547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18 955 750</w:t>
            </w:r>
          </w:p>
        </w:tc>
        <w:tc>
          <w:tcPr>
            <w:tcW w:w="538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13 763 276</w:t>
            </w:r>
          </w:p>
        </w:tc>
        <w:tc>
          <w:tcPr>
            <w:tcW w:w="635" w:type="pct"/>
            <w:gridSpan w:val="2"/>
            <w:tcBorders>
              <w:top w:val="single" w:sz="12" w:space="0" w:color="0070C0"/>
            </w:tcBorders>
            <w:vAlign w:val="center"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16 582 158</w:t>
            </w:r>
          </w:p>
        </w:tc>
        <w:tc>
          <w:tcPr>
            <w:tcW w:w="624" w:type="pct"/>
            <w:tcBorders>
              <w:top w:val="single" w:sz="12" w:space="0" w:color="0070C0"/>
            </w:tcBorders>
            <w:vAlign w:val="center"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10 121 358</w:t>
            </w:r>
          </w:p>
        </w:tc>
        <w:tc>
          <w:tcPr>
            <w:tcW w:w="622" w:type="pct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4F3890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63 441 997</w:t>
            </w:r>
          </w:p>
        </w:tc>
      </w:tr>
      <w:tr w:rsidR="006D2D1F" w:rsidRPr="001B4BBB" w:rsidTr="004F3890">
        <w:trPr>
          <w:trHeight w:val="284"/>
        </w:trPr>
        <w:tc>
          <w:tcPr>
            <w:tcW w:w="626" w:type="pct"/>
            <w:vMerge/>
            <w:vAlign w:val="center"/>
            <w:hideMark/>
          </w:tcPr>
          <w:p w:rsidR="006D2D1F" w:rsidRPr="001B4BBB" w:rsidRDefault="006D2D1F" w:rsidP="00232E50">
            <w:pPr>
              <w:spacing w:before="0" w:after="0" w:line="240" w:lineRule="auto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6D2D1F" w:rsidRPr="001B4BBB" w:rsidRDefault="006D2D1F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%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0,00%</w:t>
            </w:r>
          </w:p>
        </w:tc>
        <w:tc>
          <w:tcPr>
            <w:tcW w:w="621" w:type="pct"/>
            <w:shd w:val="clear" w:color="auto" w:fill="auto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6,34%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29,88%</w:t>
            </w:r>
          </w:p>
        </w:tc>
        <w:tc>
          <w:tcPr>
            <w:tcW w:w="538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21,69%</w:t>
            </w:r>
          </w:p>
        </w:tc>
        <w:tc>
          <w:tcPr>
            <w:tcW w:w="635" w:type="pct"/>
            <w:gridSpan w:val="2"/>
            <w:vAlign w:val="center"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26,14%</w:t>
            </w:r>
          </w:p>
        </w:tc>
        <w:tc>
          <w:tcPr>
            <w:tcW w:w="624" w:type="pct"/>
            <w:vAlign w:val="bottom"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15,95%</w:t>
            </w:r>
          </w:p>
        </w:tc>
        <w:tc>
          <w:tcPr>
            <w:tcW w:w="622" w:type="pct"/>
            <w:shd w:val="clear" w:color="auto" w:fill="auto"/>
            <w:noWrap/>
            <w:vAlign w:val="bottom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4F3890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100,00%</w:t>
            </w:r>
          </w:p>
        </w:tc>
      </w:tr>
      <w:tr w:rsidR="006D2D1F" w:rsidRPr="006D2D1F" w:rsidTr="006D2D1F">
        <w:trPr>
          <w:trHeight w:val="284"/>
        </w:trPr>
        <w:tc>
          <w:tcPr>
            <w:tcW w:w="626" w:type="pct"/>
            <w:vMerge w:val="restart"/>
            <w:shd w:val="clear" w:color="auto" w:fill="auto"/>
            <w:vAlign w:val="center"/>
            <w:hideMark/>
          </w:tcPr>
          <w:p w:rsidR="006D2D1F" w:rsidRPr="001B4BBB" w:rsidRDefault="006D2D1F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Schválené</w:t>
            </w: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6D2D1F" w:rsidRPr="001B4BBB" w:rsidRDefault="006D2D1F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Kč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12 498 331</w:t>
            </w:r>
          </w:p>
        </w:tc>
        <w:tc>
          <w:tcPr>
            <w:tcW w:w="621" w:type="pct"/>
            <w:shd w:val="clear" w:color="auto" w:fill="auto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16 662 742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17 802 988</w:t>
            </w:r>
          </w:p>
        </w:tc>
        <w:tc>
          <w:tcPr>
            <w:tcW w:w="538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13 711 875</w:t>
            </w:r>
          </w:p>
        </w:tc>
        <w:tc>
          <w:tcPr>
            <w:tcW w:w="635" w:type="pct"/>
            <w:gridSpan w:val="2"/>
            <w:vAlign w:val="center"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8 921 805</w:t>
            </w:r>
          </w:p>
        </w:tc>
        <w:tc>
          <w:tcPr>
            <w:tcW w:w="624" w:type="pct"/>
            <w:vAlign w:val="center"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13 958 799</w:t>
            </w:r>
          </w:p>
        </w:tc>
        <w:tc>
          <w:tcPr>
            <w:tcW w:w="622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/>
              </w:rPr>
              <w:t>83 556 540</w:t>
            </w:r>
          </w:p>
        </w:tc>
      </w:tr>
      <w:tr w:rsidR="006D2D1F" w:rsidRPr="001B4BBB" w:rsidTr="004F3890">
        <w:trPr>
          <w:trHeight w:val="284"/>
        </w:trPr>
        <w:tc>
          <w:tcPr>
            <w:tcW w:w="626" w:type="pct"/>
            <w:vMerge/>
            <w:vAlign w:val="center"/>
            <w:hideMark/>
          </w:tcPr>
          <w:p w:rsidR="006D2D1F" w:rsidRPr="001B4BBB" w:rsidRDefault="006D2D1F" w:rsidP="00232E50">
            <w:pPr>
              <w:spacing w:before="0" w:after="0" w:line="240" w:lineRule="auto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6D2D1F" w:rsidRPr="001B4BBB" w:rsidRDefault="006D2D1F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%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14,96%</w:t>
            </w:r>
          </w:p>
        </w:tc>
        <w:tc>
          <w:tcPr>
            <w:tcW w:w="621" w:type="pct"/>
            <w:shd w:val="clear" w:color="auto" w:fill="auto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19,94%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21,31%</w:t>
            </w:r>
          </w:p>
        </w:tc>
        <w:tc>
          <w:tcPr>
            <w:tcW w:w="538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16,41%</w:t>
            </w:r>
          </w:p>
        </w:tc>
        <w:tc>
          <w:tcPr>
            <w:tcW w:w="635" w:type="pct"/>
            <w:gridSpan w:val="2"/>
            <w:vAlign w:val="center"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10,68%</w:t>
            </w:r>
          </w:p>
        </w:tc>
        <w:tc>
          <w:tcPr>
            <w:tcW w:w="624" w:type="pct"/>
            <w:vAlign w:val="bottom"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16,71%</w:t>
            </w:r>
          </w:p>
        </w:tc>
        <w:tc>
          <w:tcPr>
            <w:tcW w:w="622" w:type="pct"/>
            <w:shd w:val="clear" w:color="auto" w:fill="auto"/>
            <w:noWrap/>
            <w:vAlign w:val="bottom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4F3890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100,00%</w:t>
            </w:r>
          </w:p>
        </w:tc>
      </w:tr>
      <w:tr w:rsidR="006D2D1F" w:rsidRPr="001B4BBB" w:rsidTr="004F3890">
        <w:trPr>
          <w:trHeight w:val="284"/>
        </w:trPr>
        <w:tc>
          <w:tcPr>
            <w:tcW w:w="626" w:type="pct"/>
            <w:vMerge w:val="restart"/>
            <w:shd w:val="clear" w:color="auto" w:fill="auto"/>
            <w:vAlign w:val="center"/>
            <w:hideMark/>
          </w:tcPr>
          <w:p w:rsidR="006D2D1F" w:rsidRPr="001B4BBB" w:rsidRDefault="006D2D1F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Požadované</w:t>
            </w: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6D2D1F" w:rsidRPr="001B4BBB" w:rsidRDefault="006D2D1F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Kč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25 529 777</w:t>
            </w:r>
          </w:p>
        </w:tc>
        <w:tc>
          <w:tcPr>
            <w:tcW w:w="621" w:type="pct"/>
            <w:shd w:val="clear" w:color="auto" w:fill="auto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28 931 150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38 504 629</w:t>
            </w:r>
          </w:p>
        </w:tc>
        <w:tc>
          <w:tcPr>
            <w:tcW w:w="538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37 693 976</w:t>
            </w:r>
          </w:p>
        </w:tc>
        <w:tc>
          <w:tcPr>
            <w:tcW w:w="635" w:type="pct"/>
            <w:gridSpan w:val="2"/>
            <w:vAlign w:val="center"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31 648 826</w:t>
            </w:r>
          </w:p>
        </w:tc>
        <w:tc>
          <w:tcPr>
            <w:tcW w:w="624" w:type="pct"/>
            <w:vAlign w:val="center"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33 069 654</w:t>
            </w:r>
          </w:p>
        </w:tc>
        <w:tc>
          <w:tcPr>
            <w:tcW w:w="622" w:type="pct"/>
            <w:shd w:val="clear" w:color="auto" w:fill="auto"/>
            <w:noWrap/>
            <w:vAlign w:val="bottom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4F3890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195 378 012</w:t>
            </w:r>
          </w:p>
        </w:tc>
      </w:tr>
      <w:tr w:rsidR="006D2D1F" w:rsidRPr="001B4BBB" w:rsidTr="004F3890">
        <w:trPr>
          <w:trHeight w:val="284"/>
        </w:trPr>
        <w:tc>
          <w:tcPr>
            <w:tcW w:w="626" w:type="pct"/>
            <w:vMerge/>
            <w:vAlign w:val="center"/>
            <w:hideMark/>
          </w:tcPr>
          <w:p w:rsidR="006D2D1F" w:rsidRPr="001B4BBB" w:rsidRDefault="006D2D1F" w:rsidP="00232E50">
            <w:pPr>
              <w:spacing w:before="0" w:after="0" w:line="240" w:lineRule="auto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6D2D1F" w:rsidRPr="001B4BBB" w:rsidRDefault="006D2D1F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%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13,07%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14,81%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19,71%</w:t>
            </w:r>
          </w:p>
        </w:tc>
        <w:tc>
          <w:tcPr>
            <w:tcW w:w="538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19,29%</w:t>
            </w:r>
          </w:p>
        </w:tc>
        <w:tc>
          <w:tcPr>
            <w:tcW w:w="635" w:type="pct"/>
            <w:gridSpan w:val="2"/>
            <w:vAlign w:val="center"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16,20%</w:t>
            </w:r>
          </w:p>
        </w:tc>
        <w:tc>
          <w:tcPr>
            <w:tcW w:w="624" w:type="pct"/>
            <w:vAlign w:val="bottom"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6D2D1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16,93%</w:t>
            </w:r>
          </w:p>
        </w:tc>
        <w:tc>
          <w:tcPr>
            <w:tcW w:w="622" w:type="pct"/>
            <w:shd w:val="clear" w:color="auto" w:fill="auto"/>
            <w:noWrap/>
            <w:vAlign w:val="bottom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4F3890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100,00%</w:t>
            </w:r>
          </w:p>
        </w:tc>
      </w:tr>
      <w:tr w:rsidR="006D2D1F" w:rsidRPr="001B4BBB" w:rsidTr="004F3890">
        <w:trPr>
          <w:trHeight w:val="284"/>
        </w:trPr>
        <w:tc>
          <w:tcPr>
            <w:tcW w:w="626" w:type="pct"/>
            <w:vMerge w:val="restart"/>
            <w:vAlign w:val="center"/>
            <w:hideMark/>
          </w:tcPr>
          <w:p w:rsidR="006D2D1F" w:rsidRPr="001B4BBB" w:rsidRDefault="006D2D1F" w:rsidP="004D3984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Alokace na IV.1.2</w:t>
            </w: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6D2D1F" w:rsidRPr="001B4BBB" w:rsidRDefault="006D2D1F" w:rsidP="004D3984">
            <w:pPr>
              <w:spacing w:before="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Kč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6D2D1F" w:rsidRPr="00A72C94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12 498 333</w:t>
            </w:r>
          </w:p>
        </w:tc>
        <w:tc>
          <w:tcPr>
            <w:tcW w:w="621" w:type="pct"/>
            <w:shd w:val="clear" w:color="auto" w:fill="auto"/>
            <w:hideMark/>
          </w:tcPr>
          <w:p w:rsidR="006D2D1F" w:rsidRPr="00A72C94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16 662 742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A72C94" w:rsidRDefault="003D3C36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18 091 076</w:t>
            </w:r>
          </w:p>
        </w:tc>
        <w:tc>
          <w:tcPr>
            <w:tcW w:w="538" w:type="pct"/>
            <w:shd w:val="clear" w:color="auto" w:fill="auto"/>
            <w:noWrap/>
            <w:vAlign w:val="center"/>
            <w:hideMark/>
          </w:tcPr>
          <w:p w:rsidR="006D2D1F" w:rsidRPr="00A72C94" w:rsidRDefault="003D3C36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10 637 838</w:t>
            </w:r>
          </w:p>
        </w:tc>
        <w:tc>
          <w:tcPr>
            <w:tcW w:w="635" w:type="pct"/>
            <w:gridSpan w:val="2"/>
            <w:vAlign w:val="center"/>
          </w:tcPr>
          <w:p w:rsidR="006D2D1F" w:rsidRPr="00A72C94" w:rsidRDefault="003D3C36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10 763 166</w:t>
            </w:r>
          </w:p>
        </w:tc>
        <w:tc>
          <w:tcPr>
            <w:tcW w:w="624" w:type="pct"/>
            <w:vAlign w:val="bottom"/>
          </w:tcPr>
          <w:p w:rsidR="006D2D1F" w:rsidRPr="00A72C94" w:rsidRDefault="006D2D1F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12 584 755</w:t>
            </w:r>
          </w:p>
        </w:tc>
        <w:tc>
          <w:tcPr>
            <w:tcW w:w="622" w:type="pct"/>
            <w:shd w:val="clear" w:color="auto" w:fill="auto"/>
            <w:noWrap/>
            <w:vAlign w:val="bottom"/>
            <w:hideMark/>
          </w:tcPr>
          <w:p w:rsidR="006D2D1F" w:rsidRPr="00A72C94" w:rsidRDefault="003D3C36" w:rsidP="004F3890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81 237 910</w:t>
            </w:r>
          </w:p>
        </w:tc>
      </w:tr>
      <w:tr w:rsidR="006D2D1F" w:rsidRPr="001B4BBB" w:rsidTr="004F3890">
        <w:trPr>
          <w:trHeight w:val="284"/>
        </w:trPr>
        <w:tc>
          <w:tcPr>
            <w:tcW w:w="626" w:type="pct"/>
            <w:vMerge/>
            <w:vAlign w:val="center"/>
            <w:hideMark/>
          </w:tcPr>
          <w:p w:rsidR="006D2D1F" w:rsidRPr="001B4BBB" w:rsidRDefault="006D2D1F" w:rsidP="00232E50">
            <w:pPr>
              <w:spacing w:before="0" w:after="0" w:line="240" w:lineRule="auto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6D2D1F" w:rsidRPr="001B4BBB" w:rsidRDefault="006D2D1F" w:rsidP="004D3984">
            <w:pPr>
              <w:spacing w:before="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B4BBB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%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:rsidR="006D2D1F" w:rsidRPr="00A72C94" w:rsidRDefault="003D3C36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15,38</w:t>
            </w:r>
            <w:r w:rsidR="006D2D1F"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%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:rsidR="006D2D1F" w:rsidRPr="00A72C94" w:rsidRDefault="003D3C36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20,51%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A72C94" w:rsidRDefault="006D2D1F" w:rsidP="003D3C36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</w:t>
            </w:r>
            <w:r w:rsidR="003D3C36"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</w:t>
            </w: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,</w:t>
            </w:r>
            <w:r w:rsidR="003D3C36"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27</w:t>
            </w: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%</w:t>
            </w:r>
          </w:p>
        </w:tc>
        <w:tc>
          <w:tcPr>
            <w:tcW w:w="538" w:type="pct"/>
            <w:shd w:val="clear" w:color="auto" w:fill="auto"/>
            <w:noWrap/>
            <w:vAlign w:val="center"/>
            <w:hideMark/>
          </w:tcPr>
          <w:p w:rsidR="006D2D1F" w:rsidRPr="00A72C94" w:rsidRDefault="003D3C36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13,09</w:t>
            </w:r>
            <w:r w:rsidR="006D2D1F"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%</w:t>
            </w:r>
          </w:p>
        </w:tc>
        <w:tc>
          <w:tcPr>
            <w:tcW w:w="635" w:type="pct"/>
            <w:gridSpan w:val="2"/>
            <w:vAlign w:val="center"/>
          </w:tcPr>
          <w:p w:rsidR="006D2D1F" w:rsidRPr="00A72C94" w:rsidRDefault="003D3C36" w:rsidP="006D2D1F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13,25</w:t>
            </w:r>
            <w:r w:rsidR="006D2D1F"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%</w:t>
            </w:r>
          </w:p>
        </w:tc>
        <w:tc>
          <w:tcPr>
            <w:tcW w:w="624" w:type="pct"/>
            <w:vAlign w:val="center"/>
          </w:tcPr>
          <w:p w:rsidR="006D2D1F" w:rsidRPr="00A72C94" w:rsidRDefault="006D2D1F" w:rsidP="003D3C36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</w:t>
            </w:r>
            <w:r w:rsidR="003D3C36"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5</w:t>
            </w: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,</w:t>
            </w:r>
            <w:r w:rsidR="003D3C36"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49</w:t>
            </w: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%</w:t>
            </w:r>
          </w:p>
        </w:tc>
        <w:tc>
          <w:tcPr>
            <w:tcW w:w="622" w:type="pct"/>
            <w:shd w:val="clear" w:color="auto" w:fill="auto"/>
            <w:noWrap/>
            <w:vAlign w:val="center"/>
            <w:hideMark/>
          </w:tcPr>
          <w:p w:rsidR="006D2D1F" w:rsidRPr="00A72C94" w:rsidRDefault="006D2D1F" w:rsidP="004F3890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72C9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100,00%</w:t>
            </w:r>
          </w:p>
        </w:tc>
      </w:tr>
    </w:tbl>
    <w:p w:rsidR="000631AB" w:rsidRPr="00135D26" w:rsidRDefault="00253D26" w:rsidP="00A52908">
      <w:pPr>
        <w:pStyle w:val="Nadpis2"/>
        <w:ind w:left="0" w:firstLine="0"/>
      </w:pPr>
      <w:bookmarkStart w:id="20" w:name="_Rozvržení_finančních_prostředků"/>
      <w:bookmarkStart w:id="21" w:name="_Toc384040115"/>
      <w:bookmarkEnd w:id="20"/>
      <w:r w:rsidRPr="00135D26">
        <w:t>Rozvržení finančních prostředků mezi fiche</w:t>
      </w:r>
      <w:bookmarkEnd w:id="21"/>
    </w:p>
    <w:p w:rsidR="000E59EC" w:rsidRPr="00D8517F" w:rsidRDefault="000E59EC" w:rsidP="002F13C4">
      <w:pPr>
        <w:pStyle w:val="Titulek"/>
        <w:keepNext/>
        <w:spacing w:after="0"/>
        <w:rPr>
          <w:lang w:val="cs-CZ"/>
        </w:rPr>
      </w:pPr>
      <w:bookmarkStart w:id="22" w:name="_Toc278368124"/>
      <w:bookmarkStart w:id="23" w:name="_Toc302729536"/>
      <w:r w:rsidRPr="00D8517F">
        <w:rPr>
          <w:lang w:val="cs-CZ"/>
        </w:rPr>
        <w:t xml:space="preserve">Tabulka </w:t>
      </w:r>
      <w:r w:rsidR="000E7E9E" w:rsidRPr="00D8517F">
        <w:rPr>
          <w:lang w:val="cs-CZ"/>
        </w:rPr>
        <w:fldChar w:fldCharType="begin"/>
      </w:r>
      <w:r w:rsidR="00727BF2" w:rsidRPr="00D8517F">
        <w:rPr>
          <w:lang w:val="cs-CZ"/>
        </w:rPr>
        <w:instrText xml:space="preserve"> SEQ Tabulka \* ARABIC </w:instrText>
      </w:r>
      <w:r w:rsidR="000E7E9E" w:rsidRPr="00D8517F">
        <w:rPr>
          <w:lang w:val="cs-CZ"/>
        </w:rPr>
        <w:fldChar w:fldCharType="separate"/>
      </w:r>
      <w:r w:rsidR="006847F4">
        <w:rPr>
          <w:noProof/>
          <w:lang w:val="cs-CZ"/>
        </w:rPr>
        <w:t>5</w:t>
      </w:r>
      <w:r w:rsidR="000E7E9E" w:rsidRPr="00D8517F">
        <w:rPr>
          <w:lang w:val="cs-CZ"/>
        </w:rPr>
        <w:fldChar w:fldCharType="end"/>
      </w:r>
      <w:r w:rsidRPr="00D8517F">
        <w:rPr>
          <w:lang w:val="cs-CZ"/>
        </w:rPr>
        <w:t xml:space="preserve">: </w:t>
      </w:r>
      <w:r w:rsidR="00395F6A">
        <w:rPr>
          <w:lang w:val="cs-CZ"/>
        </w:rPr>
        <w:t>P</w:t>
      </w:r>
      <w:r w:rsidRPr="00D8517F">
        <w:rPr>
          <w:lang w:val="cs-CZ"/>
        </w:rPr>
        <w:t>rocentuální rozvržení finančních prostředků mezi jednotlivé fiche uvedené v SPL</w:t>
      </w:r>
      <w:bookmarkEnd w:id="22"/>
      <w:bookmarkEnd w:id="23"/>
    </w:p>
    <w:tbl>
      <w:tblPr>
        <w:tblStyle w:val="Svtlmkazvraznn11"/>
        <w:tblW w:w="4885" w:type="pct"/>
        <w:tblInd w:w="108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6A0"/>
      </w:tblPr>
      <w:tblGrid>
        <w:gridCol w:w="994"/>
        <w:gridCol w:w="3402"/>
        <w:gridCol w:w="1983"/>
        <w:gridCol w:w="2693"/>
      </w:tblGrid>
      <w:tr w:rsidR="00395F6A" w:rsidRPr="00D426F1" w:rsidTr="007A152D">
        <w:trPr>
          <w:cnfStyle w:val="100000000000"/>
          <w:trHeight w:val="284"/>
        </w:trPr>
        <w:tc>
          <w:tcPr>
            <w:cnfStyle w:val="001000000000"/>
            <w:tcW w:w="548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95F6A" w:rsidRPr="006419C0" w:rsidRDefault="00395F6A" w:rsidP="00D426F1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6419C0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Číslo fiche</w:t>
            </w:r>
          </w:p>
        </w:tc>
        <w:tc>
          <w:tcPr>
            <w:tcW w:w="1875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95F6A" w:rsidRPr="00D426F1" w:rsidRDefault="00395F6A" w:rsidP="00D426F1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D426F1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Název fiche</w:t>
            </w:r>
          </w:p>
        </w:tc>
        <w:tc>
          <w:tcPr>
            <w:tcW w:w="257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95F6A" w:rsidRPr="00D426F1" w:rsidRDefault="00395F6A" w:rsidP="00D426F1">
            <w:pPr>
              <w:jc w:val="center"/>
              <w:cnfStyle w:val="100000000000"/>
              <w:rPr>
                <w:rFonts w:cstheme="minorHAnsi"/>
                <w:sz w:val="18"/>
                <w:szCs w:val="18"/>
                <w:lang w:val="cs-CZ"/>
              </w:rPr>
            </w:pPr>
            <w:r w:rsidRPr="00D426F1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Podíl z přidělené částky</w:t>
            </w:r>
          </w:p>
        </w:tc>
      </w:tr>
      <w:tr w:rsidR="00395F6A" w:rsidRPr="00D426F1" w:rsidTr="007A152D">
        <w:trPr>
          <w:trHeight w:val="284"/>
        </w:trPr>
        <w:tc>
          <w:tcPr>
            <w:cnfStyle w:val="001000000000"/>
            <w:tcW w:w="548" w:type="pct"/>
            <w:vMerge/>
            <w:vAlign w:val="center"/>
          </w:tcPr>
          <w:p w:rsidR="00395F6A" w:rsidRPr="00D426F1" w:rsidRDefault="00395F6A" w:rsidP="00D426F1">
            <w:pPr>
              <w:jc w:val="center"/>
              <w:rPr>
                <w:rFonts w:cstheme="minorHAnsi"/>
                <w:sz w:val="18"/>
                <w:szCs w:val="18"/>
                <w:lang w:val="cs-CZ"/>
              </w:rPr>
            </w:pPr>
          </w:p>
        </w:tc>
        <w:tc>
          <w:tcPr>
            <w:tcW w:w="1875" w:type="pct"/>
            <w:vMerge/>
            <w:vAlign w:val="center"/>
          </w:tcPr>
          <w:p w:rsidR="00395F6A" w:rsidRPr="00D426F1" w:rsidRDefault="00395F6A" w:rsidP="00D426F1">
            <w:pPr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</w:p>
        </w:tc>
        <w:tc>
          <w:tcPr>
            <w:tcW w:w="1093" w:type="pct"/>
            <w:vAlign w:val="center"/>
          </w:tcPr>
          <w:p w:rsidR="00395F6A" w:rsidRPr="00D426F1" w:rsidRDefault="00395F6A" w:rsidP="008A4D90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dle původního SPL</w:t>
            </w:r>
          </w:p>
        </w:tc>
        <w:tc>
          <w:tcPr>
            <w:tcW w:w="1484" w:type="pct"/>
            <w:vAlign w:val="center"/>
          </w:tcPr>
          <w:p w:rsidR="00395F6A" w:rsidRPr="00D426F1" w:rsidRDefault="00395F6A" w:rsidP="008A4D90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dle aktualizovaného SPL</w:t>
            </w:r>
            <w:r w:rsidR="00595C35">
              <w:rPr>
                <w:rFonts w:cstheme="minorHAnsi"/>
                <w:sz w:val="18"/>
                <w:szCs w:val="18"/>
                <w:lang w:val="cs-CZ"/>
              </w:rPr>
              <w:t xml:space="preserve"> v r. 2011</w:t>
            </w:r>
          </w:p>
        </w:tc>
      </w:tr>
      <w:tr w:rsidR="00395F6A" w:rsidRPr="00D426F1" w:rsidTr="007A152D">
        <w:trPr>
          <w:trHeight w:val="284"/>
        </w:trPr>
        <w:tc>
          <w:tcPr>
            <w:cnfStyle w:val="001000000000"/>
            <w:tcW w:w="548" w:type="pct"/>
            <w:tcBorders>
              <w:top w:val="single" w:sz="12" w:space="0" w:color="0070C0"/>
            </w:tcBorders>
            <w:vAlign w:val="center"/>
          </w:tcPr>
          <w:p w:rsidR="00395F6A" w:rsidRPr="00D426F1" w:rsidRDefault="00395F6A" w:rsidP="00D426F1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D426F1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1.</w:t>
            </w:r>
          </w:p>
        </w:tc>
        <w:tc>
          <w:tcPr>
            <w:tcW w:w="1875" w:type="pct"/>
            <w:tcBorders>
              <w:top w:val="single" w:sz="12" w:space="0" w:color="0070C0"/>
            </w:tcBorders>
            <w:vAlign w:val="center"/>
          </w:tcPr>
          <w:p w:rsidR="00395F6A" w:rsidRPr="00D426F1" w:rsidRDefault="00395F6A" w:rsidP="00D426F1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426F1">
              <w:rPr>
                <w:rFonts w:cstheme="minorHAnsi"/>
                <w:sz w:val="18"/>
                <w:szCs w:val="18"/>
                <w:lang w:val="cs-CZ"/>
              </w:rPr>
              <w:t>Občanská vybavenost</w:t>
            </w:r>
          </w:p>
        </w:tc>
        <w:tc>
          <w:tcPr>
            <w:tcW w:w="1093" w:type="pct"/>
            <w:tcBorders>
              <w:top w:val="single" w:sz="12" w:space="0" w:color="0070C0"/>
            </w:tcBorders>
            <w:vAlign w:val="center"/>
          </w:tcPr>
          <w:p w:rsidR="00395F6A" w:rsidRPr="00D426F1" w:rsidRDefault="00395F6A" w:rsidP="002211A2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426F1">
              <w:rPr>
                <w:rFonts w:cstheme="minorHAnsi"/>
                <w:sz w:val="18"/>
                <w:szCs w:val="18"/>
                <w:lang w:val="cs-CZ"/>
              </w:rPr>
              <w:t>35 %</w:t>
            </w:r>
          </w:p>
        </w:tc>
        <w:tc>
          <w:tcPr>
            <w:tcW w:w="1484" w:type="pct"/>
            <w:tcBorders>
              <w:top w:val="single" w:sz="12" w:space="0" w:color="0070C0"/>
            </w:tcBorders>
            <w:vAlign w:val="center"/>
          </w:tcPr>
          <w:p w:rsidR="00395F6A" w:rsidRPr="00D426F1" w:rsidRDefault="00395F6A" w:rsidP="002211A2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44</w:t>
            </w:r>
            <w:r w:rsidR="00F4610F">
              <w:rPr>
                <w:rFonts w:cstheme="minorHAnsi"/>
                <w:sz w:val="18"/>
                <w:szCs w:val="18"/>
                <w:lang w:val="cs-CZ"/>
              </w:rPr>
              <w:t xml:space="preserve"> %</w:t>
            </w:r>
          </w:p>
        </w:tc>
      </w:tr>
      <w:tr w:rsidR="00395F6A" w:rsidRPr="00D426F1" w:rsidTr="007A152D">
        <w:trPr>
          <w:trHeight w:val="284"/>
        </w:trPr>
        <w:tc>
          <w:tcPr>
            <w:cnfStyle w:val="001000000000"/>
            <w:tcW w:w="548" w:type="pct"/>
            <w:vAlign w:val="center"/>
          </w:tcPr>
          <w:p w:rsidR="00395F6A" w:rsidRPr="00D426F1" w:rsidRDefault="00395F6A" w:rsidP="00D426F1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D426F1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2.</w:t>
            </w:r>
          </w:p>
        </w:tc>
        <w:tc>
          <w:tcPr>
            <w:tcW w:w="1875" w:type="pct"/>
            <w:vAlign w:val="center"/>
          </w:tcPr>
          <w:p w:rsidR="00395F6A" w:rsidRPr="00D426F1" w:rsidRDefault="00395F6A" w:rsidP="00D426F1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426F1">
              <w:rPr>
                <w:rFonts w:cstheme="minorHAnsi"/>
                <w:sz w:val="18"/>
                <w:szCs w:val="18"/>
                <w:lang w:val="cs-CZ"/>
              </w:rPr>
              <w:t>Kulturní dědictví a tradice</w:t>
            </w:r>
          </w:p>
        </w:tc>
        <w:tc>
          <w:tcPr>
            <w:tcW w:w="1093" w:type="pct"/>
            <w:vAlign w:val="center"/>
          </w:tcPr>
          <w:p w:rsidR="00395F6A" w:rsidRPr="00D426F1" w:rsidRDefault="00395F6A" w:rsidP="002211A2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426F1">
              <w:rPr>
                <w:rFonts w:cstheme="minorHAnsi"/>
                <w:sz w:val="18"/>
                <w:szCs w:val="18"/>
                <w:lang w:val="cs-CZ"/>
              </w:rPr>
              <w:t>10 %</w:t>
            </w:r>
          </w:p>
        </w:tc>
        <w:tc>
          <w:tcPr>
            <w:tcW w:w="1484" w:type="pct"/>
            <w:vAlign w:val="center"/>
          </w:tcPr>
          <w:p w:rsidR="00395F6A" w:rsidRPr="00D426F1" w:rsidRDefault="00395F6A" w:rsidP="002211A2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10</w:t>
            </w:r>
            <w:r w:rsidR="00F4610F">
              <w:rPr>
                <w:rFonts w:cstheme="minorHAnsi"/>
                <w:sz w:val="18"/>
                <w:szCs w:val="18"/>
                <w:lang w:val="cs-CZ"/>
              </w:rPr>
              <w:t xml:space="preserve"> %</w:t>
            </w:r>
          </w:p>
        </w:tc>
      </w:tr>
      <w:tr w:rsidR="00395F6A" w:rsidRPr="00D426F1" w:rsidTr="007A152D">
        <w:trPr>
          <w:trHeight w:val="284"/>
        </w:trPr>
        <w:tc>
          <w:tcPr>
            <w:cnfStyle w:val="001000000000"/>
            <w:tcW w:w="548" w:type="pct"/>
            <w:vAlign w:val="center"/>
          </w:tcPr>
          <w:p w:rsidR="00395F6A" w:rsidRPr="00D426F1" w:rsidRDefault="00395F6A" w:rsidP="00D426F1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D426F1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3.</w:t>
            </w:r>
          </w:p>
        </w:tc>
        <w:tc>
          <w:tcPr>
            <w:tcW w:w="1875" w:type="pct"/>
            <w:vAlign w:val="center"/>
          </w:tcPr>
          <w:p w:rsidR="00395F6A" w:rsidRPr="00D426F1" w:rsidRDefault="00395F6A" w:rsidP="00D426F1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426F1">
              <w:rPr>
                <w:rFonts w:cstheme="minorHAnsi"/>
                <w:sz w:val="18"/>
                <w:szCs w:val="18"/>
                <w:lang w:val="cs-CZ"/>
              </w:rPr>
              <w:t>Rozvoj zemědělského podnikání</w:t>
            </w:r>
          </w:p>
        </w:tc>
        <w:tc>
          <w:tcPr>
            <w:tcW w:w="1093" w:type="pct"/>
            <w:vAlign w:val="center"/>
          </w:tcPr>
          <w:p w:rsidR="00395F6A" w:rsidRPr="00D426F1" w:rsidRDefault="00395F6A" w:rsidP="002211A2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426F1">
              <w:rPr>
                <w:rFonts w:cstheme="minorHAnsi"/>
                <w:sz w:val="18"/>
                <w:szCs w:val="18"/>
                <w:lang w:val="cs-CZ"/>
              </w:rPr>
              <w:t>20 %</w:t>
            </w:r>
          </w:p>
        </w:tc>
        <w:tc>
          <w:tcPr>
            <w:tcW w:w="1484" w:type="pct"/>
            <w:vAlign w:val="center"/>
          </w:tcPr>
          <w:p w:rsidR="00395F6A" w:rsidRPr="00D426F1" w:rsidRDefault="00395F6A" w:rsidP="002211A2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10</w:t>
            </w:r>
            <w:r w:rsidR="00F4610F">
              <w:rPr>
                <w:rFonts w:cstheme="minorHAnsi"/>
                <w:sz w:val="18"/>
                <w:szCs w:val="18"/>
                <w:lang w:val="cs-CZ"/>
              </w:rPr>
              <w:t xml:space="preserve"> %</w:t>
            </w:r>
          </w:p>
        </w:tc>
      </w:tr>
      <w:tr w:rsidR="00395F6A" w:rsidRPr="00D426F1" w:rsidTr="007A152D">
        <w:trPr>
          <w:trHeight w:val="284"/>
        </w:trPr>
        <w:tc>
          <w:tcPr>
            <w:cnfStyle w:val="001000000000"/>
            <w:tcW w:w="548" w:type="pct"/>
            <w:vAlign w:val="center"/>
          </w:tcPr>
          <w:p w:rsidR="00395F6A" w:rsidRPr="00D426F1" w:rsidRDefault="00395F6A" w:rsidP="00D426F1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D426F1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4.</w:t>
            </w:r>
          </w:p>
        </w:tc>
        <w:tc>
          <w:tcPr>
            <w:tcW w:w="1875" w:type="pct"/>
            <w:vAlign w:val="center"/>
          </w:tcPr>
          <w:p w:rsidR="00395F6A" w:rsidRPr="00D426F1" w:rsidRDefault="00395F6A" w:rsidP="00D426F1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426F1">
              <w:rPr>
                <w:rFonts w:cstheme="minorHAnsi"/>
                <w:sz w:val="18"/>
                <w:szCs w:val="18"/>
                <w:lang w:val="cs-CZ"/>
              </w:rPr>
              <w:t>Cestovní ruch</w:t>
            </w:r>
          </w:p>
        </w:tc>
        <w:tc>
          <w:tcPr>
            <w:tcW w:w="1093" w:type="pct"/>
            <w:vAlign w:val="center"/>
          </w:tcPr>
          <w:p w:rsidR="00395F6A" w:rsidRPr="00D426F1" w:rsidRDefault="00395F6A" w:rsidP="002211A2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426F1">
              <w:rPr>
                <w:rFonts w:cstheme="minorHAnsi"/>
                <w:sz w:val="18"/>
                <w:szCs w:val="18"/>
                <w:lang w:val="cs-CZ"/>
              </w:rPr>
              <w:t>10 %</w:t>
            </w:r>
          </w:p>
        </w:tc>
        <w:tc>
          <w:tcPr>
            <w:tcW w:w="1484" w:type="pct"/>
            <w:vAlign w:val="center"/>
          </w:tcPr>
          <w:p w:rsidR="00395F6A" w:rsidRPr="00D426F1" w:rsidRDefault="00395F6A" w:rsidP="002211A2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6</w:t>
            </w:r>
            <w:r w:rsidR="00F4610F">
              <w:rPr>
                <w:rFonts w:cstheme="minorHAnsi"/>
                <w:sz w:val="18"/>
                <w:szCs w:val="18"/>
                <w:lang w:val="cs-CZ"/>
              </w:rPr>
              <w:t xml:space="preserve"> %</w:t>
            </w:r>
          </w:p>
        </w:tc>
      </w:tr>
      <w:tr w:rsidR="00395F6A" w:rsidRPr="00D426F1" w:rsidTr="007A152D">
        <w:trPr>
          <w:trHeight w:val="284"/>
        </w:trPr>
        <w:tc>
          <w:tcPr>
            <w:cnfStyle w:val="001000000000"/>
            <w:tcW w:w="548" w:type="pct"/>
            <w:vAlign w:val="center"/>
          </w:tcPr>
          <w:p w:rsidR="00395F6A" w:rsidRPr="00D426F1" w:rsidRDefault="00395F6A" w:rsidP="00D426F1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D426F1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5.</w:t>
            </w:r>
          </w:p>
        </w:tc>
        <w:tc>
          <w:tcPr>
            <w:tcW w:w="1875" w:type="pct"/>
            <w:vAlign w:val="center"/>
          </w:tcPr>
          <w:p w:rsidR="00395F6A" w:rsidRPr="00D426F1" w:rsidRDefault="00395F6A" w:rsidP="00D426F1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426F1">
              <w:rPr>
                <w:rFonts w:cstheme="minorHAnsi"/>
                <w:sz w:val="18"/>
                <w:szCs w:val="18"/>
                <w:lang w:val="cs-CZ"/>
              </w:rPr>
              <w:t>Životní prostředí a infrastruktura</w:t>
            </w:r>
          </w:p>
        </w:tc>
        <w:tc>
          <w:tcPr>
            <w:tcW w:w="1093" w:type="pct"/>
            <w:vAlign w:val="center"/>
          </w:tcPr>
          <w:p w:rsidR="00395F6A" w:rsidRPr="00D426F1" w:rsidRDefault="00395F6A" w:rsidP="002211A2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426F1">
              <w:rPr>
                <w:rFonts w:cstheme="minorHAnsi"/>
                <w:sz w:val="18"/>
                <w:szCs w:val="18"/>
                <w:lang w:val="cs-CZ"/>
              </w:rPr>
              <w:t>25 %</w:t>
            </w:r>
          </w:p>
        </w:tc>
        <w:tc>
          <w:tcPr>
            <w:tcW w:w="1484" w:type="pct"/>
            <w:vAlign w:val="center"/>
          </w:tcPr>
          <w:p w:rsidR="00395F6A" w:rsidRPr="00D426F1" w:rsidRDefault="00395F6A" w:rsidP="002211A2">
            <w:pPr>
              <w:spacing w:before="0"/>
              <w:jc w:val="center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30</w:t>
            </w:r>
            <w:r w:rsidR="00F4610F">
              <w:rPr>
                <w:rFonts w:cstheme="minorHAnsi"/>
                <w:sz w:val="18"/>
                <w:szCs w:val="18"/>
                <w:lang w:val="cs-CZ"/>
              </w:rPr>
              <w:t xml:space="preserve"> %</w:t>
            </w:r>
          </w:p>
        </w:tc>
      </w:tr>
    </w:tbl>
    <w:p w:rsidR="00F50DC5" w:rsidRDefault="00D63384" w:rsidP="00F50DC5">
      <w:pPr>
        <w:spacing w:before="120" w:after="120" w:line="240" w:lineRule="auto"/>
        <w:jc w:val="both"/>
        <w:rPr>
          <w:lang w:val="cs-CZ"/>
        </w:rPr>
      </w:pPr>
      <w:r>
        <w:rPr>
          <w:lang w:val="cs-CZ"/>
        </w:rPr>
        <w:t xml:space="preserve">Rozvržení finančních prostředků bylo aktualizováno v březnu 2011 po střednědobém hodnocení plnění SPL z následujících důvodů: </w:t>
      </w:r>
      <w:r w:rsidR="002F4A8A">
        <w:rPr>
          <w:lang w:val="cs-CZ"/>
        </w:rPr>
        <w:t>Odchylky od plánu</w:t>
      </w:r>
      <w:r>
        <w:rPr>
          <w:lang w:val="cs-CZ"/>
        </w:rPr>
        <w:t xml:space="preserve"> byl</w:t>
      </w:r>
      <w:r w:rsidR="002F4A8A">
        <w:rPr>
          <w:lang w:val="cs-CZ"/>
        </w:rPr>
        <w:t>y</w:t>
      </w:r>
      <w:r>
        <w:rPr>
          <w:lang w:val="cs-CZ"/>
        </w:rPr>
        <w:t xml:space="preserve"> způsoben</w:t>
      </w:r>
      <w:r w:rsidR="002F4A8A">
        <w:rPr>
          <w:lang w:val="cs-CZ"/>
        </w:rPr>
        <w:t>y</w:t>
      </w:r>
      <w:r>
        <w:rPr>
          <w:lang w:val="cs-CZ"/>
        </w:rPr>
        <w:t xml:space="preserve"> nemož</w:t>
      </w:r>
      <w:r w:rsidRPr="00D63384">
        <w:rPr>
          <w:lang w:val="cs-CZ"/>
        </w:rPr>
        <w:t>ností realizace projektů za podpory jiných dotačních zdrojů, vlivem vysoké medializace Programu rozvoje venkova a vzrůstají</w:t>
      </w:r>
      <w:r>
        <w:rPr>
          <w:lang w:val="cs-CZ"/>
        </w:rPr>
        <w:t>cí aktivity představitelů převážně obcí, což</w:t>
      </w:r>
      <w:r w:rsidRPr="00D63384">
        <w:rPr>
          <w:lang w:val="cs-CZ"/>
        </w:rPr>
        <w:t xml:space="preserve"> se odrazilo zejména v převisu </w:t>
      </w:r>
      <w:r>
        <w:rPr>
          <w:lang w:val="cs-CZ"/>
        </w:rPr>
        <w:t>pož</w:t>
      </w:r>
      <w:r w:rsidR="00EE26E9">
        <w:rPr>
          <w:lang w:val="cs-CZ"/>
        </w:rPr>
        <w:t xml:space="preserve">adavků na </w:t>
      </w:r>
      <w:proofErr w:type="spellStart"/>
      <w:r w:rsidR="00EE26E9">
        <w:rPr>
          <w:lang w:val="cs-CZ"/>
        </w:rPr>
        <w:t>Fichi</w:t>
      </w:r>
      <w:proofErr w:type="spellEnd"/>
      <w:r w:rsidR="00EE26E9">
        <w:rPr>
          <w:lang w:val="cs-CZ"/>
        </w:rPr>
        <w:t xml:space="preserve"> č. 1 </w:t>
      </w:r>
      <w:r w:rsidRPr="00D63384">
        <w:rPr>
          <w:lang w:val="cs-CZ"/>
        </w:rPr>
        <w:t>Občansk</w:t>
      </w:r>
      <w:r w:rsidR="00EE26E9">
        <w:rPr>
          <w:lang w:val="cs-CZ"/>
        </w:rPr>
        <w:t xml:space="preserve">á vybavenost a na </w:t>
      </w:r>
      <w:proofErr w:type="spellStart"/>
      <w:r w:rsidR="00EE26E9">
        <w:rPr>
          <w:lang w:val="cs-CZ"/>
        </w:rPr>
        <w:t>F</w:t>
      </w:r>
      <w:r>
        <w:rPr>
          <w:lang w:val="cs-CZ"/>
        </w:rPr>
        <w:t>ich</w:t>
      </w:r>
      <w:r w:rsidR="00EE26E9">
        <w:rPr>
          <w:lang w:val="cs-CZ"/>
        </w:rPr>
        <w:t>i</w:t>
      </w:r>
      <w:proofErr w:type="spellEnd"/>
      <w:r>
        <w:rPr>
          <w:lang w:val="cs-CZ"/>
        </w:rPr>
        <w:t xml:space="preserve"> č. 5 Ž</w:t>
      </w:r>
      <w:r w:rsidRPr="00D63384">
        <w:rPr>
          <w:lang w:val="cs-CZ"/>
        </w:rPr>
        <w:t>ivotní prostředí a</w:t>
      </w:r>
      <w:r w:rsidR="00F4610F">
        <w:rPr>
          <w:lang w:val="cs-CZ"/>
        </w:rPr>
        <w:t> </w:t>
      </w:r>
      <w:r w:rsidRPr="00D63384">
        <w:rPr>
          <w:lang w:val="cs-CZ"/>
        </w:rPr>
        <w:t xml:space="preserve"> infrastruktu</w:t>
      </w:r>
      <w:r>
        <w:rPr>
          <w:lang w:val="cs-CZ"/>
        </w:rPr>
        <w:t>ra. V obou těchto fichích jsou ž</w:t>
      </w:r>
      <w:r w:rsidRPr="00D63384">
        <w:rPr>
          <w:lang w:val="cs-CZ"/>
        </w:rPr>
        <w:t>adateli převá</w:t>
      </w:r>
      <w:r w:rsidR="003A04B6">
        <w:rPr>
          <w:lang w:val="cs-CZ"/>
        </w:rPr>
        <w:t>ž</w:t>
      </w:r>
      <w:r w:rsidRPr="00D63384">
        <w:rPr>
          <w:lang w:val="cs-CZ"/>
        </w:rPr>
        <w:t>ně obce a svazky obcí. Naopak nedočerpávání alokovan</w:t>
      </w:r>
      <w:r w:rsidR="00EE26E9">
        <w:rPr>
          <w:lang w:val="cs-CZ"/>
        </w:rPr>
        <w:t>ých prostředků ve F</w:t>
      </w:r>
      <w:r w:rsidRPr="00D63384">
        <w:rPr>
          <w:lang w:val="cs-CZ"/>
        </w:rPr>
        <w:t xml:space="preserve">icích č. 3 Rozvoj </w:t>
      </w:r>
      <w:r w:rsidR="00EE26E9">
        <w:rPr>
          <w:lang w:val="cs-CZ"/>
        </w:rPr>
        <w:t xml:space="preserve">zemědělského podnikání a č. 4 </w:t>
      </w:r>
      <w:r w:rsidRPr="00D63384">
        <w:rPr>
          <w:lang w:val="cs-CZ"/>
        </w:rPr>
        <w:t>Cestovní ruch</w:t>
      </w:r>
      <w:r>
        <w:rPr>
          <w:lang w:val="cs-CZ"/>
        </w:rPr>
        <w:t xml:space="preserve"> je způsobeno nedostatečnými mož</w:t>
      </w:r>
      <w:r w:rsidRPr="00D63384">
        <w:rPr>
          <w:lang w:val="cs-CZ"/>
        </w:rPr>
        <w:t>nostmi podni</w:t>
      </w:r>
      <w:r>
        <w:rPr>
          <w:lang w:val="cs-CZ"/>
        </w:rPr>
        <w:t>katelských subjektů zajistit pož</w:t>
      </w:r>
      <w:r w:rsidRPr="00D63384">
        <w:rPr>
          <w:lang w:val="cs-CZ"/>
        </w:rPr>
        <w:t>adované spoluf</w:t>
      </w:r>
      <w:r>
        <w:rPr>
          <w:lang w:val="cs-CZ"/>
        </w:rPr>
        <w:t>inancování, v</w:t>
      </w:r>
      <w:r w:rsidR="00F50DC5">
        <w:rPr>
          <w:lang w:val="cs-CZ"/>
        </w:rPr>
        <w:t> </w:t>
      </w:r>
      <w:r>
        <w:rPr>
          <w:lang w:val="cs-CZ"/>
        </w:rPr>
        <w:t xml:space="preserve"> mnoha případech až 60 % z výdajů, na které můž</w:t>
      </w:r>
      <w:r w:rsidRPr="00D63384">
        <w:rPr>
          <w:lang w:val="cs-CZ"/>
        </w:rPr>
        <w:t xml:space="preserve">e být poskytnuta dotace, </w:t>
      </w:r>
      <w:r w:rsidR="00F50DC5">
        <w:rPr>
          <w:lang w:val="cs-CZ"/>
        </w:rPr>
        <w:t xml:space="preserve">problémy se získáváním úvěru na  </w:t>
      </w:r>
      <w:r w:rsidRPr="00D63384">
        <w:rPr>
          <w:lang w:val="cs-CZ"/>
        </w:rPr>
        <w:t>předfinancování a</w:t>
      </w:r>
      <w:r w:rsidR="00F4610F">
        <w:rPr>
          <w:lang w:val="cs-CZ"/>
        </w:rPr>
        <w:t> </w:t>
      </w:r>
      <w:r w:rsidRPr="00D63384">
        <w:rPr>
          <w:lang w:val="cs-CZ"/>
        </w:rPr>
        <w:t xml:space="preserve"> dále znač</w:t>
      </w:r>
      <w:r>
        <w:rPr>
          <w:lang w:val="cs-CZ"/>
        </w:rPr>
        <w:t>ným omezením možných ž</w:t>
      </w:r>
      <w:r w:rsidRPr="00D63384">
        <w:rPr>
          <w:lang w:val="cs-CZ"/>
        </w:rPr>
        <w:t>adatelů</w:t>
      </w:r>
      <w:r w:rsidR="00CC4994">
        <w:rPr>
          <w:lang w:val="cs-CZ"/>
        </w:rPr>
        <w:t xml:space="preserve"> Pravidly</w:t>
      </w:r>
      <w:r w:rsidR="0032523F">
        <w:rPr>
          <w:lang w:val="cs-CZ"/>
        </w:rPr>
        <w:t xml:space="preserve"> opatření IV.1.2</w:t>
      </w:r>
      <w:r w:rsidRPr="00D63384">
        <w:rPr>
          <w:lang w:val="cs-CZ"/>
        </w:rPr>
        <w:t>.</w:t>
      </w:r>
      <w:bookmarkStart w:id="24" w:name="_Toc278368125"/>
      <w:bookmarkStart w:id="25" w:name="_Toc302729537"/>
      <w:bookmarkStart w:id="26" w:name="_Toc278368181"/>
    </w:p>
    <w:p w:rsidR="003A04B6" w:rsidRDefault="003A04B6" w:rsidP="00F50DC5">
      <w:pPr>
        <w:pStyle w:val="Titulek"/>
        <w:keepNext/>
        <w:spacing w:after="0"/>
        <w:rPr>
          <w:lang w:val="cs-CZ"/>
        </w:rPr>
      </w:pPr>
      <w:r w:rsidRPr="00F50DC5">
        <w:rPr>
          <w:lang w:val="cs-CZ"/>
        </w:rPr>
        <w:t xml:space="preserve">Tabulka </w:t>
      </w:r>
      <w:r w:rsidR="00E45694" w:rsidRPr="00F50DC5">
        <w:rPr>
          <w:lang w:val="cs-CZ"/>
        </w:rPr>
        <w:t>6</w:t>
      </w:r>
      <w:r w:rsidRPr="00F50DC5">
        <w:rPr>
          <w:lang w:val="cs-CZ"/>
        </w:rPr>
        <w:t xml:space="preserve">: </w:t>
      </w:r>
      <w:r w:rsidR="00013BC2" w:rsidRPr="00F50DC5">
        <w:rPr>
          <w:lang w:val="cs-CZ"/>
        </w:rPr>
        <w:t>D</w:t>
      </w:r>
      <w:r w:rsidRPr="00F50DC5">
        <w:rPr>
          <w:lang w:val="cs-CZ"/>
        </w:rPr>
        <w:t>otac</w:t>
      </w:r>
      <w:r w:rsidR="00013BC2" w:rsidRPr="00F50DC5">
        <w:rPr>
          <w:lang w:val="cs-CZ"/>
        </w:rPr>
        <w:t>e</w:t>
      </w:r>
      <w:r w:rsidRPr="00F50DC5">
        <w:rPr>
          <w:lang w:val="cs-CZ"/>
        </w:rPr>
        <w:t xml:space="preserve"> proplacen</w:t>
      </w:r>
      <w:r w:rsidR="00013BC2" w:rsidRPr="00F50DC5">
        <w:rPr>
          <w:lang w:val="cs-CZ"/>
        </w:rPr>
        <w:t>é</w:t>
      </w:r>
      <w:r w:rsidRPr="00F50DC5">
        <w:rPr>
          <w:lang w:val="cs-CZ"/>
        </w:rPr>
        <w:t>, schválen</w:t>
      </w:r>
      <w:r w:rsidR="00013BC2" w:rsidRPr="00F50DC5">
        <w:rPr>
          <w:lang w:val="cs-CZ"/>
        </w:rPr>
        <w:t>é</w:t>
      </w:r>
      <w:r w:rsidR="00F466C5" w:rsidRPr="00F50DC5">
        <w:rPr>
          <w:lang w:val="cs-CZ"/>
        </w:rPr>
        <w:t xml:space="preserve"> </w:t>
      </w:r>
      <w:r w:rsidR="00CC134A" w:rsidRPr="00F50DC5">
        <w:rPr>
          <w:lang w:val="cs-CZ"/>
        </w:rPr>
        <w:t>a</w:t>
      </w:r>
      <w:r w:rsidRPr="00F50DC5">
        <w:rPr>
          <w:lang w:val="cs-CZ"/>
        </w:rPr>
        <w:t xml:space="preserve"> požadov</w:t>
      </w:r>
      <w:r w:rsidR="00F466C5" w:rsidRPr="00F50DC5">
        <w:rPr>
          <w:lang w:val="cs-CZ"/>
        </w:rPr>
        <w:t>ané</w:t>
      </w:r>
      <w:r w:rsidR="00CC134A" w:rsidRPr="00F50DC5">
        <w:rPr>
          <w:lang w:val="cs-CZ"/>
        </w:rPr>
        <w:t xml:space="preserve"> na přijatelné proj</w:t>
      </w:r>
      <w:r w:rsidR="00F466C5" w:rsidRPr="00F50DC5">
        <w:rPr>
          <w:lang w:val="cs-CZ"/>
        </w:rPr>
        <w:t>ekty</w:t>
      </w:r>
      <w:r w:rsidR="003C2950" w:rsidRPr="00F50DC5">
        <w:rPr>
          <w:lang w:val="cs-CZ"/>
        </w:rPr>
        <w:t xml:space="preserve"> </w:t>
      </w:r>
      <w:r w:rsidRPr="00F50DC5">
        <w:rPr>
          <w:lang w:val="cs-CZ"/>
        </w:rPr>
        <w:t>dle jednotlivých fichí</w:t>
      </w:r>
      <w:bookmarkEnd w:id="24"/>
      <w:bookmarkEnd w:id="25"/>
      <w:r w:rsidR="00F51D60" w:rsidRPr="00F50DC5">
        <w:rPr>
          <w:lang w:val="cs-CZ"/>
        </w:rPr>
        <w:t xml:space="preserve"> k 3</w:t>
      </w:r>
      <w:r w:rsidR="00F466C5" w:rsidRPr="00F50DC5">
        <w:rPr>
          <w:lang w:val="cs-CZ"/>
        </w:rPr>
        <w:t>1</w:t>
      </w:r>
      <w:r w:rsidR="00F51D60" w:rsidRPr="00F50DC5">
        <w:rPr>
          <w:lang w:val="cs-CZ"/>
        </w:rPr>
        <w:t>.</w:t>
      </w:r>
      <w:r w:rsidR="00367FBB" w:rsidRPr="00F50DC5">
        <w:rPr>
          <w:lang w:val="cs-CZ"/>
        </w:rPr>
        <w:t xml:space="preserve"> </w:t>
      </w:r>
      <w:r w:rsidR="004F3890">
        <w:rPr>
          <w:lang w:val="cs-CZ"/>
        </w:rPr>
        <w:t>12</w:t>
      </w:r>
      <w:r w:rsidR="00F51D60" w:rsidRPr="00F50DC5">
        <w:rPr>
          <w:lang w:val="cs-CZ"/>
        </w:rPr>
        <w:t>.</w:t>
      </w:r>
      <w:r w:rsidR="00367FBB">
        <w:rPr>
          <w:lang w:val="cs-CZ"/>
        </w:rPr>
        <w:t xml:space="preserve"> </w:t>
      </w:r>
      <w:r w:rsidR="004D3984">
        <w:rPr>
          <w:lang w:val="cs-CZ"/>
        </w:rPr>
        <w:t>2013</w:t>
      </w:r>
    </w:p>
    <w:tbl>
      <w:tblPr>
        <w:tblW w:w="4925" w:type="pct"/>
        <w:tblInd w:w="70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612"/>
        <w:gridCol w:w="2649"/>
        <w:gridCol w:w="992"/>
        <w:gridCol w:w="851"/>
        <w:gridCol w:w="992"/>
        <w:gridCol w:w="994"/>
        <w:gridCol w:w="1136"/>
        <w:gridCol w:w="846"/>
      </w:tblGrid>
      <w:tr w:rsidR="003A04B6" w:rsidRPr="00034B2C" w:rsidTr="0032523F">
        <w:trPr>
          <w:trHeight w:val="284"/>
        </w:trPr>
        <w:tc>
          <w:tcPr>
            <w:tcW w:w="337" w:type="pct"/>
            <w:vMerge w:val="restart"/>
            <w:shd w:val="clear" w:color="auto" w:fill="auto"/>
            <w:vAlign w:val="center"/>
            <w:hideMark/>
          </w:tcPr>
          <w:p w:rsidR="003A04B6" w:rsidRPr="00034B2C" w:rsidRDefault="003A04B6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Č. fiche</w:t>
            </w:r>
          </w:p>
        </w:tc>
        <w:tc>
          <w:tcPr>
            <w:tcW w:w="1460" w:type="pct"/>
            <w:vMerge w:val="restart"/>
            <w:shd w:val="clear" w:color="auto" w:fill="auto"/>
            <w:vAlign w:val="center"/>
            <w:hideMark/>
          </w:tcPr>
          <w:p w:rsidR="003A04B6" w:rsidRPr="00034B2C" w:rsidRDefault="003A04B6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Název fiche</w:t>
            </w:r>
          </w:p>
        </w:tc>
        <w:tc>
          <w:tcPr>
            <w:tcW w:w="1016" w:type="pct"/>
            <w:gridSpan w:val="2"/>
            <w:shd w:val="clear" w:color="auto" w:fill="auto"/>
            <w:vAlign w:val="center"/>
            <w:hideMark/>
          </w:tcPr>
          <w:p w:rsidR="003A04B6" w:rsidRPr="00034B2C" w:rsidRDefault="003A04B6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Proplaceno</w:t>
            </w:r>
          </w:p>
        </w:tc>
        <w:tc>
          <w:tcPr>
            <w:tcW w:w="1095" w:type="pct"/>
            <w:gridSpan w:val="2"/>
            <w:shd w:val="clear" w:color="auto" w:fill="auto"/>
            <w:vAlign w:val="center"/>
            <w:hideMark/>
          </w:tcPr>
          <w:p w:rsidR="003A04B6" w:rsidRPr="00034B2C" w:rsidRDefault="003A04B6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Schváleno</w:t>
            </w:r>
          </w:p>
        </w:tc>
        <w:tc>
          <w:tcPr>
            <w:tcW w:w="1092" w:type="pct"/>
            <w:gridSpan w:val="2"/>
            <w:shd w:val="clear" w:color="auto" w:fill="auto"/>
            <w:vAlign w:val="center"/>
            <w:hideMark/>
          </w:tcPr>
          <w:p w:rsidR="003A04B6" w:rsidRPr="00034B2C" w:rsidRDefault="003A04B6" w:rsidP="00232E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Požadováno</w:t>
            </w:r>
          </w:p>
        </w:tc>
      </w:tr>
      <w:tr w:rsidR="0032523F" w:rsidRPr="00034B2C" w:rsidTr="0032523F">
        <w:trPr>
          <w:trHeight w:val="284"/>
        </w:trPr>
        <w:tc>
          <w:tcPr>
            <w:tcW w:w="337" w:type="pct"/>
            <w:vMerge/>
            <w:vAlign w:val="center"/>
            <w:hideMark/>
          </w:tcPr>
          <w:p w:rsidR="003A04B6" w:rsidRPr="00034B2C" w:rsidRDefault="003A04B6" w:rsidP="00232E50">
            <w:pPr>
              <w:spacing w:before="0" w:after="0" w:line="240" w:lineRule="auto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1460" w:type="pct"/>
            <w:vMerge/>
            <w:vAlign w:val="center"/>
            <w:hideMark/>
          </w:tcPr>
          <w:p w:rsidR="003A04B6" w:rsidRPr="00034B2C" w:rsidRDefault="003A04B6" w:rsidP="00232E50">
            <w:pPr>
              <w:spacing w:before="0" w:after="0" w:line="240" w:lineRule="auto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3A04B6" w:rsidRPr="00034B2C" w:rsidRDefault="003A04B6" w:rsidP="005C65E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Kč</w:t>
            </w:r>
          </w:p>
        </w:tc>
        <w:tc>
          <w:tcPr>
            <w:tcW w:w="469" w:type="pct"/>
            <w:shd w:val="clear" w:color="auto" w:fill="auto"/>
            <w:noWrap/>
            <w:vAlign w:val="center"/>
            <w:hideMark/>
          </w:tcPr>
          <w:p w:rsidR="003A04B6" w:rsidRPr="00034B2C" w:rsidRDefault="003A04B6" w:rsidP="005C65E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Podíl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3A04B6" w:rsidRPr="00034B2C" w:rsidRDefault="003A04B6" w:rsidP="005C65E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Kč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:rsidR="003A04B6" w:rsidRPr="00034B2C" w:rsidRDefault="003A04B6" w:rsidP="005C65E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Podíl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3A04B6" w:rsidRPr="00034B2C" w:rsidRDefault="003A04B6" w:rsidP="005C65E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Kč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:rsidR="003A04B6" w:rsidRPr="00034B2C" w:rsidRDefault="003A04B6" w:rsidP="005C65E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Podíl</w:t>
            </w:r>
          </w:p>
        </w:tc>
      </w:tr>
      <w:tr w:rsidR="006D2D1F" w:rsidRPr="00034B2C" w:rsidTr="0032523F">
        <w:trPr>
          <w:trHeight w:val="284"/>
        </w:trPr>
        <w:tc>
          <w:tcPr>
            <w:tcW w:w="337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6D2D1F" w:rsidRPr="00034B2C" w:rsidRDefault="006D2D1F" w:rsidP="005C65E0">
            <w:pPr>
              <w:spacing w:before="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1.</w:t>
            </w:r>
          </w:p>
        </w:tc>
        <w:tc>
          <w:tcPr>
            <w:tcW w:w="1460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6D2D1F" w:rsidRPr="00034B2C" w:rsidRDefault="006D2D1F" w:rsidP="00232E50">
            <w:pPr>
              <w:spacing w:before="0" w:after="0" w:line="240" w:lineRule="auto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Občanská vybavenost</w:t>
            </w:r>
          </w:p>
        </w:tc>
        <w:tc>
          <w:tcPr>
            <w:tcW w:w="547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29 869 443</w:t>
            </w:r>
          </w:p>
        </w:tc>
        <w:tc>
          <w:tcPr>
            <w:tcW w:w="469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47,08%</w:t>
            </w:r>
          </w:p>
        </w:tc>
        <w:tc>
          <w:tcPr>
            <w:tcW w:w="547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sz w:val="18"/>
                <w:szCs w:val="18"/>
                <w:lang w:val="cs-CZ"/>
              </w:rPr>
              <w:t>35 483 676</w:t>
            </w:r>
          </w:p>
        </w:tc>
        <w:tc>
          <w:tcPr>
            <w:tcW w:w="548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sz w:val="18"/>
                <w:szCs w:val="18"/>
                <w:lang w:val="cs-CZ"/>
              </w:rPr>
              <w:t>42,47%</w:t>
            </w:r>
          </w:p>
        </w:tc>
        <w:tc>
          <w:tcPr>
            <w:tcW w:w="626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93 962 464</w:t>
            </w:r>
          </w:p>
        </w:tc>
        <w:tc>
          <w:tcPr>
            <w:tcW w:w="466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48,09%</w:t>
            </w:r>
          </w:p>
        </w:tc>
      </w:tr>
      <w:tr w:rsidR="006D2D1F" w:rsidRPr="00034B2C" w:rsidTr="0032523F">
        <w:trPr>
          <w:trHeight w:val="284"/>
        </w:trPr>
        <w:tc>
          <w:tcPr>
            <w:tcW w:w="337" w:type="pct"/>
            <w:shd w:val="clear" w:color="auto" w:fill="auto"/>
            <w:vAlign w:val="center"/>
            <w:hideMark/>
          </w:tcPr>
          <w:p w:rsidR="006D2D1F" w:rsidRPr="00034B2C" w:rsidRDefault="006D2D1F" w:rsidP="005C65E0">
            <w:pPr>
              <w:spacing w:before="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2.</w:t>
            </w:r>
          </w:p>
        </w:tc>
        <w:tc>
          <w:tcPr>
            <w:tcW w:w="1460" w:type="pct"/>
            <w:shd w:val="clear" w:color="auto" w:fill="auto"/>
            <w:vAlign w:val="center"/>
            <w:hideMark/>
          </w:tcPr>
          <w:p w:rsidR="006D2D1F" w:rsidRPr="00034B2C" w:rsidRDefault="006D2D1F" w:rsidP="00232E50">
            <w:pPr>
              <w:spacing w:before="0" w:after="0" w:line="240" w:lineRule="auto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Kulturní dědictví a tradice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5 683 630</w:t>
            </w:r>
          </w:p>
        </w:tc>
        <w:tc>
          <w:tcPr>
            <w:tcW w:w="469" w:type="pct"/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8,96%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sz w:val="18"/>
                <w:szCs w:val="18"/>
                <w:lang w:val="cs-CZ"/>
              </w:rPr>
              <w:t>8 993 721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sz w:val="18"/>
                <w:szCs w:val="18"/>
                <w:lang w:val="cs-CZ"/>
              </w:rPr>
              <w:t>10,76%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19 259 918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9,86%</w:t>
            </w:r>
          </w:p>
        </w:tc>
      </w:tr>
      <w:tr w:rsidR="006D2D1F" w:rsidRPr="00034B2C" w:rsidTr="0032523F">
        <w:trPr>
          <w:trHeight w:val="284"/>
        </w:trPr>
        <w:tc>
          <w:tcPr>
            <w:tcW w:w="337" w:type="pct"/>
            <w:shd w:val="clear" w:color="auto" w:fill="auto"/>
            <w:vAlign w:val="center"/>
            <w:hideMark/>
          </w:tcPr>
          <w:p w:rsidR="006D2D1F" w:rsidRPr="00034B2C" w:rsidRDefault="006D2D1F" w:rsidP="005C65E0">
            <w:pPr>
              <w:spacing w:before="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3.</w:t>
            </w:r>
          </w:p>
        </w:tc>
        <w:tc>
          <w:tcPr>
            <w:tcW w:w="1460" w:type="pct"/>
            <w:shd w:val="clear" w:color="auto" w:fill="auto"/>
            <w:vAlign w:val="center"/>
            <w:hideMark/>
          </w:tcPr>
          <w:p w:rsidR="006D2D1F" w:rsidRPr="00034B2C" w:rsidRDefault="006D2D1F" w:rsidP="00232E50">
            <w:pPr>
              <w:spacing w:before="0" w:after="0" w:line="240" w:lineRule="auto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Rozvoj zemědělského podnikání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6 600 243</w:t>
            </w:r>
          </w:p>
        </w:tc>
        <w:tc>
          <w:tcPr>
            <w:tcW w:w="469" w:type="pct"/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10,40%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sz w:val="18"/>
                <w:szCs w:val="18"/>
                <w:lang w:val="cs-CZ"/>
              </w:rPr>
              <w:t>7 627 010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sz w:val="18"/>
                <w:szCs w:val="18"/>
                <w:lang w:val="cs-CZ"/>
              </w:rPr>
              <w:t>9,13%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13 130 631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6,72%</w:t>
            </w:r>
          </w:p>
        </w:tc>
      </w:tr>
      <w:tr w:rsidR="006D2D1F" w:rsidRPr="00034B2C" w:rsidTr="0032523F">
        <w:trPr>
          <w:trHeight w:val="284"/>
        </w:trPr>
        <w:tc>
          <w:tcPr>
            <w:tcW w:w="337" w:type="pct"/>
            <w:shd w:val="clear" w:color="auto" w:fill="auto"/>
            <w:vAlign w:val="center"/>
            <w:hideMark/>
          </w:tcPr>
          <w:p w:rsidR="006D2D1F" w:rsidRPr="00034B2C" w:rsidRDefault="006D2D1F" w:rsidP="005C65E0">
            <w:pPr>
              <w:spacing w:before="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4.</w:t>
            </w:r>
          </w:p>
        </w:tc>
        <w:tc>
          <w:tcPr>
            <w:tcW w:w="1460" w:type="pct"/>
            <w:shd w:val="clear" w:color="auto" w:fill="auto"/>
            <w:vAlign w:val="center"/>
            <w:hideMark/>
          </w:tcPr>
          <w:p w:rsidR="006D2D1F" w:rsidRPr="00034B2C" w:rsidRDefault="006D2D1F" w:rsidP="00232E50">
            <w:pPr>
              <w:spacing w:before="0" w:after="0" w:line="240" w:lineRule="auto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Cestovní ruch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2 035 396</w:t>
            </w:r>
          </w:p>
        </w:tc>
        <w:tc>
          <w:tcPr>
            <w:tcW w:w="469" w:type="pct"/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3,21%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sz w:val="18"/>
                <w:szCs w:val="18"/>
                <w:lang w:val="cs-CZ"/>
              </w:rPr>
              <w:t>5 206 582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sz w:val="18"/>
                <w:szCs w:val="18"/>
                <w:lang w:val="cs-CZ"/>
              </w:rPr>
              <w:t>6,23%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9 123 682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4,67%</w:t>
            </w:r>
          </w:p>
        </w:tc>
      </w:tr>
      <w:tr w:rsidR="006D2D1F" w:rsidRPr="00034B2C" w:rsidTr="0032523F">
        <w:trPr>
          <w:trHeight w:val="284"/>
        </w:trPr>
        <w:tc>
          <w:tcPr>
            <w:tcW w:w="337" w:type="pct"/>
            <w:shd w:val="clear" w:color="auto" w:fill="auto"/>
            <w:vAlign w:val="center"/>
            <w:hideMark/>
          </w:tcPr>
          <w:p w:rsidR="006D2D1F" w:rsidRPr="00034B2C" w:rsidRDefault="006D2D1F" w:rsidP="005C65E0">
            <w:pPr>
              <w:spacing w:before="0"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5.</w:t>
            </w:r>
          </w:p>
        </w:tc>
        <w:tc>
          <w:tcPr>
            <w:tcW w:w="1460" w:type="pct"/>
            <w:shd w:val="clear" w:color="auto" w:fill="auto"/>
            <w:vAlign w:val="center"/>
            <w:hideMark/>
          </w:tcPr>
          <w:p w:rsidR="006D2D1F" w:rsidRPr="00034B2C" w:rsidRDefault="006D2D1F" w:rsidP="00232E50">
            <w:pPr>
              <w:spacing w:before="0" w:after="0" w:line="240" w:lineRule="auto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Životní prostředí a infrastruktura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19 253 285</w:t>
            </w:r>
          </w:p>
        </w:tc>
        <w:tc>
          <w:tcPr>
            <w:tcW w:w="469" w:type="pct"/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30,35%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sz w:val="18"/>
                <w:szCs w:val="18"/>
                <w:lang w:val="cs-CZ"/>
              </w:rPr>
              <w:t>26 245 551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sz w:val="18"/>
                <w:szCs w:val="18"/>
                <w:lang w:val="cs-CZ"/>
              </w:rPr>
              <w:t>31,41%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59 901 317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:rsidR="006D2D1F" w:rsidRPr="004F3890" w:rsidRDefault="006D2D1F" w:rsidP="004F3890">
            <w:pPr>
              <w:spacing w:before="0" w:after="0" w:line="240" w:lineRule="auto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F3890">
              <w:rPr>
                <w:rFonts w:cstheme="minorHAnsi"/>
                <w:sz w:val="18"/>
                <w:szCs w:val="18"/>
                <w:lang w:val="cs-CZ"/>
              </w:rPr>
              <w:t>30,66%</w:t>
            </w:r>
          </w:p>
        </w:tc>
      </w:tr>
      <w:tr w:rsidR="006D2D1F" w:rsidRPr="00034B2C" w:rsidTr="0032523F">
        <w:trPr>
          <w:trHeight w:val="284"/>
        </w:trPr>
        <w:tc>
          <w:tcPr>
            <w:tcW w:w="1797" w:type="pct"/>
            <w:gridSpan w:val="2"/>
            <w:shd w:val="clear" w:color="auto" w:fill="auto"/>
            <w:noWrap/>
            <w:vAlign w:val="center"/>
            <w:hideMark/>
          </w:tcPr>
          <w:p w:rsidR="006D2D1F" w:rsidRPr="00034B2C" w:rsidRDefault="006D2D1F" w:rsidP="005C65E0">
            <w:pPr>
              <w:spacing w:before="0" w:after="0" w:line="240" w:lineRule="auto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034B2C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lastRenderedPageBreak/>
              <w:t>Celkem 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32523F">
            <w:pPr>
              <w:spacing w:before="0" w:after="0" w:line="240" w:lineRule="auto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b/>
                <w:sz w:val="18"/>
                <w:szCs w:val="18"/>
                <w:lang w:val="cs-CZ"/>
              </w:rPr>
              <w:t>63 441 997</w:t>
            </w:r>
          </w:p>
        </w:tc>
        <w:tc>
          <w:tcPr>
            <w:tcW w:w="469" w:type="pct"/>
            <w:shd w:val="clear" w:color="auto" w:fill="auto"/>
            <w:noWrap/>
            <w:vAlign w:val="center"/>
            <w:hideMark/>
          </w:tcPr>
          <w:p w:rsidR="006D2D1F" w:rsidRPr="006D2D1F" w:rsidRDefault="006D2D1F">
            <w:pPr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b/>
                <w:sz w:val="18"/>
                <w:szCs w:val="18"/>
                <w:lang w:val="cs-CZ"/>
              </w:rPr>
              <w:t>100,00%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b/>
                <w:sz w:val="18"/>
                <w:szCs w:val="18"/>
                <w:lang w:val="cs-CZ"/>
              </w:rPr>
              <w:t>83 556 540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:rsidR="006D2D1F" w:rsidRPr="006D2D1F" w:rsidRDefault="00452E15" w:rsidP="006D2D1F">
            <w:pPr>
              <w:spacing w:before="0" w:after="0" w:line="240" w:lineRule="auto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b/>
                <w:sz w:val="18"/>
                <w:szCs w:val="18"/>
                <w:lang w:val="cs-CZ"/>
              </w:rPr>
              <w:t>100,00%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6D2D1F" w:rsidRPr="006D2D1F" w:rsidRDefault="006D2D1F" w:rsidP="006D2D1F">
            <w:pPr>
              <w:spacing w:before="0" w:after="0" w:line="240" w:lineRule="auto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 w:rsidRPr="006D2D1F">
              <w:rPr>
                <w:rFonts w:cstheme="minorHAnsi"/>
                <w:b/>
                <w:sz w:val="18"/>
                <w:szCs w:val="18"/>
                <w:lang w:val="cs-CZ"/>
              </w:rPr>
              <w:t>195 378 012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:rsidR="006D2D1F" w:rsidRPr="006D2D1F" w:rsidRDefault="006D2D1F">
            <w:pPr>
              <w:jc w:val="right"/>
              <w:rPr>
                <w:rFonts w:ascii="Arial" w:hAnsi="Arial" w:cs="Arial"/>
                <w:b/>
              </w:rPr>
            </w:pPr>
            <w:r w:rsidRPr="006D2D1F">
              <w:rPr>
                <w:rFonts w:cstheme="minorHAnsi"/>
                <w:b/>
                <w:sz w:val="18"/>
                <w:szCs w:val="18"/>
                <w:lang w:val="cs-CZ"/>
              </w:rPr>
              <w:t>100,00%</w:t>
            </w:r>
          </w:p>
        </w:tc>
      </w:tr>
    </w:tbl>
    <w:p w:rsidR="004E696B" w:rsidRPr="002170F0" w:rsidRDefault="004E696B" w:rsidP="00082874">
      <w:pPr>
        <w:pStyle w:val="Nadpis2"/>
        <w:ind w:left="0" w:firstLine="0"/>
      </w:pPr>
      <w:bookmarkStart w:id="27" w:name="_Toc384040116"/>
      <w:bookmarkEnd w:id="26"/>
      <w:r w:rsidRPr="002170F0">
        <w:t xml:space="preserve">Přehled projektů podaných, schválených a realizovaných dle </w:t>
      </w:r>
      <w:r w:rsidR="00CC134A">
        <w:tab/>
        <w:t>j</w:t>
      </w:r>
      <w:r w:rsidRPr="002170F0">
        <w:t>ednotlivých let</w:t>
      </w:r>
      <w:bookmarkEnd w:id="27"/>
    </w:p>
    <w:p w:rsidR="006C1908" w:rsidRDefault="006C1908" w:rsidP="002F13C4">
      <w:pPr>
        <w:pStyle w:val="Titulek"/>
        <w:keepNext/>
        <w:spacing w:after="0"/>
        <w:rPr>
          <w:lang w:val="cs-CZ"/>
        </w:rPr>
      </w:pPr>
      <w:bookmarkStart w:id="28" w:name="_Toc278368128"/>
      <w:r>
        <w:rPr>
          <w:lang w:val="cs-CZ"/>
        </w:rPr>
        <w:t xml:space="preserve">Tabulka </w:t>
      </w:r>
      <w:r w:rsidR="00E45694">
        <w:rPr>
          <w:lang w:val="cs-CZ"/>
        </w:rPr>
        <w:t>7</w:t>
      </w:r>
      <w:r>
        <w:rPr>
          <w:lang w:val="cs-CZ"/>
        </w:rPr>
        <w:t xml:space="preserve">: </w:t>
      </w:r>
      <w:r w:rsidR="003E5108">
        <w:rPr>
          <w:lang w:val="cs-CZ"/>
        </w:rPr>
        <w:t>P</w:t>
      </w:r>
      <w:r w:rsidRPr="006C1908">
        <w:rPr>
          <w:lang w:val="cs-CZ"/>
        </w:rPr>
        <w:t>očet projektů</w:t>
      </w:r>
      <w:r w:rsidR="003E5108">
        <w:rPr>
          <w:lang w:val="cs-CZ"/>
        </w:rPr>
        <w:t xml:space="preserve"> a výše dotací</w:t>
      </w:r>
      <w:r w:rsidRPr="006C1908">
        <w:rPr>
          <w:lang w:val="cs-CZ"/>
        </w:rPr>
        <w:t xml:space="preserve"> </w:t>
      </w:r>
      <w:r w:rsidR="00CC4994">
        <w:rPr>
          <w:lang w:val="cs-CZ"/>
        </w:rPr>
        <w:t>požadovaných</w:t>
      </w:r>
      <w:r w:rsidRPr="006C1908">
        <w:rPr>
          <w:lang w:val="cs-CZ"/>
        </w:rPr>
        <w:t>, schválených</w:t>
      </w:r>
      <w:r w:rsidR="00CC4994">
        <w:rPr>
          <w:lang w:val="cs-CZ"/>
        </w:rPr>
        <w:t xml:space="preserve"> a</w:t>
      </w:r>
      <w:r w:rsidRPr="006C1908">
        <w:rPr>
          <w:lang w:val="cs-CZ"/>
        </w:rPr>
        <w:t xml:space="preserve"> </w:t>
      </w:r>
      <w:r w:rsidR="00CC4994">
        <w:rPr>
          <w:lang w:val="cs-CZ"/>
        </w:rPr>
        <w:t>proplacených</w:t>
      </w:r>
      <w:r w:rsidRPr="006C1908">
        <w:rPr>
          <w:lang w:val="cs-CZ"/>
        </w:rPr>
        <w:t xml:space="preserve"> dle alokace </w:t>
      </w:r>
      <w:r w:rsidR="006D7215">
        <w:rPr>
          <w:lang w:val="cs-CZ"/>
        </w:rPr>
        <w:t xml:space="preserve">přidělené </w:t>
      </w:r>
      <w:proofErr w:type="spellStart"/>
      <w:r w:rsidR="006D7215">
        <w:rPr>
          <w:lang w:val="cs-CZ"/>
        </w:rPr>
        <w:t>MZe</w:t>
      </w:r>
      <w:proofErr w:type="spellEnd"/>
      <w:r w:rsidR="006D7215">
        <w:rPr>
          <w:lang w:val="cs-CZ"/>
        </w:rPr>
        <w:t xml:space="preserve"> </w:t>
      </w:r>
      <w:r w:rsidRPr="006C1908">
        <w:rPr>
          <w:lang w:val="cs-CZ"/>
        </w:rPr>
        <w:t xml:space="preserve">na </w:t>
      </w:r>
      <w:r w:rsidR="006D7215">
        <w:rPr>
          <w:lang w:val="cs-CZ"/>
        </w:rPr>
        <w:t xml:space="preserve">příslušný </w:t>
      </w:r>
      <w:r w:rsidRPr="006C1908">
        <w:rPr>
          <w:lang w:val="cs-CZ"/>
        </w:rPr>
        <w:t>rok (k 3</w:t>
      </w:r>
      <w:r w:rsidR="00607534">
        <w:rPr>
          <w:lang w:val="cs-CZ"/>
        </w:rPr>
        <w:t>1</w:t>
      </w:r>
      <w:r w:rsidR="00545128">
        <w:rPr>
          <w:lang w:val="cs-CZ"/>
        </w:rPr>
        <w:t xml:space="preserve">. </w:t>
      </w:r>
      <w:r w:rsidR="004C0CEA">
        <w:rPr>
          <w:lang w:val="cs-CZ"/>
        </w:rPr>
        <w:t>12</w:t>
      </w:r>
      <w:r w:rsidR="00545128">
        <w:rPr>
          <w:lang w:val="cs-CZ"/>
        </w:rPr>
        <w:t>. 2013</w:t>
      </w:r>
      <w:r w:rsidRPr="006C1908">
        <w:rPr>
          <w:lang w:val="cs-CZ"/>
        </w:rPr>
        <w:t>)</w:t>
      </w:r>
    </w:p>
    <w:tbl>
      <w:tblPr>
        <w:tblW w:w="4962" w:type="pct"/>
        <w:tblInd w:w="70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CellMar>
          <w:left w:w="70" w:type="dxa"/>
          <w:right w:w="70" w:type="dxa"/>
        </w:tblCellMar>
        <w:tblLook w:val="04A0"/>
      </w:tblPr>
      <w:tblGrid>
        <w:gridCol w:w="1944"/>
        <w:gridCol w:w="989"/>
        <w:gridCol w:w="989"/>
        <w:gridCol w:w="989"/>
        <w:gridCol w:w="989"/>
        <w:gridCol w:w="1082"/>
        <w:gridCol w:w="1079"/>
        <w:gridCol w:w="1079"/>
      </w:tblGrid>
      <w:tr w:rsidR="00545128" w:rsidRPr="00830323" w:rsidTr="001D30A3">
        <w:trPr>
          <w:trHeight w:val="284"/>
        </w:trPr>
        <w:tc>
          <w:tcPr>
            <w:tcW w:w="1063" w:type="pct"/>
          </w:tcPr>
          <w:p w:rsidR="00545128" w:rsidRPr="00830323" w:rsidRDefault="00545128" w:rsidP="006C190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830323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Rok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545128" w:rsidRPr="00830323" w:rsidRDefault="00545128" w:rsidP="006C190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830323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2008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545128" w:rsidRPr="00830323" w:rsidRDefault="00545128" w:rsidP="006C190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830323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2009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545128" w:rsidRPr="00830323" w:rsidRDefault="00545128" w:rsidP="006C190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830323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2010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545128" w:rsidRPr="00830323" w:rsidRDefault="00545128" w:rsidP="006C190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830323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2011</w:t>
            </w:r>
          </w:p>
        </w:tc>
        <w:tc>
          <w:tcPr>
            <w:tcW w:w="592" w:type="pct"/>
            <w:vAlign w:val="center"/>
          </w:tcPr>
          <w:p w:rsidR="00545128" w:rsidRPr="00830323" w:rsidRDefault="00545128" w:rsidP="0054512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2012</w:t>
            </w:r>
          </w:p>
        </w:tc>
        <w:tc>
          <w:tcPr>
            <w:tcW w:w="590" w:type="pct"/>
            <w:vAlign w:val="center"/>
          </w:tcPr>
          <w:p w:rsidR="00545128" w:rsidRPr="00830323" w:rsidRDefault="00545128" w:rsidP="0054512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2013</w:t>
            </w: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:rsidR="00545128" w:rsidRPr="00830323" w:rsidRDefault="00545128" w:rsidP="00AD5D79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830323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Celkem</w:t>
            </w:r>
          </w:p>
        </w:tc>
      </w:tr>
      <w:tr w:rsidR="000F21C4" w:rsidRPr="00830323" w:rsidTr="001D30A3">
        <w:trPr>
          <w:trHeight w:val="284"/>
        </w:trPr>
        <w:tc>
          <w:tcPr>
            <w:tcW w:w="1063" w:type="pct"/>
            <w:tcBorders>
              <w:top w:val="single" w:sz="12" w:space="0" w:color="0070C0"/>
            </w:tcBorders>
            <w:vAlign w:val="center"/>
          </w:tcPr>
          <w:p w:rsidR="000F21C4" w:rsidRPr="00A72C94" w:rsidRDefault="000F21C4" w:rsidP="00830323">
            <w:pPr>
              <w:spacing w:before="0" w:after="0" w:line="240" w:lineRule="auto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A72C94">
              <w:rPr>
                <w:rFonts w:cstheme="minorHAnsi"/>
                <w:b/>
                <w:sz w:val="18"/>
                <w:szCs w:val="18"/>
              </w:rPr>
              <w:t>Alokace</w:t>
            </w:r>
            <w:proofErr w:type="spellEnd"/>
            <w:r w:rsidRPr="00A72C94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A72C94">
              <w:rPr>
                <w:rFonts w:cstheme="minorHAnsi"/>
                <w:b/>
                <w:sz w:val="18"/>
                <w:szCs w:val="18"/>
              </w:rPr>
              <w:t>na</w:t>
            </w:r>
            <w:proofErr w:type="spellEnd"/>
            <w:r w:rsidRPr="00A72C94">
              <w:rPr>
                <w:rFonts w:cstheme="minorHAnsi"/>
                <w:b/>
                <w:sz w:val="18"/>
                <w:szCs w:val="18"/>
              </w:rPr>
              <w:t xml:space="preserve"> IV.1.2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0F21C4" w:rsidRPr="00A72C9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72C94">
              <w:rPr>
                <w:rFonts w:cstheme="minorHAnsi"/>
                <w:sz w:val="18"/>
                <w:szCs w:val="18"/>
              </w:rPr>
              <w:t>12 498 333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0F21C4" w:rsidRPr="00A72C9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72C94">
              <w:rPr>
                <w:rFonts w:cstheme="minorHAnsi"/>
                <w:sz w:val="18"/>
                <w:szCs w:val="18"/>
              </w:rPr>
              <w:t>16 662 742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0F21C4" w:rsidRPr="00A72C94" w:rsidRDefault="003D3C36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72C94">
              <w:rPr>
                <w:rFonts w:cstheme="minorHAnsi"/>
                <w:sz w:val="18"/>
                <w:szCs w:val="18"/>
              </w:rPr>
              <w:t>18 091 076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0F21C4" w:rsidRPr="00A72C94" w:rsidRDefault="003D3C36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72C94">
              <w:rPr>
                <w:rFonts w:cstheme="minorHAnsi"/>
                <w:sz w:val="18"/>
                <w:szCs w:val="18"/>
              </w:rPr>
              <w:t>10 637 838</w:t>
            </w:r>
          </w:p>
        </w:tc>
        <w:tc>
          <w:tcPr>
            <w:tcW w:w="592" w:type="pct"/>
            <w:tcBorders>
              <w:top w:val="single" w:sz="12" w:space="0" w:color="0070C0"/>
            </w:tcBorders>
            <w:vAlign w:val="center"/>
          </w:tcPr>
          <w:p w:rsidR="000F21C4" w:rsidRPr="00A72C94" w:rsidRDefault="000F21C4" w:rsidP="003D3C36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72C94">
              <w:rPr>
                <w:rFonts w:cstheme="minorHAnsi"/>
                <w:sz w:val="18"/>
                <w:szCs w:val="18"/>
              </w:rPr>
              <w:t>1</w:t>
            </w:r>
            <w:r w:rsidR="003D3C36" w:rsidRPr="00A72C94">
              <w:rPr>
                <w:rFonts w:cstheme="minorHAnsi"/>
                <w:sz w:val="18"/>
                <w:szCs w:val="18"/>
              </w:rPr>
              <w:t>0 763 166</w:t>
            </w:r>
          </w:p>
        </w:tc>
        <w:tc>
          <w:tcPr>
            <w:tcW w:w="590" w:type="pct"/>
            <w:tcBorders>
              <w:top w:val="single" w:sz="12" w:space="0" w:color="0070C0"/>
            </w:tcBorders>
            <w:vAlign w:val="center"/>
          </w:tcPr>
          <w:p w:rsidR="000F21C4" w:rsidRPr="00A72C9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72C94">
              <w:rPr>
                <w:rFonts w:cstheme="minorHAnsi"/>
                <w:sz w:val="18"/>
                <w:szCs w:val="18"/>
              </w:rPr>
              <w:t>12 584 755</w:t>
            </w:r>
          </w:p>
        </w:tc>
        <w:tc>
          <w:tcPr>
            <w:tcW w:w="590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0F21C4" w:rsidRPr="000F21C4" w:rsidRDefault="000F21C4" w:rsidP="003D3C36">
            <w:pPr>
              <w:spacing w:before="0"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2C94">
              <w:rPr>
                <w:rFonts w:cstheme="minorHAnsi"/>
                <w:b/>
                <w:sz w:val="18"/>
                <w:szCs w:val="18"/>
              </w:rPr>
              <w:t>8</w:t>
            </w:r>
            <w:r w:rsidR="003D3C36" w:rsidRPr="00A72C94">
              <w:rPr>
                <w:rFonts w:cstheme="minorHAnsi"/>
                <w:b/>
                <w:sz w:val="18"/>
                <w:szCs w:val="18"/>
              </w:rPr>
              <w:t>1 237 910</w:t>
            </w:r>
          </w:p>
        </w:tc>
      </w:tr>
      <w:tr w:rsidR="000F21C4" w:rsidRPr="00830323" w:rsidTr="001D30A3">
        <w:trPr>
          <w:trHeight w:val="284"/>
        </w:trPr>
        <w:tc>
          <w:tcPr>
            <w:tcW w:w="1063" w:type="pct"/>
            <w:tcBorders>
              <w:top w:val="single" w:sz="12" w:space="0" w:color="0070C0"/>
            </w:tcBorders>
            <w:vAlign w:val="center"/>
          </w:tcPr>
          <w:p w:rsidR="000F21C4" w:rsidRPr="00830323" w:rsidRDefault="000F21C4" w:rsidP="00830323">
            <w:pPr>
              <w:spacing w:before="0" w:after="0" w:line="240" w:lineRule="auto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830323">
              <w:rPr>
                <w:rFonts w:cstheme="minorHAnsi"/>
                <w:b/>
                <w:sz w:val="18"/>
                <w:szCs w:val="18"/>
              </w:rPr>
              <w:t>Podané</w:t>
            </w:r>
            <w:proofErr w:type="spellEnd"/>
            <w:r w:rsidRPr="00830323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830323">
              <w:rPr>
                <w:rFonts w:cstheme="minorHAnsi"/>
                <w:b/>
                <w:sz w:val="18"/>
                <w:szCs w:val="18"/>
              </w:rPr>
              <w:t>projekty</w:t>
            </w:r>
            <w:proofErr w:type="spellEnd"/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27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35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592" w:type="pct"/>
            <w:tcBorders>
              <w:top w:val="single" w:sz="12" w:space="0" w:color="0070C0"/>
            </w:tcBorders>
            <w:vAlign w:val="center"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45</w:t>
            </w:r>
          </w:p>
        </w:tc>
        <w:tc>
          <w:tcPr>
            <w:tcW w:w="590" w:type="pct"/>
            <w:tcBorders>
              <w:top w:val="single" w:sz="12" w:space="0" w:color="0070C0"/>
            </w:tcBorders>
            <w:vAlign w:val="center"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51</w:t>
            </w:r>
          </w:p>
        </w:tc>
        <w:tc>
          <w:tcPr>
            <w:tcW w:w="590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F21C4">
              <w:rPr>
                <w:rFonts w:cstheme="minorHAnsi"/>
                <w:b/>
                <w:sz w:val="18"/>
                <w:szCs w:val="18"/>
              </w:rPr>
              <w:t>225</w:t>
            </w:r>
          </w:p>
        </w:tc>
      </w:tr>
      <w:tr w:rsidR="000F21C4" w:rsidRPr="00830323" w:rsidTr="006D2D1F">
        <w:trPr>
          <w:trHeight w:val="284"/>
        </w:trPr>
        <w:tc>
          <w:tcPr>
            <w:tcW w:w="1063" w:type="pct"/>
            <w:vAlign w:val="center"/>
          </w:tcPr>
          <w:p w:rsidR="000F21C4" w:rsidRPr="00830323" w:rsidRDefault="000F21C4" w:rsidP="00830323">
            <w:pPr>
              <w:spacing w:before="0" w:after="0" w:line="240" w:lineRule="auto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830323">
              <w:rPr>
                <w:rFonts w:cstheme="minorHAnsi"/>
                <w:b/>
                <w:sz w:val="18"/>
                <w:szCs w:val="18"/>
              </w:rPr>
              <w:t>Požadované</w:t>
            </w:r>
            <w:proofErr w:type="spellEnd"/>
            <w:r w:rsidRPr="00830323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830323">
              <w:rPr>
                <w:rFonts w:cstheme="minorHAnsi"/>
                <w:b/>
                <w:sz w:val="18"/>
                <w:szCs w:val="18"/>
              </w:rPr>
              <w:t>dotace</w:t>
            </w:r>
            <w:proofErr w:type="spellEnd"/>
            <w:r w:rsidRPr="00830323">
              <w:rPr>
                <w:rFonts w:cstheme="minorHAnsi"/>
                <w:b/>
                <w:sz w:val="18"/>
                <w:szCs w:val="18"/>
              </w:rPr>
              <w:t xml:space="preserve"> v </w:t>
            </w:r>
            <w:proofErr w:type="spellStart"/>
            <w:r w:rsidRPr="00830323">
              <w:rPr>
                <w:rFonts w:cstheme="minorHAnsi"/>
                <w:b/>
                <w:sz w:val="18"/>
                <w:szCs w:val="18"/>
              </w:rPr>
              <w:t>Kč</w:t>
            </w:r>
            <w:proofErr w:type="spellEnd"/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25 529 777</w:t>
            </w:r>
          </w:p>
        </w:tc>
        <w:tc>
          <w:tcPr>
            <w:tcW w:w="541" w:type="pct"/>
            <w:shd w:val="clear" w:color="auto" w:fill="auto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28 931 150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38 504 629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37 693 976</w:t>
            </w:r>
          </w:p>
        </w:tc>
        <w:tc>
          <w:tcPr>
            <w:tcW w:w="592" w:type="pct"/>
            <w:vAlign w:val="center"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31 648 826</w:t>
            </w:r>
          </w:p>
        </w:tc>
        <w:tc>
          <w:tcPr>
            <w:tcW w:w="590" w:type="pct"/>
            <w:vAlign w:val="bottom"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33 069 654</w:t>
            </w:r>
          </w:p>
        </w:tc>
        <w:tc>
          <w:tcPr>
            <w:tcW w:w="590" w:type="pct"/>
            <w:shd w:val="clear" w:color="auto" w:fill="auto"/>
            <w:noWrap/>
            <w:vAlign w:val="bottom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F21C4">
              <w:rPr>
                <w:rFonts w:cstheme="minorHAnsi"/>
                <w:b/>
                <w:sz w:val="18"/>
                <w:szCs w:val="18"/>
              </w:rPr>
              <w:t>195 378 012</w:t>
            </w:r>
          </w:p>
        </w:tc>
      </w:tr>
      <w:tr w:rsidR="000F21C4" w:rsidRPr="00830323" w:rsidTr="004C0CEA">
        <w:trPr>
          <w:trHeight w:val="284"/>
        </w:trPr>
        <w:tc>
          <w:tcPr>
            <w:tcW w:w="1063" w:type="pct"/>
            <w:tcBorders>
              <w:top w:val="single" w:sz="12" w:space="0" w:color="0070C0"/>
            </w:tcBorders>
            <w:vAlign w:val="center"/>
          </w:tcPr>
          <w:p w:rsidR="000F21C4" w:rsidRPr="00830323" w:rsidRDefault="000F21C4" w:rsidP="00830323">
            <w:pPr>
              <w:spacing w:before="0" w:after="0" w:line="240" w:lineRule="auto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830323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Schválené projekty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592" w:type="pct"/>
            <w:tcBorders>
              <w:top w:val="single" w:sz="12" w:space="0" w:color="0070C0"/>
            </w:tcBorders>
            <w:vAlign w:val="center"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590" w:type="pct"/>
            <w:tcBorders>
              <w:top w:val="single" w:sz="12" w:space="0" w:color="0070C0"/>
            </w:tcBorders>
            <w:vAlign w:val="center"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590" w:type="pct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F21C4">
              <w:rPr>
                <w:rFonts w:cstheme="minorHAnsi"/>
                <w:b/>
                <w:sz w:val="18"/>
                <w:szCs w:val="18"/>
              </w:rPr>
              <w:t>95</w:t>
            </w:r>
          </w:p>
        </w:tc>
      </w:tr>
      <w:tr w:rsidR="000F21C4" w:rsidRPr="00830323" w:rsidTr="006D2D1F">
        <w:trPr>
          <w:trHeight w:val="284"/>
        </w:trPr>
        <w:tc>
          <w:tcPr>
            <w:tcW w:w="1063" w:type="pct"/>
            <w:vAlign w:val="center"/>
          </w:tcPr>
          <w:p w:rsidR="000F21C4" w:rsidRPr="00830323" w:rsidRDefault="000F21C4" w:rsidP="00830323">
            <w:pPr>
              <w:spacing w:before="0" w:after="0" w:line="240" w:lineRule="auto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830323">
              <w:rPr>
                <w:rFonts w:cstheme="minorHAnsi"/>
                <w:b/>
                <w:sz w:val="18"/>
                <w:szCs w:val="18"/>
              </w:rPr>
              <w:t>Schválené</w:t>
            </w:r>
            <w:proofErr w:type="spellEnd"/>
            <w:r w:rsidRPr="00830323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830323">
              <w:rPr>
                <w:rFonts w:cstheme="minorHAnsi"/>
                <w:b/>
                <w:sz w:val="18"/>
                <w:szCs w:val="18"/>
              </w:rPr>
              <w:t>dotace</w:t>
            </w:r>
            <w:proofErr w:type="spellEnd"/>
            <w:r w:rsidRPr="00830323">
              <w:rPr>
                <w:rFonts w:cstheme="minorHAnsi"/>
                <w:b/>
                <w:sz w:val="18"/>
                <w:szCs w:val="18"/>
              </w:rPr>
              <w:t xml:space="preserve"> v </w:t>
            </w:r>
            <w:proofErr w:type="spellStart"/>
            <w:r w:rsidRPr="00830323">
              <w:rPr>
                <w:rFonts w:cstheme="minorHAnsi"/>
                <w:b/>
                <w:sz w:val="18"/>
                <w:szCs w:val="18"/>
              </w:rPr>
              <w:t>Kč</w:t>
            </w:r>
            <w:proofErr w:type="spellEnd"/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12 498 331</w:t>
            </w:r>
          </w:p>
        </w:tc>
        <w:tc>
          <w:tcPr>
            <w:tcW w:w="541" w:type="pct"/>
            <w:shd w:val="clear" w:color="auto" w:fill="auto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16 662 742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17 802 988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13 711 875</w:t>
            </w:r>
          </w:p>
        </w:tc>
        <w:tc>
          <w:tcPr>
            <w:tcW w:w="592" w:type="pct"/>
            <w:vAlign w:val="center"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8 921 805</w:t>
            </w:r>
          </w:p>
        </w:tc>
        <w:tc>
          <w:tcPr>
            <w:tcW w:w="590" w:type="pct"/>
            <w:vAlign w:val="center"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13 958 799</w:t>
            </w:r>
          </w:p>
        </w:tc>
        <w:tc>
          <w:tcPr>
            <w:tcW w:w="590" w:type="pct"/>
            <w:shd w:val="clear" w:color="auto" w:fill="auto"/>
            <w:noWrap/>
            <w:vAlign w:val="bottom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F21C4">
              <w:rPr>
                <w:rFonts w:cstheme="minorHAnsi"/>
                <w:b/>
                <w:sz w:val="18"/>
                <w:szCs w:val="18"/>
              </w:rPr>
              <w:t>83 556 540</w:t>
            </w:r>
          </w:p>
        </w:tc>
      </w:tr>
      <w:tr w:rsidR="000F21C4" w:rsidRPr="00830323" w:rsidTr="004C0CEA">
        <w:trPr>
          <w:trHeight w:val="284"/>
        </w:trPr>
        <w:tc>
          <w:tcPr>
            <w:tcW w:w="1063" w:type="pct"/>
            <w:tcBorders>
              <w:top w:val="single" w:sz="12" w:space="0" w:color="0070C0"/>
            </w:tcBorders>
            <w:vAlign w:val="center"/>
          </w:tcPr>
          <w:p w:rsidR="000F21C4" w:rsidRPr="00830323" w:rsidRDefault="000F21C4" w:rsidP="00830323">
            <w:pPr>
              <w:spacing w:before="0" w:after="0" w:line="240" w:lineRule="auto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830323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Proplacené projekty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541" w:type="pct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592" w:type="pct"/>
            <w:tcBorders>
              <w:top w:val="single" w:sz="12" w:space="0" w:color="0070C0"/>
            </w:tcBorders>
            <w:vAlign w:val="center"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590" w:type="pct"/>
            <w:tcBorders>
              <w:top w:val="single" w:sz="12" w:space="0" w:color="0070C0"/>
            </w:tcBorders>
            <w:vAlign w:val="center"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590" w:type="pct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F21C4">
              <w:rPr>
                <w:rFonts w:cstheme="minorHAnsi"/>
                <w:b/>
                <w:sz w:val="18"/>
                <w:szCs w:val="18"/>
              </w:rPr>
              <w:t>72</w:t>
            </w:r>
          </w:p>
        </w:tc>
      </w:tr>
      <w:tr w:rsidR="000F21C4" w:rsidRPr="00830323" w:rsidTr="000F21C4">
        <w:trPr>
          <w:trHeight w:val="284"/>
        </w:trPr>
        <w:tc>
          <w:tcPr>
            <w:tcW w:w="1063" w:type="pct"/>
            <w:vAlign w:val="center"/>
          </w:tcPr>
          <w:p w:rsidR="000F21C4" w:rsidRPr="00830323" w:rsidRDefault="000F21C4" w:rsidP="00830323">
            <w:pPr>
              <w:spacing w:before="0" w:after="0" w:line="240" w:lineRule="auto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830323">
              <w:rPr>
                <w:rFonts w:cstheme="minorHAnsi"/>
                <w:b/>
                <w:sz w:val="18"/>
                <w:szCs w:val="18"/>
              </w:rPr>
              <w:t>Proplacené</w:t>
            </w:r>
            <w:proofErr w:type="spellEnd"/>
            <w:r w:rsidRPr="00830323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830323">
              <w:rPr>
                <w:rFonts w:cstheme="minorHAnsi"/>
                <w:b/>
                <w:sz w:val="18"/>
                <w:szCs w:val="18"/>
              </w:rPr>
              <w:t>dotace</w:t>
            </w:r>
            <w:proofErr w:type="spellEnd"/>
            <w:r w:rsidRPr="00830323">
              <w:rPr>
                <w:rFonts w:cstheme="minorHAnsi"/>
                <w:b/>
                <w:sz w:val="18"/>
                <w:szCs w:val="18"/>
              </w:rPr>
              <w:t xml:space="preserve"> v </w:t>
            </w:r>
            <w:proofErr w:type="spellStart"/>
            <w:r w:rsidRPr="00830323">
              <w:rPr>
                <w:rFonts w:cstheme="minorHAnsi"/>
                <w:b/>
                <w:sz w:val="18"/>
                <w:szCs w:val="18"/>
              </w:rPr>
              <w:t>Kč</w:t>
            </w:r>
            <w:proofErr w:type="spellEnd"/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10 820 562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15 991 880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16 902 599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12 583 954</w:t>
            </w:r>
          </w:p>
        </w:tc>
        <w:tc>
          <w:tcPr>
            <w:tcW w:w="592" w:type="pct"/>
            <w:vAlign w:val="center"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5 941 229</w:t>
            </w:r>
          </w:p>
        </w:tc>
        <w:tc>
          <w:tcPr>
            <w:tcW w:w="590" w:type="pct"/>
            <w:vAlign w:val="center"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F21C4">
              <w:rPr>
                <w:rFonts w:cstheme="minorHAnsi"/>
                <w:sz w:val="18"/>
                <w:szCs w:val="18"/>
              </w:rPr>
              <w:t>1 201 773</w:t>
            </w:r>
          </w:p>
        </w:tc>
        <w:tc>
          <w:tcPr>
            <w:tcW w:w="590" w:type="pct"/>
            <w:shd w:val="clear" w:color="auto" w:fill="auto"/>
            <w:noWrap/>
            <w:vAlign w:val="bottom"/>
            <w:hideMark/>
          </w:tcPr>
          <w:p w:rsidR="000F21C4" w:rsidRPr="000F21C4" w:rsidRDefault="000F21C4" w:rsidP="000F21C4">
            <w:pPr>
              <w:spacing w:before="0"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F21C4">
              <w:rPr>
                <w:rFonts w:cstheme="minorHAnsi"/>
                <w:b/>
                <w:sz w:val="18"/>
                <w:szCs w:val="18"/>
              </w:rPr>
              <w:t>63 441 997</w:t>
            </w:r>
          </w:p>
        </w:tc>
      </w:tr>
    </w:tbl>
    <w:p w:rsidR="003E5108" w:rsidRDefault="00CD522E" w:rsidP="0017782E">
      <w:pPr>
        <w:pStyle w:val="Titulek"/>
        <w:keepNext/>
        <w:tabs>
          <w:tab w:val="center" w:pos="0"/>
          <w:tab w:val="center" w:pos="4536"/>
        </w:tabs>
        <w:spacing w:after="0" w:line="240" w:lineRule="auto"/>
        <w:ind w:right="-428"/>
        <w:rPr>
          <w:lang w:val="cs-CZ"/>
        </w:rPr>
      </w:pPr>
      <w:r w:rsidRPr="00D8517F">
        <w:rPr>
          <w:lang w:val="cs-CZ"/>
        </w:rPr>
        <w:t>Graf</w:t>
      </w:r>
      <w:r>
        <w:rPr>
          <w:lang w:val="cs-CZ"/>
        </w:rPr>
        <w:t xml:space="preserve"> 4</w:t>
      </w:r>
      <w:r w:rsidRPr="00D8517F">
        <w:rPr>
          <w:lang w:val="cs-CZ"/>
        </w:rPr>
        <w:t xml:space="preserve">: </w:t>
      </w:r>
      <w:r>
        <w:rPr>
          <w:lang w:val="cs-CZ"/>
        </w:rPr>
        <w:t>P</w:t>
      </w:r>
      <w:r w:rsidRPr="006C1908">
        <w:rPr>
          <w:lang w:val="cs-CZ"/>
        </w:rPr>
        <w:t>oč</w:t>
      </w:r>
      <w:r w:rsidR="00AD4767">
        <w:rPr>
          <w:lang w:val="cs-CZ"/>
        </w:rPr>
        <w:t>e</w:t>
      </w:r>
      <w:r>
        <w:rPr>
          <w:lang w:val="cs-CZ"/>
        </w:rPr>
        <w:t>t</w:t>
      </w:r>
      <w:r w:rsidRPr="006C1908">
        <w:rPr>
          <w:lang w:val="cs-CZ"/>
        </w:rPr>
        <w:t xml:space="preserve"> projektů</w:t>
      </w:r>
      <w:r w:rsidR="00EB10E4">
        <w:rPr>
          <w:lang w:val="cs-CZ"/>
        </w:rPr>
        <w:tab/>
      </w:r>
      <w:r w:rsidR="0017782E">
        <w:rPr>
          <w:lang w:val="cs-CZ"/>
        </w:rPr>
        <w:t xml:space="preserve">                                 </w:t>
      </w:r>
      <w:r w:rsidR="000F2FDD">
        <w:rPr>
          <w:lang w:val="cs-CZ"/>
        </w:rPr>
        <w:t xml:space="preserve"> </w:t>
      </w:r>
      <w:r>
        <w:rPr>
          <w:lang w:val="cs-CZ"/>
        </w:rPr>
        <w:t>Graf 5: Výše dotací</w:t>
      </w:r>
    </w:p>
    <w:p w:rsidR="00951F64" w:rsidRDefault="000F21C4" w:rsidP="000F2FDD">
      <w:pPr>
        <w:spacing w:before="0"/>
        <w:rPr>
          <w:lang w:val="cs-CZ"/>
        </w:rPr>
      </w:pPr>
      <w:r w:rsidRPr="000F21C4">
        <w:rPr>
          <w:noProof/>
          <w:lang w:val="cs-CZ" w:eastAsia="cs-CZ" w:bidi="ar-SA"/>
        </w:rPr>
        <w:drawing>
          <wp:inline distT="0" distB="0" distL="0" distR="0">
            <wp:extent cx="2828925" cy="2743200"/>
            <wp:effectExtent l="19050" t="0" r="9525" b="0"/>
            <wp:docPr id="15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0F21C4">
        <w:rPr>
          <w:noProof/>
          <w:lang w:val="cs-CZ" w:eastAsia="cs-CZ" w:bidi="ar-SA"/>
        </w:rPr>
        <w:drawing>
          <wp:inline distT="0" distB="0" distL="0" distR="0">
            <wp:extent cx="2828925" cy="2743200"/>
            <wp:effectExtent l="19050" t="0" r="9525" b="0"/>
            <wp:docPr id="19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1403B" w:rsidRDefault="00C1403B" w:rsidP="00EE7F92">
      <w:pPr>
        <w:pStyle w:val="Titulek"/>
        <w:keepNext/>
        <w:spacing w:before="240" w:after="0"/>
        <w:rPr>
          <w:lang w:val="cs-CZ"/>
        </w:rPr>
      </w:pPr>
      <w:r w:rsidRPr="00D8517F">
        <w:rPr>
          <w:lang w:val="cs-CZ"/>
        </w:rPr>
        <w:t>Tabulka</w:t>
      </w:r>
      <w:r>
        <w:rPr>
          <w:lang w:val="cs-CZ"/>
        </w:rPr>
        <w:t xml:space="preserve"> </w:t>
      </w:r>
      <w:r w:rsidR="00E45694">
        <w:rPr>
          <w:lang w:val="cs-CZ"/>
        </w:rPr>
        <w:t>8</w:t>
      </w:r>
      <w:r w:rsidRPr="00D8517F">
        <w:rPr>
          <w:lang w:val="cs-CZ"/>
        </w:rPr>
        <w:t xml:space="preserve">: Přehled a stav realizace všech projektů podaných v roce </w:t>
      </w:r>
      <w:r w:rsidR="00F51D60">
        <w:rPr>
          <w:lang w:val="cs-CZ"/>
        </w:rPr>
        <w:t>2008</w:t>
      </w:r>
      <w:r w:rsidR="00C959EB">
        <w:rPr>
          <w:lang w:val="cs-CZ"/>
        </w:rPr>
        <w:t xml:space="preserve"> (1. výzva) </w:t>
      </w:r>
      <w:r w:rsidR="00D44FD2">
        <w:rPr>
          <w:lang w:val="cs-CZ"/>
        </w:rPr>
        <w:t>k 3</w:t>
      </w:r>
      <w:r w:rsidR="00EB10E4">
        <w:rPr>
          <w:lang w:val="cs-CZ"/>
        </w:rPr>
        <w:t>1</w:t>
      </w:r>
      <w:r w:rsidR="00D44FD2">
        <w:rPr>
          <w:lang w:val="cs-CZ"/>
        </w:rPr>
        <w:t xml:space="preserve">. </w:t>
      </w:r>
      <w:r w:rsidR="004C0CEA">
        <w:rPr>
          <w:lang w:val="cs-CZ"/>
        </w:rPr>
        <w:t>12</w:t>
      </w:r>
      <w:r w:rsidR="00D44FD2">
        <w:rPr>
          <w:lang w:val="cs-CZ"/>
        </w:rPr>
        <w:t>. 2013</w:t>
      </w:r>
    </w:p>
    <w:tbl>
      <w:tblPr>
        <w:tblStyle w:val="Svtlmkazvraznn11"/>
        <w:tblW w:w="4885" w:type="pct"/>
        <w:tblInd w:w="108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6A0"/>
      </w:tblPr>
      <w:tblGrid>
        <w:gridCol w:w="1560"/>
        <w:gridCol w:w="4111"/>
        <w:gridCol w:w="1136"/>
        <w:gridCol w:w="1136"/>
        <w:gridCol w:w="1129"/>
      </w:tblGrid>
      <w:tr w:rsidR="00231D71" w:rsidRPr="00D426F1" w:rsidTr="004C47C9">
        <w:trPr>
          <w:cnfStyle w:val="100000000000"/>
          <w:trHeight w:val="227"/>
          <w:tblHeader/>
        </w:trPr>
        <w:tc>
          <w:tcPr>
            <w:cnfStyle w:val="001000000000"/>
            <w:tcW w:w="86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52C3B" w:rsidRPr="00D426F1" w:rsidRDefault="00F52C3B" w:rsidP="00F52C3B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Název žadatele</w:t>
            </w:r>
          </w:p>
        </w:tc>
        <w:tc>
          <w:tcPr>
            <w:tcW w:w="22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52C3B" w:rsidRPr="00D426F1" w:rsidRDefault="00F52C3B" w:rsidP="00F52C3B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Název projektu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52C3B" w:rsidRPr="00D426F1" w:rsidRDefault="00F52C3B" w:rsidP="001A2C89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Částka proplacené dotace</w:t>
            </w:r>
            <w:r w:rsidR="001A2C89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 xml:space="preserve"> </w:t>
            </w:r>
            <w:r w:rsidRPr="00D426F1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v Kč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52C3B" w:rsidRPr="00D426F1" w:rsidRDefault="00F52C3B" w:rsidP="001A2C89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Částka schválené dotace</w:t>
            </w:r>
            <w:r w:rsidR="001A2C89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 xml:space="preserve"> </w:t>
            </w:r>
            <w:r w:rsidRPr="00D426F1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v Kč</w:t>
            </w:r>
          </w:p>
        </w:tc>
        <w:tc>
          <w:tcPr>
            <w:tcW w:w="6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F52C3B" w:rsidRPr="00D426F1" w:rsidRDefault="00F52C3B" w:rsidP="001A2C89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Částka požadované dotace</w:t>
            </w:r>
            <w:r w:rsidR="001A2C89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 xml:space="preserve"> </w:t>
            </w:r>
            <w:r w:rsidRPr="00D426F1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v Kč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tcBorders>
              <w:top w:val="single" w:sz="12" w:space="0" w:color="0070C0"/>
            </w:tcBorders>
            <w:vAlign w:val="center"/>
            <w:hideMark/>
          </w:tcPr>
          <w:p w:rsidR="00F52C3B" w:rsidRPr="00842823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8428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Pražmo</w:t>
            </w:r>
          </w:p>
        </w:tc>
        <w:tc>
          <w:tcPr>
            <w:tcW w:w="2266" w:type="pct"/>
            <w:tcBorders>
              <w:top w:val="single" w:sz="12" w:space="0" w:color="0070C0"/>
            </w:tcBorders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Rekonstrukce budovy mateřské školy - II. etapa</w:t>
            </w:r>
          </w:p>
        </w:tc>
        <w:tc>
          <w:tcPr>
            <w:tcW w:w="626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1 059 529</w:t>
            </w:r>
          </w:p>
        </w:tc>
        <w:tc>
          <w:tcPr>
            <w:tcW w:w="626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1 261 696</w:t>
            </w:r>
          </w:p>
        </w:tc>
        <w:tc>
          <w:tcPr>
            <w:tcW w:w="622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1 261 696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842823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8428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Bruzovice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B22434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Rekonstrukce budovy Zákl</w:t>
            </w:r>
            <w:r w:rsidR="00B2243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.</w:t>
            </w: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 a Mat</w:t>
            </w:r>
            <w:r w:rsidR="00B2243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.</w:t>
            </w: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 školy - Bruzovice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1 512 604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1 800 000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1 800 000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231D71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</w:t>
            </w:r>
            <w:r w:rsidR="00231D71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 Horní </w:t>
            </w: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Tošanovice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Vybavení nových prostor nad budovou Obecního úřadu a Mateřské školy v Horních </w:t>
            </w:r>
            <w:proofErr w:type="spellStart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Tošanovicích</w:t>
            </w:r>
            <w:proofErr w:type="spellEnd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 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5B425D" w:rsidRPr="00AD4767" w:rsidRDefault="005B425D" w:rsidP="005B425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D4767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N</w:t>
            </w:r>
            <w:r w:rsidR="00842823" w:rsidRPr="00AD4767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epřijatelný</w:t>
            </w:r>
          </w:p>
          <w:p w:rsidR="00F52C3B" w:rsidRPr="00AD4767" w:rsidRDefault="00842823" w:rsidP="005B425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D4767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projekt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Lučina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Rekonstrukce obřadní síně a klubu důchodců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381 292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381 292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997 147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Pazderna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0270FA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Prostor pro radost – obnova spol</w:t>
            </w:r>
            <w:r w:rsidR="000270FA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.</w:t>
            </w: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 místností 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1 456 236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1 729 501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1 729 501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C427A9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S</w:t>
            </w:r>
            <w:r w:rsidR="00C427A9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K</w:t>
            </w: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 Metylovice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Výstavba </w:t>
            </w:r>
            <w:proofErr w:type="spellStart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beachvolejbalového</w:t>
            </w:r>
            <w:proofErr w:type="spellEnd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 hřiště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412 335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Soběšovice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Výstavba hospodářské budovy u hasičské zbrojnice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1 606 578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1 644 378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1 644 378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Krmelín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Dětské hřiště s prolézačkou v Obci Krmelín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198 540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Těrlicko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Rekonstrukce sportovního areálu „Sokolka“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1 800 000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Vojkovice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B83D9A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Výměna oken, dveří a oprava fasády v bývalé školce 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735 316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0270FA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Obec </w:t>
            </w:r>
            <w:r w:rsidR="00C427A9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K.</w:t>
            </w: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 Lhotka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Výstavba tenisového kurtu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1 404 000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C427A9" w:rsidP="001B52E4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lastRenderedPageBreak/>
              <w:t>ŘkF</w:t>
            </w:r>
            <w:proofErr w:type="spellEnd"/>
            <w:r w:rsidR="00F52C3B"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 Frýdlant nad Ostravicí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Farní areál ve </w:t>
            </w:r>
            <w:proofErr w:type="spellStart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Frýdlantě</w:t>
            </w:r>
            <w:proofErr w:type="spellEnd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 nad Ostravicí pro volnočasovou, kulturní a spolkovou činnost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688 511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Město Brušperk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Rekonstrukce hasičské zbrojnice ve městě </w:t>
            </w:r>
            <w:proofErr w:type="spellStart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Brušperku</w:t>
            </w:r>
            <w:proofErr w:type="spellEnd"/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1 048 500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Hnojník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Výměna oken a dveří v MŠ Hnojník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900 000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TOZOS spol. s r.o.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79291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proofErr w:type="spellStart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Rekonstr</w:t>
            </w:r>
            <w:proofErr w:type="spellEnd"/>
            <w:r w:rsidR="0079291C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.</w:t>
            </w: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 systému kejdového </w:t>
            </w:r>
            <w:proofErr w:type="spellStart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hosp</w:t>
            </w:r>
            <w:proofErr w:type="spellEnd"/>
            <w:r w:rsidR="0079291C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. </w:t>
            </w: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a modernizace technologie krmení ve </w:t>
            </w:r>
            <w:proofErr w:type="spellStart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velkovýkrmě</w:t>
            </w:r>
            <w:proofErr w:type="spellEnd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 prasat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800 000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800 000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800 000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Miroslav Herot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Boudy pro telata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72 000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72 000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72 000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Pstruží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Místní komunikace v nové zástavbě v obci Pstruží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1 800 000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Metylovice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Obnova a úprava </w:t>
            </w:r>
            <w:proofErr w:type="spellStart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intravilánu</w:t>
            </w:r>
            <w:proofErr w:type="spellEnd"/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985 912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1 172 745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1 172 745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Třanovice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Chodník od autobusové zastávky "Zadky" ke </w:t>
            </w:r>
            <w:proofErr w:type="spellStart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křižo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-</w:t>
            </w: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vatce I/48 a II/474 - úsek A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1 497 472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1B52E4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1 782 000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1 782 000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Bruzovice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Obnova místní komunikace v obci Bruzovice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1 800 000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C427A9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SVAZEK OBCÍ </w:t>
            </w:r>
            <w:proofErr w:type="spellStart"/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Morávka</w:t>
            </w:r>
            <w:proofErr w:type="spellEnd"/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-</w:t>
            </w:r>
            <w:r w:rsidR="00C427A9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P</w:t>
            </w: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ražmo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Obnova a následná údržba veřejné zeleně v obcích Pražmo a Morávka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1 099 507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1 505 287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1 505 287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B83D9A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Město Frýdlant</w:t>
            </w:r>
            <w:r w:rsidR="00B83D9A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 nad Ostravicí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Oprava povrchů chodníků na MK </w:t>
            </w:r>
            <w:proofErr w:type="spellStart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Bezručova</w:t>
            </w:r>
            <w:proofErr w:type="spellEnd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 v</w:t>
            </w:r>
            <w:r w:rsidR="004E4C8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  k.</w:t>
            </w:r>
            <w:proofErr w:type="spellStart"/>
            <w:r w:rsidR="004E4C8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ú</w:t>
            </w:r>
            <w:proofErr w:type="spellEnd"/>
            <w:r w:rsidR="004E4C84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.  </w:t>
            </w: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Frýdlant nad Ostravicí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349 432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349 432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840 799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Krásná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F52C3B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Rozšíření veřejného osvětlení Zlatník - </w:t>
            </w:r>
            <w:proofErr w:type="spellStart"/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Visalaje</w:t>
            </w:r>
            <w:proofErr w:type="spellEnd"/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705 022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860" w:type="pct"/>
            <w:vAlign w:val="center"/>
            <w:hideMark/>
          </w:tcPr>
          <w:p w:rsidR="00F52C3B" w:rsidRPr="001B52E4" w:rsidRDefault="00F52C3B" w:rsidP="00F52C3B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1B52E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Obec Baška</w:t>
            </w:r>
          </w:p>
        </w:tc>
        <w:tc>
          <w:tcPr>
            <w:tcW w:w="2266" w:type="pct"/>
            <w:vAlign w:val="center"/>
            <w:hideMark/>
          </w:tcPr>
          <w:p w:rsidR="00F52C3B" w:rsidRPr="00D426F1" w:rsidRDefault="00F52C3B" w:rsidP="006E2086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Komplexní parkové úpravy veřejných prostranství v obci Baška a zabezpečení jejich následné údržby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F52C3B" w:rsidRPr="00D426F1" w:rsidRDefault="00F52C3B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F52C3B" w:rsidRPr="00D426F1" w:rsidRDefault="00F52C3B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432 000</w:t>
            </w:r>
          </w:p>
        </w:tc>
      </w:tr>
      <w:tr w:rsidR="00231D71" w:rsidRPr="00D426F1" w:rsidTr="004C47C9">
        <w:trPr>
          <w:trHeight w:val="227"/>
        </w:trPr>
        <w:tc>
          <w:tcPr>
            <w:cnfStyle w:val="001000000000"/>
            <w:tcW w:w="3126" w:type="pct"/>
            <w:gridSpan w:val="2"/>
            <w:vAlign w:val="center"/>
            <w:hideMark/>
          </w:tcPr>
          <w:p w:rsidR="00F6477D" w:rsidRPr="00F6477D" w:rsidRDefault="00F6477D" w:rsidP="00094411">
            <w:pPr>
              <w:spacing w:before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F6477D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Celkem</w:t>
            </w:r>
          </w:p>
        </w:tc>
        <w:tc>
          <w:tcPr>
            <w:tcW w:w="626" w:type="pct"/>
            <w:noWrap/>
            <w:vAlign w:val="center"/>
            <w:hideMark/>
          </w:tcPr>
          <w:p w:rsidR="00F6477D" w:rsidRPr="00D426F1" w:rsidRDefault="00F6477D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10 820 562</w:t>
            </w:r>
          </w:p>
        </w:tc>
        <w:tc>
          <w:tcPr>
            <w:tcW w:w="626" w:type="pct"/>
            <w:noWrap/>
            <w:vAlign w:val="center"/>
            <w:hideMark/>
          </w:tcPr>
          <w:p w:rsidR="00F6477D" w:rsidRPr="00D426F1" w:rsidRDefault="00F6477D" w:rsidP="00F52C3B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12 498 331</w:t>
            </w:r>
          </w:p>
        </w:tc>
        <w:tc>
          <w:tcPr>
            <w:tcW w:w="622" w:type="pct"/>
            <w:noWrap/>
            <w:vAlign w:val="center"/>
            <w:hideMark/>
          </w:tcPr>
          <w:p w:rsidR="00F6477D" w:rsidRPr="00D426F1" w:rsidRDefault="00F6477D" w:rsidP="00F6477D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D426F1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25 529 777</w:t>
            </w:r>
          </w:p>
        </w:tc>
      </w:tr>
    </w:tbl>
    <w:bookmarkEnd w:id="28"/>
    <w:p w:rsidR="008157ED" w:rsidRPr="002170F0" w:rsidRDefault="008157ED" w:rsidP="00720A6C">
      <w:pPr>
        <w:keepNext/>
        <w:spacing w:before="120" w:after="0" w:line="240" w:lineRule="auto"/>
        <w:jc w:val="both"/>
        <w:rPr>
          <w:u w:val="single"/>
          <w:lang w:val="cs-CZ"/>
        </w:rPr>
      </w:pPr>
      <w:r w:rsidRPr="002170F0">
        <w:rPr>
          <w:u w:val="single"/>
          <w:lang w:val="cs-CZ"/>
        </w:rPr>
        <w:t>Poznámky k r. 2008 (Výzva č. 1)</w:t>
      </w:r>
    </w:p>
    <w:p w:rsidR="008157ED" w:rsidRPr="00D85678" w:rsidRDefault="008157ED" w:rsidP="00C427A9">
      <w:pPr>
        <w:spacing w:before="0" w:after="120" w:line="240" w:lineRule="auto"/>
        <w:jc w:val="both"/>
        <w:rPr>
          <w:b/>
          <w:lang w:val="cs-CZ"/>
        </w:rPr>
      </w:pPr>
      <w:r w:rsidRPr="002170F0">
        <w:rPr>
          <w:lang w:val="cs-CZ"/>
        </w:rPr>
        <w:t xml:space="preserve">Podaná žádost o dotaci </w:t>
      </w:r>
      <w:r w:rsidR="00B95949">
        <w:rPr>
          <w:lang w:val="cs-CZ"/>
        </w:rPr>
        <w:t>O</w:t>
      </w:r>
      <w:r w:rsidRPr="002170F0">
        <w:rPr>
          <w:lang w:val="cs-CZ"/>
        </w:rPr>
        <w:t xml:space="preserve">bce Horní Tošanovice nebyla v souladu s podmínkami Pravidel a byla jí ukončena administrace. Rozdíl ve výši proplacené dotace oproti výši požadované u obcí a svazku obcí je způsoben nezpůsobilostí výdaje na daň z přidané hodnoty od 5. kola PRV (byly proplaceny z jiného fondu) s výjimkou </w:t>
      </w:r>
      <w:r w:rsidR="00B95949">
        <w:rPr>
          <w:lang w:val="cs-CZ"/>
        </w:rPr>
        <w:t>O</w:t>
      </w:r>
      <w:r w:rsidRPr="002170F0">
        <w:rPr>
          <w:lang w:val="cs-CZ"/>
        </w:rPr>
        <w:t xml:space="preserve">bce Lučina a </w:t>
      </w:r>
      <w:r w:rsidR="00B95949">
        <w:rPr>
          <w:lang w:val="cs-CZ"/>
        </w:rPr>
        <w:t>M</w:t>
      </w:r>
      <w:r w:rsidRPr="002170F0">
        <w:rPr>
          <w:lang w:val="cs-CZ"/>
        </w:rPr>
        <w:t xml:space="preserve">ěsta Frýdlant nad Ostravicí, jejichž projekty byly přijaty jako náhradní a rozpočty byly upraveny již s ohledem na nezpůsobilost výdajů na DPH a </w:t>
      </w:r>
      <w:r w:rsidR="00B95949">
        <w:rPr>
          <w:lang w:val="cs-CZ"/>
        </w:rPr>
        <w:t>O</w:t>
      </w:r>
      <w:r w:rsidRPr="002170F0">
        <w:rPr>
          <w:lang w:val="cs-CZ"/>
        </w:rPr>
        <w:t>bce Soběšovice, která je plátcem DPH</w:t>
      </w:r>
      <w:r w:rsidR="00604F76" w:rsidRPr="002170F0">
        <w:rPr>
          <w:lang w:val="cs-CZ"/>
        </w:rPr>
        <w:t xml:space="preserve"> ve vztahu k předmětu projektu</w:t>
      </w:r>
      <w:r w:rsidRPr="002170F0">
        <w:rPr>
          <w:lang w:val="cs-CZ"/>
        </w:rPr>
        <w:t xml:space="preserve">. </w:t>
      </w:r>
      <w:r w:rsidR="00381971" w:rsidRPr="002170F0">
        <w:rPr>
          <w:lang w:val="cs-CZ"/>
        </w:rPr>
        <w:t>SVAZEK OBCÍ</w:t>
      </w:r>
      <w:r w:rsidRPr="002170F0">
        <w:rPr>
          <w:lang w:val="cs-CZ"/>
        </w:rPr>
        <w:t xml:space="preserve"> </w:t>
      </w:r>
      <w:r w:rsidR="00381971" w:rsidRPr="002170F0">
        <w:rPr>
          <w:lang w:val="cs-CZ"/>
        </w:rPr>
        <w:t>“</w:t>
      </w:r>
      <w:proofErr w:type="spellStart"/>
      <w:r w:rsidRPr="002170F0">
        <w:rPr>
          <w:lang w:val="cs-CZ"/>
        </w:rPr>
        <w:t>Morávka</w:t>
      </w:r>
      <w:proofErr w:type="spellEnd"/>
      <w:r w:rsidRPr="002170F0">
        <w:rPr>
          <w:lang w:val="cs-CZ"/>
        </w:rPr>
        <w:t>-Pražmo</w:t>
      </w:r>
      <w:r w:rsidR="00381971" w:rsidRPr="002170F0">
        <w:rPr>
          <w:lang w:val="cs-CZ"/>
        </w:rPr>
        <w:t>“</w:t>
      </w:r>
      <w:r w:rsidRPr="002170F0">
        <w:rPr>
          <w:lang w:val="cs-CZ"/>
        </w:rPr>
        <w:t xml:space="preserve"> při výběrovém řízení na dodavatele získal levnější nabídku, než byl původní rozpočet. Obci Soběšovice nebyl uznán výdaj za zpracování projektové dokumentace </w:t>
      </w:r>
      <w:r w:rsidR="00A22423" w:rsidRPr="002170F0">
        <w:rPr>
          <w:lang w:val="cs-CZ"/>
        </w:rPr>
        <w:t xml:space="preserve">nezaúčtovaný </w:t>
      </w:r>
      <w:r w:rsidR="002F4A8A">
        <w:rPr>
          <w:lang w:val="cs-CZ"/>
        </w:rPr>
        <w:t>v</w:t>
      </w:r>
      <w:r w:rsidR="00A22423" w:rsidRPr="002170F0">
        <w:rPr>
          <w:lang w:val="cs-CZ"/>
        </w:rPr>
        <w:t> </w:t>
      </w:r>
      <w:r w:rsidR="00DB5DBD" w:rsidRPr="002170F0">
        <w:rPr>
          <w:lang w:val="cs-CZ"/>
        </w:rPr>
        <w:t>samostatné analytické účetní evidenci projektu</w:t>
      </w:r>
      <w:r w:rsidR="00DB5DBD" w:rsidRPr="00D85678">
        <w:rPr>
          <w:lang w:val="cs-CZ"/>
        </w:rPr>
        <w:t>.</w:t>
      </w:r>
    </w:p>
    <w:p w:rsidR="001220B4" w:rsidRPr="00D8517F" w:rsidRDefault="001220B4" w:rsidP="002F13C4">
      <w:pPr>
        <w:pStyle w:val="Titulek"/>
        <w:keepNext/>
        <w:spacing w:after="0"/>
        <w:rPr>
          <w:lang w:val="cs-CZ"/>
        </w:rPr>
      </w:pPr>
      <w:bookmarkStart w:id="29" w:name="_Toc278368129"/>
      <w:bookmarkStart w:id="30" w:name="_Toc302729538"/>
      <w:r w:rsidRPr="00D8517F">
        <w:rPr>
          <w:lang w:val="cs-CZ"/>
        </w:rPr>
        <w:t xml:space="preserve">Tabulka </w:t>
      </w:r>
      <w:r w:rsidR="00E45694">
        <w:rPr>
          <w:lang w:val="cs-CZ"/>
        </w:rPr>
        <w:t>9</w:t>
      </w:r>
      <w:r w:rsidRPr="00D8517F">
        <w:rPr>
          <w:lang w:val="cs-CZ"/>
        </w:rPr>
        <w:t>: Přehled a stav realizace všech proje</w:t>
      </w:r>
      <w:r w:rsidR="00B34126" w:rsidRPr="00D8517F">
        <w:rPr>
          <w:lang w:val="cs-CZ"/>
        </w:rPr>
        <w:t xml:space="preserve">ktů podaných v roce 2009 </w:t>
      </w:r>
      <w:bookmarkEnd w:id="29"/>
      <w:bookmarkEnd w:id="30"/>
      <w:r w:rsidR="00C959EB">
        <w:rPr>
          <w:lang w:val="cs-CZ"/>
        </w:rPr>
        <w:t>(2. výzva) k</w:t>
      </w:r>
      <w:r w:rsidR="00D44FD2">
        <w:rPr>
          <w:lang w:val="cs-CZ"/>
        </w:rPr>
        <w:t> 3</w:t>
      </w:r>
      <w:r w:rsidR="00EB10E4">
        <w:rPr>
          <w:lang w:val="cs-CZ"/>
        </w:rPr>
        <w:t>1</w:t>
      </w:r>
      <w:r w:rsidR="00D44FD2">
        <w:rPr>
          <w:lang w:val="cs-CZ"/>
        </w:rPr>
        <w:t xml:space="preserve">. </w:t>
      </w:r>
      <w:r w:rsidR="00C770E4">
        <w:rPr>
          <w:lang w:val="cs-CZ"/>
        </w:rPr>
        <w:t>12</w:t>
      </w:r>
      <w:r w:rsidR="00D44FD2">
        <w:rPr>
          <w:lang w:val="cs-CZ"/>
        </w:rPr>
        <w:t>. 2013</w:t>
      </w:r>
    </w:p>
    <w:tbl>
      <w:tblPr>
        <w:tblStyle w:val="Svtlmkazvraznn11"/>
        <w:tblW w:w="4885" w:type="pct"/>
        <w:tblInd w:w="108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6A0"/>
      </w:tblPr>
      <w:tblGrid>
        <w:gridCol w:w="1701"/>
        <w:gridCol w:w="3830"/>
        <w:gridCol w:w="1276"/>
        <w:gridCol w:w="1136"/>
        <w:gridCol w:w="1129"/>
      </w:tblGrid>
      <w:tr w:rsidR="00231D71" w:rsidRPr="00D8517F" w:rsidTr="00074A43">
        <w:trPr>
          <w:cnfStyle w:val="100000000000"/>
          <w:trHeight w:val="227"/>
          <w:tblHeader/>
        </w:trPr>
        <w:tc>
          <w:tcPr>
            <w:cnfStyle w:val="001000000000"/>
            <w:tcW w:w="9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1065E1" w:rsidRPr="00D8517F" w:rsidRDefault="001065E1" w:rsidP="00A7706B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D8517F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Název žadatele</w:t>
            </w:r>
          </w:p>
        </w:tc>
        <w:tc>
          <w:tcPr>
            <w:tcW w:w="21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1065E1" w:rsidRPr="00D8517F" w:rsidRDefault="001065E1" w:rsidP="00A7706B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D8517F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Název projektu</w:t>
            </w:r>
          </w:p>
        </w:tc>
        <w:tc>
          <w:tcPr>
            <w:tcW w:w="70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1065E1" w:rsidRPr="00D8517F" w:rsidRDefault="001065E1" w:rsidP="009D3652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D8517F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Částka proplacené dotace</w:t>
            </w:r>
            <w:r w:rsidR="009D3652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 xml:space="preserve"> </w:t>
            </w:r>
            <w:r w:rsidRPr="00D8517F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v Kč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1065E1" w:rsidRPr="00D8517F" w:rsidRDefault="001065E1" w:rsidP="009D3652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D8517F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Částka schválené dotace</w:t>
            </w:r>
            <w:r w:rsidR="009D3652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 xml:space="preserve"> </w:t>
            </w:r>
            <w:r w:rsidRPr="00D8517F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v Kč</w:t>
            </w:r>
          </w:p>
        </w:tc>
        <w:tc>
          <w:tcPr>
            <w:tcW w:w="6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1065E1" w:rsidRPr="00D8517F" w:rsidRDefault="001065E1" w:rsidP="009D3652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D8517F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Částka požadované dotace</w:t>
            </w:r>
            <w:r w:rsidR="009D3652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 xml:space="preserve"> </w:t>
            </w:r>
            <w:r w:rsidRPr="00D8517F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v Kč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tcBorders>
              <w:top w:val="single" w:sz="12" w:space="0" w:color="0070C0"/>
            </w:tcBorders>
            <w:vAlign w:val="center"/>
            <w:hideMark/>
          </w:tcPr>
          <w:p w:rsidR="001065E1" w:rsidRPr="007E4132" w:rsidRDefault="001065E1" w:rsidP="001065E1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TJ COMFORT Dobratice, o.s.</w:t>
            </w:r>
          </w:p>
        </w:tc>
        <w:tc>
          <w:tcPr>
            <w:tcW w:w="2111" w:type="pct"/>
            <w:tcBorders>
              <w:top w:val="single" w:sz="12" w:space="0" w:color="0070C0"/>
            </w:tcBorders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Rekonstrukce a obnova travnaté plochy a závlahový systém sportovního hřiště</w:t>
            </w:r>
          </w:p>
        </w:tc>
        <w:tc>
          <w:tcPr>
            <w:tcW w:w="703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887 616</w:t>
            </w:r>
          </w:p>
        </w:tc>
        <w:tc>
          <w:tcPr>
            <w:tcW w:w="626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888 391</w:t>
            </w:r>
          </w:p>
        </w:tc>
        <w:tc>
          <w:tcPr>
            <w:tcW w:w="622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888 391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TJ Stará Ves nad Ondřejnicí, o.s.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Rekonstrukce sálu pro zájmovou a sportovní činnost ve Staré Vsi nad Ondřejnicí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1 467 460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1 470 470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1 470 470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Dobrá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79291C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Oprava sociálních zařízení na ZŠ Dobrá</w:t>
            </w:r>
            <w:r w:rsidR="007637EB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D8517F">
              <w:rPr>
                <w:rFonts w:cstheme="minorHAnsi"/>
                <w:sz w:val="18"/>
                <w:szCs w:val="18"/>
                <w:lang w:val="cs-CZ"/>
              </w:rPr>
              <w:t>- 1. etapa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E60656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odstoupil před VK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Hukvaldy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Přestavba garáže na kancelář, klubovnu a skladový prostor v areálu TJ Sokol Hukvaldy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954 044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954 044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954 044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SK Třanovice, o.s.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Stavební úpravy budovy SK Třanovice – I. etapa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E60656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odstoupil po</w:t>
            </w:r>
            <w:r w:rsidR="004E4C84">
              <w:rPr>
                <w:rFonts w:cstheme="minorHAnsi"/>
                <w:sz w:val="18"/>
                <w:szCs w:val="18"/>
                <w:lang w:val="cs-CZ"/>
              </w:rPr>
              <w:t> 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VK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1 800 000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231D71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Obec </w:t>
            </w:r>
            <w:r w:rsidR="00C427A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H. </w:t>
            </w:r>
            <w:r w:rsidR="00231D71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To</w:t>
            </w: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šanovice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Multifunkční sportovní hřiště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4E4C84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1 285 294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Bruzovice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Rekonstrukce hasičské zbrojnice Bruzovice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1 296 889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Vojkovice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Obnova budovy bývalé školy Vojkovice - oprava fasády, výměna oken a dveří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628 349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628 349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628 350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Krmelín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Dětské hřiště s prolézačkou v obci Krmelín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167 219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SK Metylovice o.s.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Výstavba </w:t>
            </w:r>
            <w:proofErr w:type="spellStart"/>
            <w:r w:rsidRPr="00D8517F">
              <w:rPr>
                <w:rFonts w:cstheme="minorHAnsi"/>
                <w:sz w:val="18"/>
                <w:szCs w:val="18"/>
                <w:lang w:val="cs-CZ"/>
              </w:rPr>
              <w:t>beachvolejbalového</w:t>
            </w:r>
            <w:proofErr w:type="spellEnd"/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 hřiště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412 335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Janovice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6419C0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Rek</w:t>
            </w:r>
            <w:r w:rsidR="006419C0">
              <w:rPr>
                <w:rFonts w:cstheme="minorHAnsi"/>
                <w:sz w:val="18"/>
                <w:szCs w:val="18"/>
                <w:lang w:val="cs-CZ"/>
              </w:rPr>
              <w:t xml:space="preserve">onstrukce </w:t>
            </w:r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a přístavba </w:t>
            </w:r>
            <w:r w:rsidR="006419C0">
              <w:rPr>
                <w:rFonts w:cstheme="minorHAnsi"/>
                <w:sz w:val="18"/>
                <w:szCs w:val="18"/>
                <w:lang w:val="cs-CZ"/>
              </w:rPr>
              <w:t>HZ</w:t>
            </w:r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 v obci Janovice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1 280 990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Město Brušperk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6419C0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Rekonstrukce </w:t>
            </w:r>
            <w:r w:rsidR="006419C0">
              <w:rPr>
                <w:rFonts w:cstheme="minorHAnsi"/>
                <w:sz w:val="18"/>
                <w:szCs w:val="18"/>
                <w:lang w:val="cs-CZ"/>
              </w:rPr>
              <w:t>HZ</w:t>
            </w:r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 ve městě </w:t>
            </w:r>
            <w:proofErr w:type="spellStart"/>
            <w:r w:rsidRPr="00D8517F">
              <w:rPr>
                <w:rFonts w:cstheme="minorHAnsi"/>
                <w:sz w:val="18"/>
                <w:szCs w:val="18"/>
                <w:lang w:val="cs-CZ"/>
              </w:rPr>
              <w:t>Brušperku</w:t>
            </w:r>
            <w:proofErr w:type="spellEnd"/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525AD0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814 533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881 092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881 092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Kozlovice</w:t>
            </w:r>
          </w:p>
        </w:tc>
        <w:tc>
          <w:tcPr>
            <w:tcW w:w="2111" w:type="pct"/>
            <w:vAlign w:val="center"/>
            <w:hideMark/>
          </w:tcPr>
          <w:p w:rsidR="001065E1" w:rsidRPr="004E4C84" w:rsidRDefault="001065E1" w:rsidP="006E2086">
            <w:pPr>
              <w:spacing w:before="0"/>
              <w:cnfStyle w:val="000000000000"/>
              <w:rPr>
                <w:rFonts w:cstheme="minorHAnsi"/>
                <w:b/>
                <w:i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Rekonstrukce Základní školy v</w:t>
            </w:r>
            <w:r w:rsidR="00E83A19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D8517F">
              <w:rPr>
                <w:rFonts w:cstheme="minorHAnsi"/>
                <w:sz w:val="18"/>
                <w:szCs w:val="18"/>
                <w:lang w:val="cs-CZ"/>
              </w:rPr>
              <w:t>Kozlovicích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583 777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583 777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583 777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467BE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proofErr w:type="spellStart"/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Ř</w:t>
            </w:r>
            <w:r w:rsidR="00735440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kF</w:t>
            </w:r>
            <w:proofErr w:type="spellEnd"/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Borová</w:t>
            </w:r>
            <w:r w:rsidR="004E4C84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-</w:t>
            </w:r>
            <w:proofErr w:type="spellStart"/>
            <w:r w:rsidR="00BB23E0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Malenov</w:t>
            </w:r>
            <w:proofErr w:type="spellEnd"/>
            <w:r w:rsidR="00BB23E0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Obnova fasády kostela sv. Ignáce z </w:t>
            </w:r>
            <w:proofErr w:type="spellStart"/>
            <w:r w:rsidRPr="00D8517F">
              <w:rPr>
                <w:rFonts w:cstheme="minorHAnsi"/>
                <w:sz w:val="18"/>
                <w:szCs w:val="18"/>
                <w:lang w:val="cs-CZ"/>
              </w:rPr>
              <w:t>Loyoly</w:t>
            </w:r>
            <w:proofErr w:type="spellEnd"/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1 301 570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1 305 055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1 305 055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BB23E0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proofErr w:type="spellStart"/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Ř</w:t>
            </w:r>
            <w:r w:rsidR="00BB23E0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kF</w:t>
            </w:r>
            <w:proofErr w:type="spellEnd"/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Stará Bělá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BB23E0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Dok</w:t>
            </w:r>
            <w:r w:rsidR="00BB23E0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="00BB23E0">
              <w:rPr>
                <w:rFonts w:cstheme="minorHAnsi"/>
                <w:sz w:val="18"/>
                <w:szCs w:val="18"/>
                <w:lang w:val="cs-CZ"/>
              </w:rPr>
              <w:t>s</w:t>
            </w:r>
            <w:r w:rsidRPr="00D8517F">
              <w:rPr>
                <w:rFonts w:cstheme="minorHAnsi"/>
                <w:sz w:val="18"/>
                <w:szCs w:val="18"/>
                <w:lang w:val="cs-CZ"/>
              </w:rPr>
              <w:t>tav</w:t>
            </w:r>
            <w:r w:rsidR="00BB23E0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proofErr w:type="spellStart"/>
            <w:r w:rsidRPr="00D8517F">
              <w:rPr>
                <w:rFonts w:cstheme="minorHAnsi"/>
                <w:sz w:val="18"/>
                <w:szCs w:val="18"/>
                <w:lang w:val="cs-CZ"/>
              </w:rPr>
              <w:t>úpr</w:t>
            </w:r>
            <w:proofErr w:type="spellEnd"/>
            <w:r w:rsidR="00BB23E0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 kostela sv. Jana a Pavla v </w:t>
            </w:r>
            <w:proofErr w:type="spellStart"/>
            <w:r w:rsidRPr="00D8517F">
              <w:rPr>
                <w:rFonts w:cstheme="minorHAnsi"/>
                <w:sz w:val="18"/>
                <w:szCs w:val="18"/>
                <w:lang w:val="cs-CZ"/>
              </w:rPr>
              <w:t>Krmelíně</w:t>
            </w:r>
            <w:proofErr w:type="spellEnd"/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1 414 404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6E2086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lastRenderedPageBreak/>
              <w:t>Římskokatolická farnost Bruzovice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Obnova kostela Sv. Stanislava v </w:t>
            </w:r>
            <w:proofErr w:type="spellStart"/>
            <w:r w:rsidRPr="00D8517F">
              <w:rPr>
                <w:rFonts w:cstheme="minorHAnsi"/>
                <w:sz w:val="18"/>
                <w:szCs w:val="18"/>
                <w:lang w:val="cs-CZ"/>
              </w:rPr>
              <w:t>Bruzovicích</w:t>
            </w:r>
            <w:proofErr w:type="spellEnd"/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6E2086" w:rsidP="001A2C8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nepřijatelný projekt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Pržno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Obnova kostela v obci Pržno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577 905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577 905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609 631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BB23E0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Far</w:t>
            </w:r>
            <w:r w:rsidR="00BB23E0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ní</w:t>
            </w: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sb</w:t>
            </w:r>
            <w:r w:rsidR="007637EB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</w:t>
            </w: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sl</w:t>
            </w:r>
            <w:r w:rsidR="007637EB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ez.</w:t>
            </w:r>
            <w:r w:rsidR="00467BE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církve </w:t>
            </w:r>
            <w:proofErr w:type="spellStart"/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evang</w:t>
            </w:r>
            <w:proofErr w:type="spellEnd"/>
            <w:r w:rsidR="00735440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</w:t>
            </w:r>
            <w:r w:rsidR="007637EB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v</w:t>
            </w:r>
            <w:r w:rsidR="004E4C84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 K</w:t>
            </w:r>
            <w:r w:rsidR="007637EB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. </w:t>
            </w: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Lhotce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Úprava církevního areálu v Komorní Lhotce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6E2086" w:rsidP="001A2C8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nepřijatelný projekt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Miroslav Herot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Dojící robot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D44FD2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1 200 000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1 200 000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1 200 000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TOZOS spol. s r.o.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Modernizace produkční stáje a dojírny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4A1AD3" w:rsidP="00EB10E4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4A1AD3">
              <w:rPr>
                <w:rFonts w:cstheme="minorHAnsi"/>
                <w:sz w:val="18"/>
                <w:szCs w:val="18"/>
                <w:lang w:val="cs-CZ"/>
              </w:rPr>
              <w:t>797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A1AD3">
              <w:rPr>
                <w:rFonts w:cstheme="minorHAnsi"/>
                <w:sz w:val="18"/>
                <w:szCs w:val="18"/>
                <w:lang w:val="cs-CZ"/>
              </w:rPr>
              <w:t>186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800 000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800 000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Ing. Oldřich Menšík, PhD.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Rekonstrukce zemědělské budovy na ubytovací zařízení za účelem provozování agroturistiky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A80154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A80154">
              <w:rPr>
                <w:rFonts w:cstheme="minorHAnsi"/>
                <w:sz w:val="18"/>
                <w:szCs w:val="18"/>
                <w:lang w:val="cs-CZ"/>
              </w:rPr>
              <w:t>025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A80154">
              <w:rPr>
                <w:rFonts w:cstheme="minorHAnsi"/>
                <w:sz w:val="18"/>
                <w:szCs w:val="18"/>
                <w:lang w:val="cs-CZ"/>
              </w:rPr>
              <w:t>518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1 160 940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1 160 940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Pstruží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Místní komunikace v nové zástavbě v obci Pstruží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1 800 000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1 800 000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1 800 000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Krásná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Rozšíření veřejného osvětlení Zlatník – </w:t>
            </w:r>
            <w:proofErr w:type="spellStart"/>
            <w:r w:rsidRPr="00D8517F">
              <w:rPr>
                <w:rFonts w:cstheme="minorHAnsi"/>
                <w:sz w:val="18"/>
                <w:szCs w:val="18"/>
                <w:lang w:val="cs-CZ"/>
              </w:rPr>
              <w:t>Visalaje</w:t>
            </w:r>
            <w:proofErr w:type="spellEnd"/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588 673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588 673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588 673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Bruzovice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Inovace veřejného osvětlení Bruzovice</w:t>
            </w:r>
            <w:r w:rsidR="004E4C84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 – I.</w:t>
            </w:r>
            <w:r w:rsidR="004E4C84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D8517F">
              <w:rPr>
                <w:rFonts w:cstheme="minorHAnsi"/>
                <w:sz w:val="18"/>
                <w:szCs w:val="18"/>
                <w:lang w:val="cs-CZ"/>
              </w:rPr>
              <w:t>etapa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1 707 336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Dobratice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Obnova MK Dobratice – 1C Nádraží -</w:t>
            </w:r>
            <w:r w:rsidR="00FC1572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D8517F">
              <w:rPr>
                <w:rFonts w:cstheme="minorHAnsi"/>
                <w:sz w:val="18"/>
                <w:szCs w:val="18"/>
                <w:lang w:val="cs-CZ"/>
              </w:rPr>
              <w:t>Hranice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1 474 815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1 474 815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1 800 000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Ostravice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Rekonstrukce MK Ostravice – Vrchy SO 102 oprava a rozšíření mostu 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1 141 695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1 600 492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1 762 042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Baška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Obnova a údržba veřejných prostranství v obci Baška, oprava centrálního chodníku k </w:t>
            </w:r>
            <w:proofErr w:type="spellStart"/>
            <w:r w:rsidRPr="00D8517F">
              <w:rPr>
                <w:rFonts w:cstheme="minorHAnsi"/>
                <w:sz w:val="18"/>
                <w:szCs w:val="18"/>
                <w:lang w:val="cs-CZ"/>
              </w:rPr>
              <w:t>autokempu</w:t>
            </w:r>
            <w:proofErr w:type="spellEnd"/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748 739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748 739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748 739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Vyšní Lhoty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Obnova místních komunikací Kamenité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1 107 784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Pržno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Obnova a úprava </w:t>
            </w:r>
            <w:proofErr w:type="spellStart"/>
            <w:r w:rsidRPr="00D8517F">
              <w:rPr>
                <w:rFonts w:cstheme="minorHAnsi"/>
                <w:sz w:val="18"/>
                <w:szCs w:val="18"/>
                <w:lang w:val="cs-CZ"/>
              </w:rPr>
              <w:t>intravilánu</w:t>
            </w:r>
            <w:proofErr w:type="spellEnd"/>
            <w:r w:rsidRPr="00D8517F">
              <w:rPr>
                <w:rFonts w:cstheme="minorHAnsi"/>
                <w:sz w:val="18"/>
                <w:szCs w:val="18"/>
                <w:lang w:val="cs-CZ"/>
              </w:rPr>
              <w:t xml:space="preserve"> obce Pržno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812 570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937" w:type="pct"/>
            <w:vAlign w:val="center"/>
            <w:hideMark/>
          </w:tcPr>
          <w:p w:rsidR="001065E1" w:rsidRPr="007E4132" w:rsidRDefault="001065E1" w:rsidP="001220B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7E413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Město Brušperk</w:t>
            </w:r>
          </w:p>
        </w:tc>
        <w:tc>
          <w:tcPr>
            <w:tcW w:w="2111" w:type="pct"/>
            <w:vAlign w:val="center"/>
            <w:hideMark/>
          </w:tcPr>
          <w:p w:rsidR="001065E1" w:rsidRPr="00D8517F" w:rsidRDefault="001065E1" w:rsidP="001220B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Zřízení zálivové zastávky na Petříně</w:t>
            </w:r>
          </w:p>
        </w:tc>
        <w:tc>
          <w:tcPr>
            <w:tcW w:w="703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6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2" w:type="pct"/>
            <w:noWrap/>
            <w:vAlign w:val="center"/>
            <w:hideMark/>
          </w:tcPr>
          <w:p w:rsidR="001065E1" w:rsidRPr="00D8517F" w:rsidRDefault="001065E1" w:rsidP="00D6435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8517F">
              <w:rPr>
                <w:rFonts w:cstheme="minorHAnsi"/>
                <w:sz w:val="18"/>
                <w:szCs w:val="18"/>
                <w:lang w:val="cs-CZ"/>
              </w:rPr>
              <w:t>465 125</w:t>
            </w:r>
          </w:p>
        </w:tc>
      </w:tr>
      <w:tr w:rsidR="00231D71" w:rsidRPr="00D8517F" w:rsidTr="00074A43">
        <w:trPr>
          <w:trHeight w:val="227"/>
        </w:trPr>
        <w:tc>
          <w:tcPr>
            <w:cnfStyle w:val="001000000000"/>
            <w:tcW w:w="3048" w:type="pct"/>
            <w:gridSpan w:val="2"/>
            <w:vAlign w:val="center"/>
            <w:hideMark/>
          </w:tcPr>
          <w:p w:rsidR="00FC1572" w:rsidRPr="00D8517F" w:rsidRDefault="00FC1572" w:rsidP="00094411">
            <w:pPr>
              <w:spacing w:before="0"/>
              <w:jc w:val="center"/>
              <w:rPr>
                <w:rFonts w:cstheme="minorHAnsi"/>
                <w:sz w:val="18"/>
                <w:szCs w:val="18"/>
                <w:lang w:val="cs-CZ"/>
              </w:rPr>
            </w:pPr>
            <w:r w:rsidRPr="00FC1572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Celkem</w:t>
            </w:r>
          </w:p>
        </w:tc>
        <w:tc>
          <w:tcPr>
            <w:tcW w:w="703" w:type="pct"/>
            <w:noWrap/>
            <w:vAlign w:val="center"/>
            <w:hideMark/>
          </w:tcPr>
          <w:p w:rsidR="00FC1572" w:rsidRPr="00D8517F" w:rsidRDefault="00EB10E4" w:rsidP="00525AD0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15 991 880</w:t>
            </w:r>
          </w:p>
        </w:tc>
        <w:tc>
          <w:tcPr>
            <w:tcW w:w="626" w:type="pct"/>
            <w:noWrap/>
            <w:vAlign w:val="center"/>
            <w:hideMark/>
          </w:tcPr>
          <w:p w:rsidR="00FC1572" w:rsidRPr="00D8517F" w:rsidRDefault="00FC1572" w:rsidP="00D64359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D8517F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16 662 742</w:t>
            </w:r>
          </w:p>
        </w:tc>
        <w:tc>
          <w:tcPr>
            <w:tcW w:w="622" w:type="pct"/>
            <w:noWrap/>
            <w:vAlign w:val="center"/>
            <w:hideMark/>
          </w:tcPr>
          <w:p w:rsidR="00FC1572" w:rsidRPr="00D8517F" w:rsidRDefault="00FC1572" w:rsidP="00D64359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</w:pPr>
            <w:r w:rsidRPr="00D8517F">
              <w:rPr>
                <w:rFonts w:eastAsia="Times New Roman" w:cstheme="minorHAnsi"/>
                <w:b/>
                <w:sz w:val="18"/>
                <w:szCs w:val="18"/>
                <w:lang w:val="cs-CZ" w:eastAsia="cs-CZ" w:bidi="ar-SA"/>
              </w:rPr>
              <w:t>28 931 150</w:t>
            </w:r>
          </w:p>
        </w:tc>
      </w:tr>
    </w:tbl>
    <w:p w:rsidR="008157ED" w:rsidRPr="00EE7F92" w:rsidRDefault="008157ED" w:rsidP="00EE7F92">
      <w:pPr>
        <w:keepNext/>
        <w:spacing w:before="120" w:after="0" w:line="240" w:lineRule="auto"/>
        <w:jc w:val="both"/>
        <w:rPr>
          <w:u w:val="single"/>
          <w:lang w:val="cs-CZ"/>
        </w:rPr>
      </w:pPr>
      <w:r w:rsidRPr="00EE7F92">
        <w:rPr>
          <w:u w:val="single"/>
          <w:lang w:val="cs-CZ"/>
        </w:rPr>
        <w:t>Poznámky k r. 2009 (Výzva č. 2)</w:t>
      </w:r>
    </w:p>
    <w:p w:rsidR="008157ED" w:rsidRPr="00B654B6" w:rsidRDefault="008157ED" w:rsidP="00B95949">
      <w:pPr>
        <w:spacing w:before="0" w:after="120" w:line="240" w:lineRule="auto"/>
        <w:jc w:val="both"/>
        <w:rPr>
          <w:lang w:val="cs-CZ"/>
        </w:rPr>
      </w:pPr>
      <w:r w:rsidRPr="0095298A">
        <w:rPr>
          <w:lang w:val="cs-CZ"/>
        </w:rPr>
        <w:t xml:space="preserve">Z důvodu nezpůsobilosti výdajů na DPH odstoupila </w:t>
      </w:r>
      <w:r w:rsidR="00B95949">
        <w:rPr>
          <w:lang w:val="cs-CZ"/>
        </w:rPr>
        <w:t>O</w:t>
      </w:r>
      <w:r w:rsidRPr="0095298A">
        <w:rPr>
          <w:lang w:val="cs-CZ"/>
        </w:rPr>
        <w:t>bec Dobrá od svého záměru podání žádosti o</w:t>
      </w:r>
      <w:r w:rsidR="00604F76" w:rsidRPr="0095298A">
        <w:rPr>
          <w:lang w:val="cs-CZ"/>
        </w:rPr>
        <w:t xml:space="preserve"> dotaci a svůj projekt stáhla. </w:t>
      </w:r>
      <w:r w:rsidRPr="0095298A">
        <w:rPr>
          <w:lang w:val="cs-CZ"/>
        </w:rPr>
        <w:t>Administrace projektu byla ukončena z důvodu nepřijatelnosti projektu Římskokatolické farnosti Bruzovice a Farního sboru SCEAV v Komorní Lhotce. Sportovní klub Třanovice, o.s. odstoupil od projektu během administrativní kontroly SZIF</w:t>
      </w:r>
      <w:r w:rsidR="00E213E2" w:rsidRPr="00E213E2">
        <w:rPr>
          <w:lang w:val="cs-CZ"/>
        </w:rPr>
        <w:t xml:space="preserve"> </w:t>
      </w:r>
      <w:r w:rsidR="00E213E2" w:rsidRPr="0095298A">
        <w:rPr>
          <w:lang w:val="cs-CZ"/>
        </w:rPr>
        <w:t>z důvodu vysoké finanční spoluúčasti</w:t>
      </w:r>
      <w:r w:rsidRPr="0095298A">
        <w:rPr>
          <w:lang w:val="cs-CZ"/>
        </w:rPr>
        <w:t xml:space="preserve">. V průběhu administrace žádosti </w:t>
      </w:r>
      <w:r w:rsidR="00B95949">
        <w:rPr>
          <w:lang w:val="cs-CZ"/>
        </w:rPr>
        <w:t>O</w:t>
      </w:r>
      <w:r w:rsidRPr="0095298A">
        <w:rPr>
          <w:lang w:val="cs-CZ"/>
        </w:rPr>
        <w:t xml:space="preserve">bce Ostravice došlo ke snížení celkových výdajů i dotace po aktualizaci rozpočtu projektu a tím ke schválení nižší dotace, než původně požadované, dále při výběrovém řízení na dodavatele získala levnější nabídku, než byl již snížený rozpočet. Obcím Pržno a Dobratice, projektům tzv. na čáře, byla nabídnuta snížená dotace vzhledem k výši alokovaných prostředků v daném roce a po </w:t>
      </w:r>
      <w:r w:rsidR="007B7DB1">
        <w:rPr>
          <w:lang w:val="cs-CZ"/>
        </w:rPr>
        <w:t>jejich odsouhlasení</w:t>
      </w:r>
      <w:r w:rsidRPr="0095298A">
        <w:rPr>
          <w:lang w:val="cs-CZ"/>
        </w:rPr>
        <w:t xml:space="preserve"> jim byla tato snížená dotace schválena.</w:t>
      </w:r>
      <w:r w:rsidR="00630347" w:rsidRPr="0095298A">
        <w:rPr>
          <w:lang w:val="cs-CZ"/>
        </w:rPr>
        <w:t xml:space="preserve"> </w:t>
      </w:r>
      <w:r w:rsidR="00467BEF">
        <w:rPr>
          <w:lang w:val="cs-CZ"/>
        </w:rPr>
        <w:t xml:space="preserve">V případech, kdy je proplacená dotace </w:t>
      </w:r>
      <w:r w:rsidR="006D7215">
        <w:rPr>
          <w:lang w:val="cs-CZ"/>
        </w:rPr>
        <w:t xml:space="preserve">nižší </w:t>
      </w:r>
      <w:r w:rsidR="00467BEF">
        <w:rPr>
          <w:lang w:val="cs-CZ"/>
        </w:rPr>
        <w:t xml:space="preserve">než schválená, se jedná o nižší </w:t>
      </w:r>
      <w:proofErr w:type="spellStart"/>
      <w:r w:rsidR="00467BEF">
        <w:rPr>
          <w:lang w:val="cs-CZ"/>
        </w:rPr>
        <w:t>vysout</w:t>
      </w:r>
      <w:r w:rsidR="006419C0">
        <w:rPr>
          <w:lang w:val="cs-CZ"/>
        </w:rPr>
        <w:t>ěženou</w:t>
      </w:r>
      <w:proofErr w:type="spellEnd"/>
      <w:r w:rsidR="006419C0">
        <w:rPr>
          <w:lang w:val="cs-CZ"/>
        </w:rPr>
        <w:t xml:space="preserve"> cenu v zadávacím řízení.</w:t>
      </w:r>
    </w:p>
    <w:p w:rsidR="00A21876" w:rsidRPr="0078195C" w:rsidRDefault="00A21876" w:rsidP="002F13C4">
      <w:pPr>
        <w:pStyle w:val="Titulek"/>
        <w:keepNext/>
        <w:spacing w:after="0"/>
        <w:rPr>
          <w:lang w:val="cs-CZ"/>
        </w:rPr>
      </w:pPr>
      <w:bookmarkStart w:id="31" w:name="_Toc278368130"/>
      <w:r w:rsidRPr="0078195C">
        <w:rPr>
          <w:lang w:val="cs-CZ"/>
        </w:rPr>
        <w:t xml:space="preserve">Tabulka </w:t>
      </w:r>
      <w:r w:rsidR="00C1403B">
        <w:rPr>
          <w:lang w:val="cs-CZ"/>
        </w:rPr>
        <w:t>1</w:t>
      </w:r>
      <w:r w:rsidR="00856BA8">
        <w:rPr>
          <w:lang w:val="cs-CZ"/>
        </w:rPr>
        <w:t>0</w:t>
      </w:r>
      <w:r w:rsidRPr="0078195C">
        <w:rPr>
          <w:lang w:val="cs-CZ"/>
        </w:rPr>
        <w:t>: Přehled a stav realizace všech proj</w:t>
      </w:r>
      <w:r w:rsidR="00B34126" w:rsidRPr="0078195C">
        <w:rPr>
          <w:lang w:val="cs-CZ"/>
        </w:rPr>
        <w:t>ektů podaných v roce 2010</w:t>
      </w:r>
      <w:r w:rsidR="00C959EB">
        <w:rPr>
          <w:lang w:val="cs-CZ"/>
        </w:rPr>
        <w:t xml:space="preserve"> (3. výzva) k</w:t>
      </w:r>
      <w:r w:rsidR="006648E3">
        <w:rPr>
          <w:lang w:val="cs-CZ"/>
        </w:rPr>
        <w:t> </w:t>
      </w:r>
      <w:r w:rsidR="00C959EB">
        <w:rPr>
          <w:lang w:val="cs-CZ"/>
        </w:rPr>
        <w:t>3</w:t>
      </w:r>
      <w:bookmarkEnd w:id="31"/>
      <w:r w:rsidR="00467BEF">
        <w:rPr>
          <w:lang w:val="cs-CZ"/>
        </w:rPr>
        <w:t>1</w:t>
      </w:r>
      <w:r w:rsidR="006648E3">
        <w:rPr>
          <w:lang w:val="cs-CZ"/>
        </w:rPr>
        <w:t xml:space="preserve">. </w:t>
      </w:r>
      <w:r w:rsidR="00C770E4">
        <w:rPr>
          <w:lang w:val="cs-CZ"/>
        </w:rPr>
        <w:t>12</w:t>
      </w:r>
      <w:r w:rsidR="006648E3">
        <w:rPr>
          <w:lang w:val="cs-CZ"/>
        </w:rPr>
        <w:t>. 2013</w:t>
      </w:r>
    </w:p>
    <w:tbl>
      <w:tblPr>
        <w:tblStyle w:val="Svtlmkazvraznn11"/>
        <w:tblW w:w="4942" w:type="pct"/>
        <w:jc w:val="center"/>
        <w:tblInd w:w="108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6A0"/>
      </w:tblPr>
      <w:tblGrid>
        <w:gridCol w:w="1756"/>
        <w:gridCol w:w="3915"/>
        <w:gridCol w:w="1134"/>
        <w:gridCol w:w="1134"/>
        <w:gridCol w:w="1239"/>
      </w:tblGrid>
      <w:tr w:rsidR="00BB23E0" w:rsidRPr="0018267C" w:rsidTr="00074A43">
        <w:trPr>
          <w:cnfStyle w:val="100000000000"/>
          <w:trHeight w:val="227"/>
          <w:tblHeader/>
          <w:jc w:val="center"/>
        </w:trPr>
        <w:tc>
          <w:tcPr>
            <w:cnfStyle w:val="001000000000"/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6558DF" w:rsidRPr="0018267C" w:rsidRDefault="006558DF" w:rsidP="00A33A3F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18267C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Název žadatele</w:t>
            </w:r>
          </w:p>
        </w:tc>
        <w:tc>
          <w:tcPr>
            <w:tcW w:w="2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6558DF" w:rsidRPr="0018267C" w:rsidRDefault="006558DF" w:rsidP="00A33A3F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18267C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Název projektu</w:t>
            </w:r>
          </w:p>
        </w:tc>
        <w:tc>
          <w:tcPr>
            <w:tcW w:w="6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6558DF" w:rsidRPr="0018267C" w:rsidRDefault="006558DF" w:rsidP="009D3652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18267C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Částka proplacené dotace</w:t>
            </w:r>
            <w:r w:rsidR="009D3652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 xml:space="preserve"> </w:t>
            </w:r>
            <w:r w:rsidRPr="0018267C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v Kč</w:t>
            </w:r>
          </w:p>
        </w:tc>
        <w:tc>
          <w:tcPr>
            <w:tcW w:w="6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6558DF" w:rsidRPr="0018267C" w:rsidRDefault="006558DF" w:rsidP="009D3652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18267C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Částka schválené dotace</w:t>
            </w:r>
            <w:r w:rsidR="009D3652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 xml:space="preserve"> </w:t>
            </w:r>
            <w:r w:rsidRPr="0018267C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v</w:t>
            </w:r>
            <w:r w:rsidR="00A4654B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 </w:t>
            </w:r>
            <w:r w:rsidRPr="0018267C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Kč</w:t>
            </w:r>
          </w:p>
        </w:tc>
        <w:tc>
          <w:tcPr>
            <w:tcW w:w="67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6558DF" w:rsidRPr="0018267C" w:rsidRDefault="006558DF" w:rsidP="009D3652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r w:rsidRPr="0018267C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Částka požadované dotace</w:t>
            </w:r>
            <w:r w:rsidR="009D3652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 xml:space="preserve"> </w:t>
            </w:r>
            <w:r w:rsidRPr="0018267C"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  <w:t>v Kč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tcBorders>
              <w:top w:val="single" w:sz="12" w:space="0" w:color="0070C0"/>
            </w:tcBorders>
            <w:vAlign w:val="center"/>
            <w:hideMark/>
          </w:tcPr>
          <w:p w:rsidR="006558DF" w:rsidRPr="006558DF" w:rsidRDefault="006558DF" w:rsidP="00A21876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Bruzovice</w:t>
            </w:r>
          </w:p>
        </w:tc>
        <w:tc>
          <w:tcPr>
            <w:tcW w:w="2133" w:type="pct"/>
            <w:tcBorders>
              <w:top w:val="single" w:sz="12" w:space="0" w:color="0070C0"/>
            </w:tcBorders>
            <w:vAlign w:val="center"/>
            <w:hideMark/>
          </w:tcPr>
          <w:p w:rsidR="006558DF" w:rsidRPr="0018267C" w:rsidRDefault="006558DF" w:rsidP="00A21876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Rekonstrukce hasičské zbrojnice v obci Bruzovice</w:t>
            </w:r>
          </w:p>
        </w:tc>
        <w:tc>
          <w:tcPr>
            <w:tcW w:w="618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1 278 889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21876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Hukvaldy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D77281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Přístavba připojovacího traktu mezi stávající kabiny a garáž v areálu TJ Sokol Hukvaldy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1 094 698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BB23E0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</w:t>
            </w:r>
            <w:r w:rsidR="00A7713A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D</w:t>
            </w:r>
            <w:r w:rsidR="00BB23E0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olní</w:t>
            </w: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Tošanovice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21876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Stavební úpravy objektu TJ Dolní Tošanovice 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1 800 000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SVAZEK OBCÍ “</w:t>
            </w:r>
            <w:proofErr w:type="spellStart"/>
            <w:r w:rsidRPr="006558D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Morávka</w:t>
            </w:r>
            <w:proofErr w:type="spellEnd"/>
            <w:r w:rsidRPr="006558D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-Pražmo“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Kombinované hřiště Morávka a Pražmo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525AD0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525AD0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525AD0">
              <w:rPr>
                <w:rFonts w:cstheme="minorHAnsi"/>
                <w:sz w:val="18"/>
                <w:szCs w:val="18"/>
                <w:lang w:val="cs-CZ"/>
              </w:rPr>
              <w:t>764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525AD0">
              <w:rPr>
                <w:rFonts w:cstheme="minorHAnsi"/>
                <w:sz w:val="18"/>
                <w:szCs w:val="18"/>
                <w:lang w:val="cs-CZ"/>
              </w:rPr>
              <w:t>306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1 800 000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1 800 000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7637EB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</w:t>
            </w:r>
            <w:r w:rsidR="007637EB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H. </w:t>
            </w: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Tošanovice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Multifunkční sportovní hřiště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1 589 820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Vyšní Lhoty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D77281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Obnova školního a veřejného dětského hřiště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369 000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Pržno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Stavební úpravy a přístavba ZŠ v obci Pržno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648E3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6648E3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6648E3">
              <w:rPr>
                <w:rFonts w:cstheme="minorHAnsi"/>
                <w:sz w:val="18"/>
                <w:szCs w:val="18"/>
                <w:lang w:val="cs-CZ"/>
              </w:rPr>
              <w:t>653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6648E3">
              <w:rPr>
                <w:rFonts w:cstheme="minorHAnsi"/>
                <w:sz w:val="18"/>
                <w:szCs w:val="18"/>
                <w:lang w:val="cs-CZ"/>
              </w:rPr>
              <w:t>461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1 734 902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1 734 902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D85678" w:rsidP="00A7713A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</w:t>
            </w:r>
            <w:r w:rsidR="00A7713A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 w:rsidR="007637EB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Kom</w:t>
            </w:r>
            <w:r w:rsidR="00A7713A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="006558DF"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Lhotka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Bezbariérový úřad – Komorní Lhotka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447 300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Smilovice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7713A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Rekonstrukce kult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a spol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zařízení obce Smilovice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1 661 580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Obec </w:t>
            </w:r>
            <w:proofErr w:type="spellStart"/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Soběsovice</w:t>
            </w:r>
            <w:proofErr w:type="spellEnd"/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Dětské hřiště v </w:t>
            </w:r>
            <w:proofErr w:type="spellStart"/>
            <w:r w:rsidRPr="0018267C">
              <w:rPr>
                <w:rFonts w:cstheme="minorHAnsi"/>
                <w:sz w:val="18"/>
                <w:szCs w:val="18"/>
                <w:lang w:val="cs-CZ"/>
              </w:rPr>
              <w:t>Soběšovicích</w:t>
            </w:r>
            <w:proofErr w:type="spellEnd"/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017F10" w:rsidRPr="0018267C" w:rsidRDefault="006558DF" w:rsidP="00017F10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603</w:t>
            </w:r>
            <w:r w:rsidR="00017F10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>586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D1423C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D1423C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Okrašlovací spolek Rozhledna</w:t>
            </w:r>
          </w:p>
        </w:tc>
        <w:tc>
          <w:tcPr>
            <w:tcW w:w="2133" w:type="pct"/>
            <w:vAlign w:val="center"/>
            <w:hideMark/>
          </w:tcPr>
          <w:p w:rsidR="006558DF" w:rsidRPr="00D1423C" w:rsidRDefault="006558DF" w:rsidP="00A33A3F">
            <w:pPr>
              <w:spacing w:before="0"/>
              <w:cnfStyle w:val="000000000000"/>
              <w:rPr>
                <w:rFonts w:cstheme="minorHAnsi"/>
                <w:caps/>
                <w:sz w:val="18"/>
                <w:szCs w:val="18"/>
                <w:lang w:val="cs-CZ"/>
              </w:rPr>
            </w:pPr>
            <w:r w:rsidRPr="00D1423C">
              <w:rPr>
                <w:rFonts w:cstheme="minorHAnsi"/>
                <w:caps/>
                <w:sz w:val="18"/>
                <w:szCs w:val="18"/>
                <w:lang w:val="cs-CZ"/>
              </w:rPr>
              <w:t>Okrašlovací spolek Rozhledna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D1423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1423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D1423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1423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D1423C" w:rsidRDefault="00AD2F83" w:rsidP="007B7DB1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D1423C">
              <w:rPr>
                <w:rFonts w:cstheme="minorHAnsi"/>
                <w:sz w:val="18"/>
                <w:szCs w:val="18"/>
                <w:lang w:val="cs-CZ"/>
              </w:rPr>
              <w:t>odstoupil od podání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Janovice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6419C0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18267C">
              <w:rPr>
                <w:rFonts w:cstheme="minorHAnsi"/>
                <w:sz w:val="18"/>
                <w:szCs w:val="18"/>
                <w:lang w:val="cs-CZ"/>
              </w:rPr>
              <w:t>Rekonstr</w:t>
            </w:r>
            <w:proofErr w:type="spellEnd"/>
            <w:r w:rsidR="00720A6C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a přístavba </w:t>
            </w:r>
            <w:r w:rsidR="006419C0">
              <w:rPr>
                <w:rFonts w:cstheme="minorHAnsi"/>
                <w:sz w:val="18"/>
                <w:szCs w:val="18"/>
                <w:lang w:val="cs-CZ"/>
              </w:rPr>
              <w:t>HZ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v Janovicích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1 197 013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D2F83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Město Frýdlant nad Ostravicí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Rekonstrukce a modernizace kulturního sálu v Domově pro seniory Frýdlant nad Ostravicí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1 389 738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lastRenderedPageBreak/>
              <w:t>Obec Čeladná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7713A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Rekonstrukce zdrav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stř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>ediska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na mat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školku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1 800 000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1 800 000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1 800 000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Fryčovice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Revitalizace zahrady MŠ Fryčovice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648E3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6648E3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6648E3">
              <w:rPr>
                <w:rFonts w:cstheme="minorHAnsi"/>
                <w:sz w:val="18"/>
                <w:szCs w:val="18"/>
                <w:lang w:val="cs-CZ"/>
              </w:rPr>
              <w:t>769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6648E3">
              <w:rPr>
                <w:rFonts w:cstheme="minorHAnsi"/>
                <w:sz w:val="18"/>
                <w:szCs w:val="18"/>
                <w:lang w:val="cs-CZ"/>
              </w:rPr>
              <w:t>606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1 795 006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1 795 006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Nošovice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6419C0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Rek</w:t>
            </w:r>
            <w:r w:rsidR="006419C0">
              <w:rPr>
                <w:rFonts w:cstheme="minorHAnsi"/>
                <w:sz w:val="18"/>
                <w:szCs w:val="18"/>
                <w:lang w:val="cs-CZ"/>
              </w:rPr>
              <w:t>onstrukce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a modernizace </w:t>
            </w:r>
            <w:r w:rsidR="006419C0">
              <w:rPr>
                <w:rFonts w:cstheme="minorHAnsi"/>
                <w:sz w:val="18"/>
                <w:szCs w:val="18"/>
                <w:lang w:val="cs-CZ"/>
              </w:rPr>
              <w:t>HZ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v Nošovicích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A80154">
              <w:rPr>
                <w:rFonts w:cstheme="minorHAnsi"/>
                <w:sz w:val="18"/>
                <w:szCs w:val="18"/>
                <w:lang w:val="cs-CZ"/>
              </w:rPr>
              <w:t>816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A80154">
              <w:rPr>
                <w:rFonts w:cstheme="minorHAnsi"/>
                <w:sz w:val="18"/>
                <w:szCs w:val="18"/>
                <w:lang w:val="cs-CZ"/>
              </w:rPr>
              <w:t>382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819 453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819 453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Lhotka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7713A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Rek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a </w:t>
            </w:r>
            <w:proofErr w:type="spellStart"/>
            <w:r w:rsidRPr="0018267C">
              <w:rPr>
                <w:rFonts w:cstheme="minorHAnsi"/>
                <w:sz w:val="18"/>
                <w:szCs w:val="18"/>
                <w:lang w:val="cs-CZ"/>
              </w:rPr>
              <w:t>obn</w:t>
            </w:r>
            <w:proofErr w:type="spellEnd"/>
            <w:r w:rsidR="00A7713A">
              <w:rPr>
                <w:rFonts w:cstheme="minorHAnsi"/>
                <w:sz w:val="18"/>
                <w:szCs w:val="18"/>
                <w:lang w:val="cs-CZ"/>
              </w:rPr>
              <w:t xml:space="preserve">. 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kaple </w:t>
            </w:r>
            <w:proofErr w:type="spellStart"/>
            <w:r w:rsidRPr="0018267C">
              <w:rPr>
                <w:rFonts w:cstheme="minorHAnsi"/>
                <w:sz w:val="18"/>
                <w:szCs w:val="18"/>
                <w:lang w:val="cs-CZ"/>
              </w:rPr>
              <w:t>Navšt</w:t>
            </w:r>
            <w:proofErr w:type="spellEnd"/>
            <w:r w:rsidR="00A7713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P. Marie v obci Lhotka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757 674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888 984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888 984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7713A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proofErr w:type="spellStart"/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Ř</w:t>
            </w:r>
            <w:r w:rsidR="00A7713A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kF</w:t>
            </w:r>
            <w:proofErr w:type="spellEnd"/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Dobratice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7713A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Gen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proofErr w:type="spellStart"/>
            <w:r w:rsidR="00A7713A" w:rsidRPr="0018267C">
              <w:rPr>
                <w:rFonts w:cstheme="minorHAnsi"/>
                <w:sz w:val="18"/>
                <w:szCs w:val="18"/>
                <w:lang w:val="cs-CZ"/>
              </w:rPr>
              <w:t>O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>pr</w:t>
            </w:r>
            <w:proofErr w:type="spellEnd"/>
            <w:r w:rsidR="00A7713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kostela sv. Filipa a Jakuba v </w:t>
            </w:r>
            <w:proofErr w:type="spellStart"/>
            <w:r w:rsidRPr="0018267C">
              <w:rPr>
                <w:rFonts w:cstheme="minorHAnsi"/>
                <w:sz w:val="18"/>
                <w:szCs w:val="18"/>
                <w:lang w:val="cs-CZ"/>
              </w:rPr>
              <w:t>Dobraticích</w:t>
            </w:r>
            <w:proofErr w:type="spellEnd"/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525AD0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1 800 00</w:t>
            </w:r>
            <w:r w:rsidR="006558DF"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1 800 000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1 800 000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7713A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proofErr w:type="spellStart"/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Ř</w:t>
            </w:r>
            <w:r w:rsidR="00A7713A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kF</w:t>
            </w:r>
            <w:proofErr w:type="spellEnd"/>
            <w:r w:rsidR="00A7713A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Bruzovice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D2F8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Obnova kostela sv. Stanislava v </w:t>
            </w:r>
            <w:proofErr w:type="spellStart"/>
            <w:r w:rsidRPr="0018267C">
              <w:rPr>
                <w:rFonts w:cstheme="minorHAnsi"/>
                <w:sz w:val="18"/>
                <w:szCs w:val="18"/>
                <w:lang w:val="cs-CZ"/>
              </w:rPr>
              <w:t>Bruzovicích</w:t>
            </w:r>
            <w:proofErr w:type="spellEnd"/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997 446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4247FB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proofErr w:type="spellStart"/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Ř</w:t>
            </w:r>
            <w:r w:rsidR="004247FB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kF</w:t>
            </w:r>
            <w:proofErr w:type="spellEnd"/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Stará Bělá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Obnova kostela sv. Jana a Pavla v </w:t>
            </w:r>
            <w:proofErr w:type="spellStart"/>
            <w:r w:rsidRPr="0018267C">
              <w:rPr>
                <w:rFonts w:cstheme="minorHAnsi"/>
                <w:sz w:val="18"/>
                <w:szCs w:val="18"/>
                <w:lang w:val="cs-CZ"/>
              </w:rPr>
              <w:t>Krmelíně</w:t>
            </w:r>
            <w:proofErr w:type="spellEnd"/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692 090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Miroslav Herot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Chlazení mléka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648E3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300 000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300 000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300 000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TOZOS spol. s r.o.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Modernizace stájí pro skot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648E3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799 047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800 000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800 000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Vojtěch Herot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Fixační klec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648E3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60 000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60 000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60 000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Radek Vitásek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094411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Rekonstrukce stáje pro koně a přípravny krmiv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467BE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397 260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397 260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397 260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Jan </w:t>
            </w:r>
            <w:proofErr w:type="spellStart"/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Kopčák</w:t>
            </w:r>
            <w:proofErr w:type="spellEnd"/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Ovečky pod </w:t>
            </w:r>
            <w:proofErr w:type="spellStart"/>
            <w:r w:rsidRPr="0018267C">
              <w:rPr>
                <w:rFonts w:cstheme="minorHAnsi"/>
                <w:sz w:val="18"/>
                <w:szCs w:val="18"/>
                <w:lang w:val="cs-CZ"/>
              </w:rPr>
              <w:t>Ondřejník</w:t>
            </w:r>
            <w:proofErr w:type="spellEnd"/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525AD0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101 50</w:t>
            </w:r>
            <w:r w:rsidR="006558DF"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101 500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101 500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Petr </w:t>
            </w:r>
            <w:proofErr w:type="spellStart"/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Mikeska</w:t>
            </w:r>
            <w:proofErr w:type="spellEnd"/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7713A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Modernizace sport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 xml:space="preserve">. 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>rekreačního areálu Opálená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1 200 000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Anna </w:t>
            </w:r>
            <w:proofErr w:type="spellStart"/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Bielanová</w:t>
            </w:r>
            <w:proofErr w:type="spellEnd"/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Realizace </w:t>
            </w:r>
            <w:proofErr w:type="spellStart"/>
            <w:r w:rsidRPr="0018267C">
              <w:rPr>
                <w:rFonts w:cstheme="minorHAnsi"/>
                <w:sz w:val="18"/>
                <w:szCs w:val="18"/>
                <w:lang w:val="cs-CZ"/>
              </w:rPr>
              <w:t>malokapacitního</w:t>
            </w:r>
            <w:proofErr w:type="spellEnd"/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ubytování - koňská stanice v Pobeskydí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D4005D" w:rsidP="001A2C89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odstoupil po VK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1 122 000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Bílá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7713A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Rek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a rozšíření 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>VO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v místních částech obce Bílá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A80154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A80154">
              <w:rPr>
                <w:rFonts w:cstheme="minorHAnsi"/>
                <w:sz w:val="18"/>
                <w:szCs w:val="18"/>
                <w:lang w:val="cs-CZ"/>
              </w:rPr>
              <w:t>043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A80154">
              <w:rPr>
                <w:rFonts w:cstheme="minorHAnsi"/>
                <w:sz w:val="18"/>
                <w:szCs w:val="18"/>
                <w:lang w:val="cs-CZ"/>
              </w:rPr>
              <w:t>797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1 356 483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1 356 483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Bruzovice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7713A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Inovace 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 xml:space="preserve">veř. osvětlení 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v obci Bruzovice - 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>1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>. etapa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A80154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A80154">
              <w:rPr>
                <w:rFonts w:cstheme="minorHAnsi"/>
                <w:sz w:val="18"/>
                <w:szCs w:val="18"/>
                <w:lang w:val="cs-CZ"/>
              </w:rPr>
              <w:t>644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A80154">
              <w:rPr>
                <w:rFonts w:cstheme="minorHAnsi"/>
                <w:sz w:val="18"/>
                <w:szCs w:val="18"/>
                <w:lang w:val="cs-CZ"/>
              </w:rPr>
              <w:t>656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1 696 491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1 696 491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Hukvaldy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7713A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Obnova veř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 xml:space="preserve"> osvětlení v obci Hukvaldy</w:t>
            </w:r>
            <w:r w:rsidR="00A7713A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="00AD2F83">
              <w:rPr>
                <w:rFonts w:cstheme="minorHAnsi"/>
                <w:sz w:val="18"/>
                <w:szCs w:val="18"/>
                <w:lang w:val="cs-CZ"/>
              </w:rPr>
              <w:t>-</w:t>
            </w:r>
            <w:r w:rsidR="00B10B64">
              <w:rPr>
                <w:rFonts w:cstheme="minorHAnsi"/>
                <w:sz w:val="18"/>
                <w:szCs w:val="18"/>
                <w:lang w:val="cs-CZ"/>
              </w:rPr>
              <w:t> I. </w:t>
            </w:r>
            <w:r w:rsidRPr="0018267C">
              <w:rPr>
                <w:rFonts w:cstheme="minorHAnsi"/>
                <w:sz w:val="18"/>
                <w:szCs w:val="18"/>
                <w:lang w:val="cs-CZ"/>
              </w:rPr>
              <w:t>etapa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525AD0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668 983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900 299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900 299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Pstruží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Estetizace centra obce Pstruží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1 782 606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Lučina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Rekonstrukce povrchu místní komunikace včetně výsadby doprovodné silniční vegetace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525AD0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525AD0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525AD0">
              <w:rPr>
                <w:rFonts w:cstheme="minorHAnsi"/>
                <w:sz w:val="18"/>
                <w:szCs w:val="18"/>
                <w:lang w:val="cs-CZ"/>
              </w:rPr>
              <w:t>095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525AD0">
              <w:rPr>
                <w:rFonts w:cstheme="minorHAnsi"/>
                <w:sz w:val="18"/>
                <w:szCs w:val="18"/>
                <w:lang w:val="cs-CZ"/>
              </w:rPr>
              <w:t>318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1 122 000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1 711 260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4247FB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Farní sbor </w:t>
            </w:r>
            <w:proofErr w:type="spellStart"/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Sl</w:t>
            </w:r>
            <w:proofErr w:type="spellEnd"/>
            <w:r w:rsidR="004247FB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</w:t>
            </w: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církve v Albrechticích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Rekonstrukce chodníku a zpevněné plochy u kostela SCEAV v Albrechticích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525AD0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430 609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430 610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430 610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Metylovice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Oprava místní komunikace v </w:t>
            </w:r>
            <w:proofErr w:type="spellStart"/>
            <w:r w:rsidRPr="0018267C">
              <w:rPr>
                <w:rFonts w:cstheme="minorHAnsi"/>
                <w:sz w:val="18"/>
                <w:szCs w:val="18"/>
                <w:lang w:val="cs-CZ"/>
              </w:rPr>
              <w:t>Metylovicích</w:t>
            </w:r>
            <w:proofErr w:type="spellEnd"/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680 868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A33A3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Město Brušperk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Zřízení zálivové zastávky na Petříně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465 125</w:t>
            </w:r>
          </w:p>
        </w:tc>
      </w:tr>
      <w:tr w:rsidR="00BB23E0" w:rsidRPr="0018267C" w:rsidTr="00074A43">
        <w:trPr>
          <w:trHeight w:val="227"/>
          <w:jc w:val="center"/>
        </w:trPr>
        <w:tc>
          <w:tcPr>
            <w:cnfStyle w:val="001000000000"/>
            <w:tcW w:w="956" w:type="pct"/>
            <w:vAlign w:val="center"/>
            <w:hideMark/>
          </w:tcPr>
          <w:p w:rsidR="006558DF" w:rsidRPr="006558DF" w:rsidRDefault="006558DF" w:rsidP="004247FB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6558D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Obec Stará Ves n</w:t>
            </w:r>
            <w:r w:rsidR="004247FB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.O.</w:t>
            </w:r>
          </w:p>
        </w:tc>
        <w:tc>
          <w:tcPr>
            <w:tcW w:w="2133" w:type="pct"/>
            <w:vAlign w:val="center"/>
            <w:hideMark/>
          </w:tcPr>
          <w:p w:rsidR="006558DF" w:rsidRPr="0018267C" w:rsidRDefault="006558DF" w:rsidP="00A33A3F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Rekonstrukce veřejného osvětlení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6558D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A33A3F">
            <w:pPr>
              <w:spacing w:before="0"/>
              <w:jc w:val="right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sz w:val="18"/>
                <w:szCs w:val="18"/>
                <w:lang w:val="cs-CZ"/>
              </w:rPr>
              <w:t>1 740 622</w:t>
            </w:r>
          </w:p>
        </w:tc>
      </w:tr>
      <w:tr w:rsidR="006558DF" w:rsidRPr="0018267C" w:rsidTr="00074A43">
        <w:trPr>
          <w:trHeight w:val="227"/>
          <w:jc w:val="center"/>
        </w:trPr>
        <w:tc>
          <w:tcPr>
            <w:cnfStyle w:val="001000000000"/>
            <w:tcW w:w="3089" w:type="pct"/>
            <w:gridSpan w:val="2"/>
            <w:vAlign w:val="center"/>
            <w:hideMark/>
          </w:tcPr>
          <w:p w:rsidR="006558DF" w:rsidRPr="0018267C" w:rsidRDefault="006558DF" w:rsidP="00094411">
            <w:pPr>
              <w:spacing w:before="0"/>
              <w:jc w:val="center"/>
              <w:rPr>
                <w:rFonts w:cstheme="minorHAnsi"/>
                <w:sz w:val="18"/>
                <w:szCs w:val="18"/>
                <w:lang w:val="cs-CZ"/>
              </w:rPr>
            </w:pPr>
            <w:r w:rsidRPr="0018267C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Celkem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6648E3" w:rsidRDefault="006648E3" w:rsidP="00074A43">
            <w:pPr>
              <w:spacing w:before="0"/>
              <w:jc w:val="right"/>
              <w:cnfStyle w:val="00000000000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16 </w:t>
            </w:r>
            <w:r w:rsidR="00467BEF">
              <w:rPr>
                <w:rFonts w:cstheme="minorHAnsi"/>
                <w:b/>
                <w:sz w:val="18"/>
                <w:szCs w:val="18"/>
              </w:rPr>
              <w:t>902</w:t>
            </w: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467BEF">
              <w:rPr>
                <w:rFonts w:cstheme="minorHAnsi"/>
                <w:b/>
                <w:sz w:val="18"/>
                <w:szCs w:val="18"/>
              </w:rPr>
              <w:t>59</w:t>
            </w:r>
            <w:r>
              <w:rPr>
                <w:rFonts w:cstheme="minorHAnsi"/>
                <w:b/>
                <w:sz w:val="18"/>
                <w:szCs w:val="18"/>
              </w:rPr>
              <w:t>9</w:t>
            </w:r>
          </w:p>
        </w:tc>
        <w:tc>
          <w:tcPr>
            <w:tcW w:w="618" w:type="pct"/>
            <w:noWrap/>
            <w:vAlign w:val="center"/>
            <w:hideMark/>
          </w:tcPr>
          <w:p w:rsidR="006558DF" w:rsidRPr="0018267C" w:rsidRDefault="006558DF" w:rsidP="00074A43">
            <w:pPr>
              <w:spacing w:before="0"/>
              <w:jc w:val="right"/>
              <w:cnfStyle w:val="000000000000"/>
              <w:rPr>
                <w:rFonts w:cstheme="minorHAnsi"/>
                <w:b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b/>
                <w:sz w:val="18"/>
                <w:szCs w:val="18"/>
                <w:lang w:val="cs-CZ"/>
              </w:rPr>
              <w:t>17 802 988</w:t>
            </w:r>
          </w:p>
        </w:tc>
        <w:tc>
          <w:tcPr>
            <w:tcW w:w="675" w:type="pct"/>
            <w:noWrap/>
            <w:vAlign w:val="center"/>
            <w:hideMark/>
          </w:tcPr>
          <w:p w:rsidR="006558DF" w:rsidRPr="0018267C" w:rsidRDefault="006558DF" w:rsidP="00074A43">
            <w:pPr>
              <w:spacing w:before="0"/>
              <w:jc w:val="right"/>
              <w:cnfStyle w:val="000000000000"/>
              <w:rPr>
                <w:rFonts w:cstheme="minorHAnsi"/>
                <w:b/>
                <w:sz w:val="18"/>
                <w:szCs w:val="18"/>
                <w:lang w:val="cs-CZ"/>
              </w:rPr>
            </w:pPr>
            <w:r w:rsidRPr="0018267C">
              <w:rPr>
                <w:rFonts w:cstheme="minorHAnsi"/>
                <w:b/>
                <w:sz w:val="18"/>
                <w:szCs w:val="18"/>
                <w:lang w:val="cs-CZ"/>
              </w:rPr>
              <w:t>38 504 629</w:t>
            </w:r>
          </w:p>
        </w:tc>
      </w:tr>
    </w:tbl>
    <w:p w:rsidR="008157ED" w:rsidRPr="0095298A" w:rsidRDefault="008157ED" w:rsidP="00EE7F92">
      <w:pPr>
        <w:keepNext/>
        <w:spacing w:before="120" w:after="0" w:line="240" w:lineRule="auto"/>
        <w:jc w:val="both"/>
        <w:rPr>
          <w:u w:val="single"/>
          <w:lang w:val="cs-CZ"/>
        </w:rPr>
      </w:pPr>
      <w:r w:rsidRPr="0095298A">
        <w:rPr>
          <w:u w:val="single"/>
          <w:lang w:val="cs-CZ"/>
        </w:rPr>
        <w:t>Poznámky k r. 2010 (Výzva č. 3)</w:t>
      </w:r>
    </w:p>
    <w:p w:rsidR="005E26CB" w:rsidRDefault="008157ED" w:rsidP="007B7DB1">
      <w:pPr>
        <w:spacing w:before="0" w:after="120" w:line="240" w:lineRule="auto"/>
        <w:jc w:val="both"/>
        <w:rPr>
          <w:lang w:val="cs-CZ"/>
        </w:rPr>
      </w:pPr>
      <w:r w:rsidRPr="0095298A">
        <w:rPr>
          <w:lang w:val="cs-CZ"/>
        </w:rPr>
        <w:t xml:space="preserve">Na podporu co nejvyššího počtu vybraných žádostí bylo přesunuto </w:t>
      </w:r>
      <w:r w:rsidR="00A0166B" w:rsidRPr="0095298A">
        <w:rPr>
          <w:lang w:val="cs-CZ"/>
        </w:rPr>
        <w:t>131 515,</w:t>
      </w:r>
      <w:r w:rsidR="00074A43">
        <w:rPr>
          <w:lang w:val="cs-CZ"/>
        </w:rPr>
        <w:t>-</w:t>
      </w:r>
      <w:r w:rsidRPr="0095298A">
        <w:rPr>
          <w:lang w:val="cs-CZ"/>
        </w:rPr>
        <w:t xml:space="preserve"> Kč z režijních výdajů MAS</w:t>
      </w:r>
      <w:r w:rsidR="00A0166B" w:rsidRPr="0095298A">
        <w:rPr>
          <w:lang w:val="cs-CZ"/>
        </w:rPr>
        <w:t xml:space="preserve"> (tj. </w:t>
      </w:r>
      <w:r w:rsidRPr="0095298A">
        <w:rPr>
          <w:lang w:val="cs-CZ"/>
        </w:rPr>
        <w:t xml:space="preserve">z opatření IV.1.1 do opatření IV.1.2). Okrašlovací spolek Rozhledna od podání žádosti o dotaci odstoupil, z důvodu dokladové náročnosti povinných příloh a </w:t>
      </w:r>
      <w:r w:rsidR="009D3652">
        <w:rPr>
          <w:lang w:val="cs-CZ"/>
        </w:rPr>
        <w:t>proto</w:t>
      </w:r>
      <w:r w:rsidRPr="0095298A">
        <w:rPr>
          <w:lang w:val="cs-CZ"/>
        </w:rPr>
        <w:t xml:space="preserve"> nebyla žádost na MAS přijata. Obci Lučina, jako </w:t>
      </w:r>
      <w:r w:rsidR="009D3652">
        <w:rPr>
          <w:lang w:val="cs-CZ"/>
        </w:rPr>
        <w:t>první</w:t>
      </w:r>
      <w:r w:rsidRPr="0095298A">
        <w:rPr>
          <w:lang w:val="cs-CZ"/>
        </w:rPr>
        <w:t xml:space="preserve"> náhradní žádosti, byla nabídnuta nevyčerpaná dotace Anny </w:t>
      </w:r>
      <w:proofErr w:type="spellStart"/>
      <w:r w:rsidRPr="0095298A">
        <w:rPr>
          <w:lang w:val="cs-CZ"/>
        </w:rPr>
        <w:t>Bielanové</w:t>
      </w:r>
      <w:proofErr w:type="spellEnd"/>
      <w:r w:rsidRPr="0095298A">
        <w:rPr>
          <w:lang w:val="cs-CZ"/>
        </w:rPr>
        <w:t>, která svoji žádost stáhla v průběhu administrativní kontroly SZIF a zastupitelé obce s takto sníženou dotací souhlasili za podmínky realizování menšího objemu prací, což Pravidla</w:t>
      </w:r>
      <w:r w:rsidR="009D3652">
        <w:rPr>
          <w:lang w:val="cs-CZ"/>
        </w:rPr>
        <w:t xml:space="preserve"> v té době</w:t>
      </w:r>
      <w:r w:rsidRPr="0095298A">
        <w:rPr>
          <w:lang w:val="cs-CZ"/>
        </w:rPr>
        <w:t xml:space="preserve"> umožň</w:t>
      </w:r>
      <w:r w:rsidR="009D3652">
        <w:rPr>
          <w:lang w:val="cs-CZ"/>
        </w:rPr>
        <w:t>ovala</w:t>
      </w:r>
      <w:r w:rsidR="00A0166B" w:rsidRPr="0095298A">
        <w:rPr>
          <w:lang w:val="cs-CZ"/>
        </w:rPr>
        <w:t>.</w:t>
      </w:r>
      <w:r w:rsidR="006D7215">
        <w:rPr>
          <w:lang w:val="cs-CZ"/>
        </w:rPr>
        <w:t xml:space="preserve"> Rozdíl mezi schválenou a propl</w:t>
      </w:r>
      <w:r w:rsidR="00CE0B25">
        <w:rPr>
          <w:lang w:val="cs-CZ"/>
        </w:rPr>
        <w:t>a</w:t>
      </w:r>
      <w:r w:rsidR="006D7215">
        <w:rPr>
          <w:lang w:val="cs-CZ"/>
        </w:rPr>
        <w:t xml:space="preserve">cenou dotací Svazku obcí </w:t>
      </w:r>
      <w:proofErr w:type="spellStart"/>
      <w:r w:rsidR="006D7215">
        <w:rPr>
          <w:lang w:val="cs-CZ"/>
        </w:rPr>
        <w:t>Morávka</w:t>
      </w:r>
      <w:proofErr w:type="spellEnd"/>
      <w:r w:rsidR="006D7215">
        <w:rPr>
          <w:lang w:val="cs-CZ"/>
        </w:rPr>
        <w:t xml:space="preserve">-Pražmo je způsoben </w:t>
      </w:r>
      <w:proofErr w:type="spellStart"/>
      <w:r w:rsidR="006D7215">
        <w:rPr>
          <w:lang w:val="cs-CZ"/>
        </w:rPr>
        <w:t>vysoutěženou</w:t>
      </w:r>
      <w:proofErr w:type="spellEnd"/>
      <w:r w:rsidR="006D7215">
        <w:rPr>
          <w:lang w:val="cs-CZ"/>
        </w:rPr>
        <w:t xml:space="preserve"> nižší cenou a sankcí za vyfakturované, ale nedodané stavební práce.</w:t>
      </w:r>
    </w:p>
    <w:p w:rsidR="0058324A" w:rsidRDefault="0058324A" w:rsidP="002F13C4">
      <w:pPr>
        <w:pStyle w:val="Titulek"/>
        <w:keepNext/>
        <w:spacing w:after="0" w:line="240" w:lineRule="auto"/>
        <w:rPr>
          <w:lang w:val="cs-CZ"/>
        </w:rPr>
      </w:pPr>
      <w:r w:rsidRPr="0078195C">
        <w:rPr>
          <w:lang w:val="cs-CZ"/>
        </w:rPr>
        <w:t xml:space="preserve">Tabulka </w:t>
      </w:r>
      <w:r>
        <w:rPr>
          <w:lang w:val="cs-CZ"/>
        </w:rPr>
        <w:t>1</w:t>
      </w:r>
      <w:r w:rsidR="00856BA8">
        <w:rPr>
          <w:lang w:val="cs-CZ"/>
        </w:rPr>
        <w:t>1</w:t>
      </w:r>
      <w:r w:rsidRPr="0078195C">
        <w:rPr>
          <w:lang w:val="cs-CZ"/>
        </w:rPr>
        <w:t>: Přehled a stav realizace všech proj</w:t>
      </w:r>
      <w:r>
        <w:rPr>
          <w:lang w:val="cs-CZ"/>
        </w:rPr>
        <w:t>ektů podaných v roce 2011</w:t>
      </w:r>
      <w:r w:rsidR="006648E3">
        <w:rPr>
          <w:lang w:val="cs-CZ"/>
        </w:rPr>
        <w:t xml:space="preserve"> (4. a 5. výzva) k 3</w:t>
      </w:r>
      <w:r w:rsidR="00467BEF">
        <w:rPr>
          <w:lang w:val="cs-CZ"/>
        </w:rPr>
        <w:t>1</w:t>
      </w:r>
      <w:r w:rsidR="006648E3">
        <w:rPr>
          <w:lang w:val="cs-CZ"/>
        </w:rPr>
        <w:t xml:space="preserve">. </w:t>
      </w:r>
      <w:r w:rsidR="00C770E4">
        <w:rPr>
          <w:lang w:val="cs-CZ"/>
        </w:rPr>
        <w:t>12</w:t>
      </w:r>
      <w:r w:rsidR="006648E3">
        <w:rPr>
          <w:lang w:val="cs-CZ"/>
        </w:rPr>
        <w:t>. 2013</w:t>
      </w:r>
    </w:p>
    <w:tbl>
      <w:tblPr>
        <w:tblStyle w:val="Mkatabulky"/>
        <w:tblW w:w="4885" w:type="pct"/>
        <w:tblInd w:w="108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4A0"/>
      </w:tblPr>
      <w:tblGrid>
        <w:gridCol w:w="1702"/>
        <w:gridCol w:w="3972"/>
        <w:gridCol w:w="1134"/>
        <w:gridCol w:w="1132"/>
        <w:gridCol w:w="1132"/>
      </w:tblGrid>
      <w:tr w:rsidR="00A40914" w:rsidRPr="00F16CAA" w:rsidTr="00CE0B25">
        <w:trPr>
          <w:trHeight w:val="227"/>
          <w:tblHeader/>
        </w:trPr>
        <w:tc>
          <w:tcPr>
            <w:tcW w:w="938" w:type="pct"/>
            <w:vAlign w:val="center"/>
            <w:hideMark/>
          </w:tcPr>
          <w:p w:rsidR="00A40914" w:rsidRPr="00F16CAA" w:rsidRDefault="00A40914" w:rsidP="005C75FA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Název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žadatele</w:t>
            </w:r>
            <w:proofErr w:type="spellEnd"/>
          </w:p>
        </w:tc>
        <w:tc>
          <w:tcPr>
            <w:tcW w:w="2189" w:type="pct"/>
            <w:vAlign w:val="center"/>
            <w:hideMark/>
          </w:tcPr>
          <w:p w:rsidR="00A40914" w:rsidRPr="00F16CAA" w:rsidRDefault="00A40914" w:rsidP="005C75FA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Název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projektu</w:t>
            </w:r>
            <w:proofErr w:type="spellEnd"/>
          </w:p>
        </w:tc>
        <w:tc>
          <w:tcPr>
            <w:tcW w:w="625" w:type="pct"/>
            <w:vAlign w:val="center"/>
            <w:hideMark/>
          </w:tcPr>
          <w:p w:rsidR="00A40914" w:rsidRPr="00F16CAA" w:rsidRDefault="00A40914" w:rsidP="009D3652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Částka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proplacené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dotace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v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Kč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 </w:t>
            </w:r>
          </w:p>
        </w:tc>
        <w:tc>
          <w:tcPr>
            <w:tcW w:w="624" w:type="pct"/>
            <w:vAlign w:val="center"/>
            <w:hideMark/>
          </w:tcPr>
          <w:p w:rsidR="00A40914" w:rsidRPr="00F16CAA" w:rsidRDefault="00A40914" w:rsidP="009D3652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</w:rPr>
              <w:t>Č</w:t>
            </w:r>
            <w:r w:rsidRPr="00F16CAA">
              <w:rPr>
                <w:rFonts w:cstheme="minorHAnsi"/>
                <w:b/>
                <w:sz w:val="18"/>
                <w:szCs w:val="18"/>
              </w:rPr>
              <w:t>ástka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s</w:t>
            </w:r>
            <w:r w:rsidRPr="00F16CAA">
              <w:rPr>
                <w:rFonts w:cstheme="minorHAnsi"/>
                <w:b/>
                <w:sz w:val="18"/>
                <w:szCs w:val="18"/>
              </w:rPr>
              <w:t>chválené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dotace</w:t>
            </w:r>
            <w:proofErr w:type="spellEnd"/>
            <w:r w:rsidR="009D3652">
              <w:rPr>
                <w:rFonts w:cstheme="minorHAnsi"/>
                <w:b/>
                <w:sz w:val="18"/>
                <w:szCs w:val="18"/>
              </w:rPr>
              <w:t xml:space="preserve"> </w:t>
            </w:r>
            <w:r>
              <w:rPr>
                <w:rFonts w:cstheme="minorHAnsi"/>
                <w:b/>
                <w:sz w:val="18"/>
                <w:szCs w:val="18"/>
              </w:rPr>
              <w:t xml:space="preserve">v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Kč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 </w:t>
            </w:r>
          </w:p>
        </w:tc>
        <w:tc>
          <w:tcPr>
            <w:tcW w:w="624" w:type="pct"/>
            <w:vAlign w:val="center"/>
            <w:hideMark/>
          </w:tcPr>
          <w:p w:rsidR="00A40914" w:rsidRPr="00F16CAA" w:rsidRDefault="00A40914" w:rsidP="009D3652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</w:rPr>
              <w:t>Č</w:t>
            </w:r>
            <w:r w:rsidRPr="00F16CAA">
              <w:rPr>
                <w:rFonts w:cstheme="minorHAnsi"/>
                <w:b/>
                <w:sz w:val="18"/>
                <w:szCs w:val="18"/>
              </w:rPr>
              <w:t>ástka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požadované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dotace</w:t>
            </w:r>
            <w:proofErr w:type="spellEnd"/>
            <w:r w:rsidR="00CE3F66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9D3652">
              <w:rPr>
                <w:rFonts w:cstheme="minorHAnsi"/>
                <w:b/>
                <w:sz w:val="18"/>
                <w:szCs w:val="18"/>
              </w:rPr>
              <w:t>v</w:t>
            </w: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Kč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 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A40914" w:rsidRPr="00A40914" w:rsidRDefault="00A40914" w:rsidP="009D3652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Obec </w:t>
            </w:r>
            <w:r w:rsidR="009D3652">
              <w:rPr>
                <w:rFonts w:cstheme="minorHAnsi"/>
                <w:sz w:val="18"/>
                <w:szCs w:val="18"/>
                <w:lang w:val="cs-CZ"/>
              </w:rPr>
              <w:t>H.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Tošanovice</w:t>
            </w:r>
          </w:p>
        </w:tc>
        <w:tc>
          <w:tcPr>
            <w:tcW w:w="2189" w:type="pct"/>
            <w:tcBorders>
              <w:top w:val="single" w:sz="12" w:space="0" w:color="0070C0"/>
            </w:tcBorders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Multifunkční sportovní hřiště</w:t>
            </w:r>
          </w:p>
        </w:tc>
        <w:tc>
          <w:tcPr>
            <w:tcW w:w="625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A40914" w:rsidRPr="00A40914" w:rsidRDefault="006648E3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648E3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6648E3">
              <w:rPr>
                <w:rFonts w:cstheme="minorHAnsi"/>
                <w:sz w:val="18"/>
                <w:szCs w:val="18"/>
                <w:lang w:val="cs-CZ"/>
              </w:rPr>
              <w:t>496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6648E3">
              <w:rPr>
                <w:rFonts w:cstheme="minorHAnsi"/>
                <w:sz w:val="18"/>
                <w:szCs w:val="18"/>
                <w:lang w:val="cs-CZ"/>
              </w:rPr>
              <w:t>079</w:t>
            </w:r>
          </w:p>
        </w:tc>
        <w:tc>
          <w:tcPr>
            <w:tcW w:w="624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A40914" w:rsidRPr="00A40914" w:rsidRDefault="005C75FA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1 496 079</w:t>
            </w:r>
          </w:p>
        </w:tc>
        <w:tc>
          <w:tcPr>
            <w:tcW w:w="624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A40914" w:rsidRPr="00A40914" w:rsidRDefault="005C75FA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1 496 079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Obec Bruzovice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Rekonstrukce hasičské zbrojnice v obci Bruzovice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A40914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998 113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SK Třanovice o.s.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9D3652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Stavební úpravy budovy SK Třanovice</w:t>
            </w:r>
            <w:r w:rsidR="009D3652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>- I. etapa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1 800 000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vAlign w:val="center"/>
            <w:hideMark/>
          </w:tcPr>
          <w:p w:rsidR="00A40914" w:rsidRPr="00A40914" w:rsidRDefault="00A40914" w:rsidP="004247F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M</w:t>
            </w:r>
            <w:r w:rsidR="004247FB">
              <w:rPr>
                <w:rFonts w:cstheme="minorHAnsi"/>
                <w:sz w:val="18"/>
                <w:szCs w:val="18"/>
                <w:lang w:val="cs-CZ"/>
              </w:rPr>
              <w:t>S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PZKO Třanovice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9D3652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Přístavba a nástavba budovy PZKO v </w:t>
            </w:r>
            <w:r w:rsidR="0070416D">
              <w:rPr>
                <w:rFonts w:cstheme="minorHAnsi"/>
                <w:sz w:val="18"/>
                <w:szCs w:val="18"/>
                <w:lang w:val="cs-CZ"/>
              </w:rPr>
              <w:t>T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>řanovicích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1 800 000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Obec 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 xml:space="preserve">D. 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>Tošanovice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Stav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úpravy objektu TJ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Dol</w:t>
            </w:r>
            <w:proofErr w:type="spellEnd"/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Tošanovice</w:t>
            </w:r>
            <w:r w:rsidR="004247FB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- II. </w:t>
            </w:r>
            <w:r w:rsidR="004247FB">
              <w:rPr>
                <w:rFonts w:cstheme="minorHAnsi"/>
                <w:sz w:val="18"/>
                <w:szCs w:val="18"/>
                <w:lang w:val="cs-CZ"/>
              </w:rPr>
              <w:t>e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>tapa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6648E3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648E3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6648E3">
              <w:rPr>
                <w:rFonts w:cstheme="minorHAnsi"/>
                <w:sz w:val="18"/>
                <w:szCs w:val="18"/>
                <w:lang w:val="cs-CZ"/>
              </w:rPr>
              <w:t>799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6648E3">
              <w:rPr>
                <w:rFonts w:cstheme="minorHAnsi"/>
                <w:sz w:val="18"/>
                <w:szCs w:val="18"/>
                <w:lang w:val="cs-CZ"/>
              </w:rPr>
              <w:t>352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1 800 000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1 800 000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Město Frýdlant nad Ostravicí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Frýdlant nad Ostravicí, Stavební úpravy ZŠ T.G.M. čp. 1260, pavilonu 10J na mateřskou školu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6648E3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949 500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949 500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A409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949 500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Obec Soběšovice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Dětské hřiště v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Soběšovicích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6648E3" w:rsidP="006648E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648E3">
              <w:rPr>
                <w:rFonts w:cstheme="minorHAnsi"/>
                <w:sz w:val="18"/>
                <w:szCs w:val="18"/>
                <w:lang w:val="cs-CZ"/>
              </w:rPr>
              <w:t>572 815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603 586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603 586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Obec Těrlicko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Obřadní síň obce Těrlicko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346 374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Obec Pstruží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Mateřská škola v Pstruží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6648E3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648E3">
              <w:rPr>
                <w:rFonts w:cstheme="minorHAnsi"/>
                <w:sz w:val="18"/>
                <w:szCs w:val="18"/>
                <w:lang w:val="cs-CZ"/>
              </w:rPr>
              <w:t>421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6648E3">
              <w:rPr>
                <w:rFonts w:cstheme="minorHAnsi"/>
                <w:sz w:val="18"/>
                <w:szCs w:val="18"/>
                <w:lang w:val="cs-CZ"/>
              </w:rPr>
              <w:t>443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426 668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426 668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Obec Janovice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Rekonstrukce a </w:t>
            </w:r>
            <w:r w:rsidR="00CE3F66">
              <w:rPr>
                <w:rFonts w:cstheme="minorHAnsi"/>
                <w:sz w:val="18"/>
                <w:szCs w:val="18"/>
                <w:lang w:val="cs-CZ"/>
              </w:rPr>
              <w:t>přístavba hasičské zbrojnice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A40914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1 194 494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Obec Lučina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Rekonstrukce hasičské zbrojnice v obci Lučina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1 498 500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Obec Krásná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Inovace budovy hasičské zbrojnice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1 800 000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Obec Ropice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Stav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úpravy víceúčelové budovy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č.p</w:t>
            </w:r>
            <w:proofErr w:type="spellEnd"/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. 142 v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Ropici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585 045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lastRenderedPageBreak/>
              <w:t>Obec Smilovice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Rekonstrukce kult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a společenského zařízení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1 327 516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Ř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kF</w:t>
            </w:r>
            <w:proofErr w:type="spellEnd"/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Morávka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Stav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úpravy střechy a krovu bývalé fary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>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>Pražmě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6648E3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990 000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990 000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990 000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Obec Raškovice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Rek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s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>pol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sálu restaurace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Obecník</w:t>
            </w:r>
            <w:proofErr w:type="spellEnd"/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v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Raškovicích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990 000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VK Raškovice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Rek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oplocení sport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areálu, výstavba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beach</w:t>
            </w:r>
            <w:proofErr w:type="spellEnd"/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kurtu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A40914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526 410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Obec Čeladná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Památník Josefa Kaluse - rekonstrukce a</w:t>
            </w:r>
            <w:r w:rsidR="00CE3F66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materiálně-technické vybavení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504 562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vAlign w:val="center"/>
            <w:hideMark/>
          </w:tcPr>
          <w:p w:rsidR="00A40914" w:rsidRPr="00A40914" w:rsidRDefault="00A40914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Ř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kF</w:t>
            </w:r>
            <w:proofErr w:type="spellEnd"/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Bruzovice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Stav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úpravy kostela sv. Stanislava v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Bruzovicích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6648E3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648E3">
              <w:rPr>
                <w:rFonts w:cstheme="minorHAnsi"/>
                <w:sz w:val="18"/>
                <w:szCs w:val="18"/>
                <w:lang w:val="cs-CZ"/>
              </w:rPr>
              <w:t>904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6648E3">
              <w:rPr>
                <w:rFonts w:cstheme="minorHAnsi"/>
                <w:sz w:val="18"/>
                <w:szCs w:val="18"/>
                <w:lang w:val="cs-CZ"/>
              </w:rPr>
              <w:t>481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990 000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990 000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vAlign w:val="center"/>
            <w:hideMark/>
          </w:tcPr>
          <w:p w:rsidR="00A40914" w:rsidRPr="00A40914" w:rsidRDefault="00A40914" w:rsidP="00BB23E0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Ř</w:t>
            </w:r>
            <w:r w:rsidR="004247FB">
              <w:rPr>
                <w:rFonts w:cstheme="minorHAnsi"/>
                <w:sz w:val="18"/>
                <w:szCs w:val="18"/>
                <w:lang w:val="cs-CZ"/>
              </w:rPr>
              <w:t>kF</w:t>
            </w:r>
            <w:proofErr w:type="spellEnd"/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Ostrava</w:t>
            </w:r>
            <w:proofErr w:type="spellEnd"/>
            <w:r w:rsidRPr="00A40914">
              <w:rPr>
                <w:rFonts w:cstheme="minorHAnsi"/>
                <w:sz w:val="18"/>
                <w:szCs w:val="18"/>
                <w:lang w:val="cs-CZ"/>
              </w:rPr>
              <w:t>-S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 xml:space="preserve">. 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>Bělá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Opr</w:t>
            </w:r>
            <w:proofErr w:type="spellEnd"/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interiéru kostela sv. Jana a Pavla v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Krmelíně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467BE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342 000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342 000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342 000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Římskokatolická farnost Dobratice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Rekonstrukce kaple Navštívení Panny Marie a</w:t>
            </w:r>
            <w:r w:rsidR="00CE3F66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 kamenných křížů ve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Vojkovicích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1 355 400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Eva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Nohelová</w:t>
            </w:r>
            <w:proofErr w:type="spellEnd"/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Modernizace určená pro chov koní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6648E3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255 000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255 000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255 000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 xml:space="preserve">Karel </w:t>
            </w:r>
            <w:proofErr w:type="spellStart"/>
            <w:r w:rsidRPr="00A40914">
              <w:rPr>
                <w:rFonts w:cstheme="minorHAnsi"/>
                <w:sz w:val="18"/>
                <w:szCs w:val="18"/>
                <w:lang w:val="cs-CZ"/>
              </w:rPr>
              <w:t>Poncza</w:t>
            </w:r>
            <w:proofErr w:type="spellEnd"/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Výstavba seníku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A40914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570 886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Miroslav Herot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Pořízení techniky na sklizeň píce a výdejního automatu na mléko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6648E3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960 000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960 000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960 000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Petr Mácha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Zajištění krmivové základny pro odchov skotu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467BE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110 250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110 250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110 250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TOZOS spol. s r.o.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Modernizace technologie krmení pro chov skotu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A40914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800 000</w:t>
            </w:r>
          </w:p>
        </w:tc>
      </w:tr>
      <w:tr w:rsidR="00A40914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REIT Jízdárna pod Lipovým s.r.o.</w:t>
            </w:r>
          </w:p>
        </w:tc>
        <w:tc>
          <w:tcPr>
            <w:tcW w:w="2189" w:type="pct"/>
            <w:vAlign w:val="center"/>
            <w:hideMark/>
          </w:tcPr>
          <w:p w:rsidR="00A40914" w:rsidRPr="00A40914" w:rsidRDefault="00A40914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A40914">
              <w:rPr>
                <w:rFonts w:cstheme="minorHAnsi"/>
                <w:sz w:val="18"/>
                <w:szCs w:val="18"/>
                <w:lang w:val="cs-CZ"/>
              </w:rPr>
              <w:t>Rozšíření ubytovací kapacity na Penzionu Jízdárna</w:t>
            </w:r>
          </w:p>
        </w:tc>
        <w:tc>
          <w:tcPr>
            <w:tcW w:w="625" w:type="pct"/>
            <w:noWrap/>
            <w:vAlign w:val="center"/>
            <w:hideMark/>
          </w:tcPr>
          <w:p w:rsidR="00A40914" w:rsidRPr="00A40914" w:rsidRDefault="008C307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  <w:r>
              <w:rPr>
                <w:rStyle w:val="Znakapoznpodarou"/>
                <w:rFonts w:cstheme="minorHAnsi"/>
                <w:sz w:val="18"/>
                <w:szCs w:val="18"/>
                <w:lang w:val="cs-CZ"/>
              </w:rPr>
              <w:footnoteReference w:id="3"/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8C307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1 199 573</w:t>
            </w:r>
          </w:p>
        </w:tc>
        <w:tc>
          <w:tcPr>
            <w:tcW w:w="624" w:type="pct"/>
            <w:noWrap/>
            <w:vAlign w:val="center"/>
            <w:hideMark/>
          </w:tcPr>
          <w:p w:rsidR="00A40914" w:rsidRPr="00A40914" w:rsidRDefault="005C75FA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1 199 573</w:t>
            </w:r>
          </w:p>
        </w:tc>
      </w:tr>
      <w:tr w:rsidR="00525AD0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525AD0" w:rsidRPr="00A40914" w:rsidRDefault="00525AD0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Bruzovice</w:t>
            </w:r>
          </w:p>
        </w:tc>
        <w:tc>
          <w:tcPr>
            <w:tcW w:w="2189" w:type="pct"/>
            <w:vAlign w:val="center"/>
            <w:hideMark/>
          </w:tcPr>
          <w:p w:rsidR="00525AD0" w:rsidRPr="00A40914" w:rsidRDefault="00525AD0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525AD0">
              <w:rPr>
                <w:rFonts w:cstheme="minorHAnsi"/>
                <w:sz w:val="18"/>
                <w:szCs w:val="18"/>
                <w:lang w:val="cs-CZ"/>
              </w:rPr>
              <w:t>Obn</w:t>
            </w:r>
            <w:proofErr w:type="spellEnd"/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525AD0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VO</w:t>
            </w:r>
            <w:r w:rsidRPr="00525AD0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proofErr w:type="spellStart"/>
            <w:r w:rsidRPr="00525AD0">
              <w:rPr>
                <w:rFonts w:cstheme="minorHAnsi"/>
                <w:sz w:val="18"/>
                <w:szCs w:val="18"/>
                <w:lang w:val="cs-CZ"/>
              </w:rPr>
              <w:t>Bruz</w:t>
            </w:r>
            <w:proofErr w:type="spellEnd"/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525AD0">
              <w:rPr>
                <w:rFonts w:cstheme="minorHAnsi"/>
                <w:sz w:val="18"/>
                <w:szCs w:val="18"/>
                <w:lang w:val="cs-CZ"/>
              </w:rPr>
              <w:t>-</w:t>
            </w:r>
            <w:proofErr w:type="spellStart"/>
            <w:r w:rsidRPr="00525AD0">
              <w:rPr>
                <w:rFonts w:cstheme="minorHAnsi"/>
                <w:sz w:val="18"/>
                <w:szCs w:val="18"/>
                <w:lang w:val="cs-CZ"/>
              </w:rPr>
              <w:t>Velicesta</w:t>
            </w:r>
            <w:proofErr w:type="spellEnd"/>
            <w:r w:rsidRPr="00525AD0">
              <w:rPr>
                <w:rFonts w:cstheme="minorHAnsi"/>
                <w:sz w:val="18"/>
                <w:szCs w:val="18"/>
                <w:lang w:val="cs-CZ"/>
              </w:rPr>
              <w:t xml:space="preserve"> počátek-směr Žermanice</w:t>
            </w:r>
          </w:p>
        </w:tc>
        <w:tc>
          <w:tcPr>
            <w:tcW w:w="625" w:type="pct"/>
            <w:noWrap/>
            <w:vAlign w:val="center"/>
            <w:hideMark/>
          </w:tcPr>
          <w:p w:rsidR="00525AD0" w:rsidRDefault="00525AD0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525AD0" w:rsidRDefault="00525AD0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525AD0" w:rsidRDefault="00525AD0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525AD0">
              <w:rPr>
                <w:rFonts w:cstheme="minorHAnsi"/>
                <w:sz w:val="18"/>
                <w:szCs w:val="18"/>
                <w:lang w:val="cs-CZ"/>
              </w:rPr>
              <w:t>945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525AD0">
              <w:rPr>
                <w:rFonts w:cstheme="minorHAnsi"/>
                <w:sz w:val="18"/>
                <w:szCs w:val="18"/>
                <w:lang w:val="cs-CZ"/>
              </w:rPr>
              <w:t>465</w:t>
            </w:r>
          </w:p>
        </w:tc>
      </w:tr>
      <w:tr w:rsidR="00525AD0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525AD0" w:rsidRDefault="00525AD0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Čeladná</w:t>
            </w:r>
          </w:p>
        </w:tc>
        <w:tc>
          <w:tcPr>
            <w:tcW w:w="2189" w:type="pct"/>
            <w:vAlign w:val="center"/>
            <w:hideMark/>
          </w:tcPr>
          <w:p w:rsidR="00525AD0" w:rsidRPr="00525AD0" w:rsidRDefault="00525AD0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525AD0">
              <w:rPr>
                <w:rFonts w:cstheme="minorHAnsi"/>
                <w:sz w:val="18"/>
                <w:szCs w:val="18"/>
                <w:lang w:val="cs-CZ"/>
              </w:rPr>
              <w:t xml:space="preserve">Oplocení areálu hřbitova na </w:t>
            </w:r>
            <w:proofErr w:type="spellStart"/>
            <w:r w:rsidRPr="00525AD0">
              <w:rPr>
                <w:rFonts w:cstheme="minorHAnsi"/>
                <w:sz w:val="18"/>
                <w:szCs w:val="18"/>
                <w:lang w:val="cs-CZ"/>
              </w:rPr>
              <w:t>Čeladné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:rsidR="00525AD0" w:rsidRDefault="00525AD0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525AD0" w:rsidRDefault="00525AD0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525AD0" w:rsidRPr="00525AD0" w:rsidRDefault="00525AD0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525AD0">
              <w:rPr>
                <w:rFonts w:cstheme="minorHAnsi"/>
                <w:sz w:val="18"/>
                <w:szCs w:val="18"/>
                <w:lang w:val="cs-CZ"/>
              </w:rPr>
              <w:t>384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525AD0">
              <w:rPr>
                <w:rFonts w:cstheme="minorHAnsi"/>
                <w:sz w:val="18"/>
                <w:szCs w:val="18"/>
                <w:lang w:val="cs-CZ"/>
              </w:rPr>
              <w:t>786</w:t>
            </w:r>
          </w:p>
        </w:tc>
      </w:tr>
      <w:tr w:rsidR="00525AD0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525AD0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Lučina</w:t>
            </w:r>
          </w:p>
        </w:tc>
        <w:tc>
          <w:tcPr>
            <w:tcW w:w="2189" w:type="pct"/>
            <w:vAlign w:val="center"/>
            <w:hideMark/>
          </w:tcPr>
          <w:p w:rsidR="00525AD0" w:rsidRPr="00525AD0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Obnova povrchu místní komunikace</w:t>
            </w:r>
          </w:p>
        </w:tc>
        <w:tc>
          <w:tcPr>
            <w:tcW w:w="625" w:type="pct"/>
            <w:noWrap/>
            <w:vAlign w:val="center"/>
            <w:hideMark/>
          </w:tcPr>
          <w:p w:rsidR="00525AD0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525AD0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525AD0" w:rsidRPr="00525AD0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466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159</w:t>
            </w:r>
          </w:p>
        </w:tc>
      </w:tr>
      <w:tr w:rsidR="003D0921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3D0921" w:rsidRDefault="003D0921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H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Bludovice</w:t>
            </w:r>
          </w:p>
        </w:tc>
        <w:tc>
          <w:tcPr>
            <w:tcW w:w="2189" w:type="pct"/>
            <w:vAlign w:val="center"/>
            <w:hideMark/>
          </w:tcPr>
          <w:p w:rsidR="003D0921" w:rsidRPr="003D0921" w:rsidRDefault="003D0921" w:rsidP="000270FA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Chodník a zatrub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 xml:space="preserve"> silniční příkopy H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 xml:space="preserve">.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Bludovice</w:t>
            </w:r>
          </w:p>
        </w:tc>
        <w:tc>
          <w:tcPr>
            <w:tcW w:w="625" w:type="pct"/>
            <w:noWrap/>
            <w:vAlign w:val="center"/>
            <w:hideMark/>
          </w:tcPr>
          <w:p w:rsidR="003D0921" w:rsidRDefault="00467BE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67BEF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67BEF">
              <w:rPr>
                <w:rFonts w:cstheme="minorHAnsi"/>
                <w:sz w:val="18"/>
                <w:szCs w:val="18"/>
                <w:lang w:val="cs-CZ"/>
              </w:rPr>
              <w:t>252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67BEF">
              <w:rPr>
                <w:rFonts w:cstheme="minorHAnsi"/>
                <w:sz w:val="18"/>
                <w:szCs w:val="18"/>
                <w:lang w:val="cs-CZ"/>
              </w:rPr>
              <w:t>407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347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061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P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347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061</w:t>
            </w:r>
          </w:p>
        </w:tc>
      </w:tr>
      <w:tr w:rsidR="003D0921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3D0921" w:rsidRDefault="003D0921" w:rsidP="00996860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Obec </w:t>
            </w:r>
            <w:r w:rsidR="00BB23E0">
              <w:rPr>
                <w:rFonts w:cstheme="minorHAnsi"/>
                <w:sz w:val="18"/>
                <w:szCs w:val="18"/>
                <w:lang w:val="cs-CZ"/>
              </w:rPr>
              <w:t>D</w:t>
            </w:r>
            <w:r w:rsidR="00996860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="000270FA">
              <w:rPr>
                <w:rFonts w:cstheme="minorHAnsi"/>
                <w:sz w:val="18"/>
                <w:szCs w:val="18"/>
                <w:lang w:val="cs-CZ"/>
              </w:rPr>
              <w:t xml:space="preserve"> D</w:t>
            </w:r>
            <w:r>
              <w:rPr>
                <w:rFonts w:cstheme="minorHAnsi"/>
                <w:sz w:val="18"/>
                <w:szCs w:val="18"/>
                <w:lang w:val="cs-CZ"/>
              </w:rPr>
              <w:t>omaslavice</w:t>
            </w:r>
          </w:p>
        </w:tc>
        <w:tc>
          <w:tcPr>
            <w:tcW w:w="2189" w:type="pct"/>
            <w:vAlign w:val="center"/>
            <w:hideMark/>
          </w:tcPr>
          <w:p w:rsidR="003D0921" w:rsidRP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Obnova místní komunikace okolo Masného</w:t>
            </w:r>
          </w:p>
        </w:tc>
        <w:tc>
          <w:tcPr>
            <w:tcW w:w="625" w:type="pct"/>
            <w:noWrap/>
            <w:vAlign w:val="center"/>
            <w:hideMark/>
          </w:tcPr>
          <w:p w:rsidR="003D0921" w:rsidRPr="006648E3" w:rsidRDefault="006648E3" w:rsidP="006648E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648E3">
              <w:rPr>
                <w:rFonts w:cstheme="minorHAnsi"/>
                <w:sz w:val="18"/>
                <w:szCs w:val="18"/>
                <w:lang w:val="cs-CZ"/>
              </w:rPr>
              <w:t>673 258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P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892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225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P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892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225</w:t>
            </w:r>
          </w:p>
        </w:tc>
      </w:tr>
      <w:tr w:rsidR="003D0921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Malenovice</w:t>
            </w:r>
          </w:p>
        </w:tc>
        <w:tc>
          <w:tcPr>
            <w:tcW w:w="2189" w:type="pct"/>
            <w:vAlign w:val="center"/>
            <w:hideMark/>
          </w:tcPr>
          <w:p w:rsidR="003D0921" w:rsidRP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Veřejné prostranství Malenovice</w:t>
            </w:r>
          </w:p>
        </w:tc>
        <w:tc>
          <w:tcPr>
            <w:tcW w:w="625" w:type="pct"/>
            <w:noWrap/>
            <w:vAlign w:val="center"/>
            <w:hideMark/>
          </w:tcPr>
          <w:p w:rsid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P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P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892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660</w:t>
            </w:r>
          </w:p>
        </w:tc>
      </w:tr>
      <w:tr w:rsidR="003D0921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Hukvaldy</w:t>
            </w:r>
          </w:p>
        </w:tc>
        <w:tc>
          <w:tcPr>
            <w:tcW w:w="2189" w:type="pct"/>
            <w:vAlign w:val="center"/>
            <w:hideMark/>
          </w:tcPr>
          <w:p w:rsidR="003D0921" w:rsidRP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Zvýšení bezpečnosti občanů v obci Hukvaldy</w:t>
            </w:r>
          </w:p>
        </w:tc>
        <w:tc>
          <w:tcPr>
            <w:tcW w:w="625" w:type="pct"/>
            <w:noWrap/>
            <w:vAlign w:val="center"/>
            <w:hideMark/>
          </w:tcPr>
          <w:p w:rsidR="003D0921" w:rsidRPr="006648E3" w:rsidRDefault="006648E3" w:rsidP="006648E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648E3">
              <w:rPr>
                <w:rFonts w:cstheme="minorHAnsi"/>
                <w:sz w:val="18"/>
                <w:szCs w:val="18"/>
                <w:lang w:val="cs-CZ"/>
              </w:rPr>
              <w:t>241 812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254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700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P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254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700</w:t>
            </w:r>
          </w:p>
        </w:tc>
      </w:tr>
      <w:tr w:rsidR="003D0921" w:rsidRPr="00A40914" w:rsidTr="00EF7570">
        <w:trPr>
          <w:trHeight w:val="227"/>
          <w:tblHeader/>
        </w:trPr>
        <w:tc>
          <w:tcPr>
            <w:tcW w:w="938" w:type="pct"/>
            <w:tcBorders>
              <w:bottom w:val="single" w:sz="6" w:space="0" w:color="0070C0"/>
            </w:tcBorders>
            <w:noWrap/>
            <w:vAlign w:val="center"/>
            <w:hideMark/>
          </w:tcPr>
          <w:p w:rsid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Třanovice</w:t>
            </w:r>
          </w:p>
        </w:tc>
        <w:tc>
          <w:tcPr>
            <w:tcW w:w="2189" w:type="pct"/>
            <w:tcBorders>
              <w:bottom w:val="single" w:sz="6" w:space="0" w:color="0070C0"/>
            </w:tcBorders>
            <w:vAlign w:val="center"/>
            <w:hideMark/>
          </w:tcPr>
          <w:p w:rsidR="003D0921" w:rsidRP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Veřejné prostranství v centru obce Třanovice</w:t>
            </w:r>
          </w:p>
        </w:tc>
        <w:tc>
          <w:tcPr>
            <w:tcW w:w="625" w:type="pct"/>
            <w:tcBorders>
              <w:bottom w:val="single" w:sz="6" w:space="0" w:color="0070C0"/>
            </w:tcBorders>
            <w:noWrap/>
            <w:vAlign w:val="center"/>
            <w:hideMark/>
          </w:tcPr>
          <w:p w:rsid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bottom w:val="single" w:sz="6" w:space="0" w:color="0070C0"/>
            </w:tcBorders>
            <w:noWrap/>
            <w:vAlign w:val="center"/>
            <w:hideMark/>
          </w:tcPr>
          <w:p w:rsidR="003D0921" w:rsidRP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bottom w:val="single" w:sz="6" w:space="0" w:color="0070C0"/>
            </w:tcBorders>
            <w:noWrap/>
            <w:vAlign w:val="center"/>
            <w:hideMark/>
          </w:tcPr>
          <w:p w:rsidR="003D0921" w:rsidRP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1 800 000</w:t>
            </w:r>
          </w:p>
        </w:tc>
      </w:tr>
      <w:tr w:rsidR="003D0921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Ostravice</w:t>
            </w:r>
          </w:p>
        </w:tc>
        <w:tc>
          <w:tcPr>
            <w:tcW w:w="2189" w:type="pct"/>
            <w:vAlign w:val="center"/>
            <w:hideMark/>
          </w:tcPr>
          <w:p w:rsidR="003D0921" w:rsidRP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Inovace technologie zimní údržby chodníků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 xml:space="preserve"> obci Ostravice a v areálu Základní školy</w:t>
            </w:r>
          </w:p>
        </w:tc>
        <w:tc>
          <w:tcPr>
            <w:tcW w:w="625" w:type="pct"/>
            <w:noWrap/>
            <w:vAlign w:val="center"/>
            <w:hideMark/>
          </w:tcPr>
          <w:p w:rsidR="003D0921" w:rsidRDefault="006648E3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445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500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445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500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445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500</w:t>
            </w:r>
          </w:p>
        </w:tc>
      </w:tr>
      <w:tr w:rsidR="003D0921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Dobrá</w:t>
            </w:r>
          </w:p>
        </w:tc>
        <w:tc>
          <w:tcPr>
            <w:tcW w:w="2189" w:type="pct"/>
            <w:vAlign w:val="center"/>
            <w:hideMark/>
          </w:tcPr>
          <w:p w:rsidR="003D0921" w:rsidRP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Nákup zahradního traktoru pro obec Dobrá</w:t>
            </w:r>
          </w:p>
        </w:tc>
        <w:tc>
          <w:tcPr>
            <w:tcW w:w="625" w:type="pct"/>
            <w:noWrap/>
            <w:vAlign w:val="center"/>
            <w:hideMark/>
          </w:tcPr>
          <w:p w:rsid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P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P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128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700</w:t>
            </w:r>
          </w:p>
        </w:tc>
      </w:tr>
      <w:tr w:rsidR="003D0921" w:rsidRPr="00A40914" w:rsidTr="00EF7570">
        <w:trPr>
          <w:trHeight w:val="227"/>
          <w:tblHeader/>
        </w:trPr>
        <w:tc>
          <w:tcPr>
            <w:tcW w:w="938" w:type="pct"/>
            <w:tcBorders>
              <w:bottom w:val="single" w:sz="6" w:space="0" w:color="0070C0"/>
            </w:tcBorders>
            <w:noWrap/>
            <w:vAlign w:val="center"/>
            <w:hideMark/>
          </w:tcPr>
          <w:p w:rsid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Žermanice</w:t>
            </w:r>
          </w:p>
        </w:tc>
        <w:tc>
          <w:tcPr>
            <w:tcW w:w="2189" w:type="pct"/>
            <w:tcBorders>
              <w:bottom w:val="single" w:sz="6" w:space="0" w:color="0070C0"/>
            </w:tcBorders>
            <w:vAlign w:val="center"/>
            <w:hideMark/>
          </w:tcPr>
          <w:p w:rsidR="003D0921" w:rsidRP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Obnova VO Žermanice</w:t>
            </w:r>
          </w:p>
        </w:tc>
        <w:tc>
          <w:tcPr>
            <w:tcW w:w="625" w:type="pct"/>
            <w:tcBorders>
              <w:bottom w:val="single" w:sz="6" w:space="0" w:color="0070C0"/>
            </w:tcBorders>
            <w:noWrap/>
            <w:vAlign w:val="center"/>
            <w:hideMark/>
          </w:tcPr>
          <w:p w:rsid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bottom w:val="single" w:sz="6" w:space="0" w:color="0070C0"/>
            </w:tcBorders>
            <w:noWrap/>
            <w:vAlign w:val="center"/>
            <w:hideMark/>
          </w:tcPr>
          <w:p w:rsid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bottom w:val="single" w:sz="6" w:space="0" w:color="0070C0"/>
            </w:tcBorders>
            <w:noWrap/>
            <w:vAlign w:val="center"/>
            <w:hideMark/>
          </w:tcPr>
          <w:p w:rsidR="003D0921" w:rsidRP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464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229</w:t>
            </w:r>
          </w:p>
        </w:tc>
      </w:tr>
      <w:tr w:rsidR="003D0921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3D0921" w:rsidRDefault="003D0921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Metylovice</w:t>
            </w:r>
          </w:p>
        </w:tc>
        <w:tc>
          <w:tcPr>
            <w:tcW w:w="2189" w:type="pct"/>
            <w:vAlign w:val="center"/>
            <w:hideMark/>
          </w:tcPr>
          <w:p w:rsidR="003D0921" w:rsidRPr="003D0921" w:rsidRDefault="003D0921" w:rsidP="00996860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 xml:space="preserve">Inovace stávajícího </w:t>
            </w:r>
            <w:r w:rsidR="00996860">
              <w:rPr>
                <w:rFonts w:cstheme="minorHAnsi"/>
                <w:sz w:val="18"/>
                <w:szCs w:val="18"/>
                <w:lang w:val="cs-CZ"/>
              </w:rPr>
              <w:t>veř. osvětlení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 xml:space="preserve"> na LED svítidla</w:t>
            </w:r>
          </w:p>
        </w:tc>
        <w:tc>
          <w:tcPr>
            <w:tcW w:w="625" w:type="pct"/>
            <w:noWrap/>
            <w:vAlign w:val="center"/>
            <w:hideMark/>
          </w:tcPr>
          <w:p w:rsid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Pr="003D0921" w:rsidRDefault="003D0921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D0921">
              <w:rPr>
                <w:rFonts w:cstheme="minorHAnsi"/>
                <w:sz w:val="18"/>
                <w:szCs w:val="18"/>
                <w:lang w:val="cs-CZ"/>
              </w:rPr>
              <w:t>898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D0921">
              <w:rPr>
                <w:rFonts w:cstheme="minorHAnsi"/>
                <w:sz w:val="18"/>
                <w:szCs w:val="18"/>
                <w:lang w:val="cs-CZ"/>
              </w:rPr>
              <w:t>200</w:t>
            </w:r>
          </w:p>
        </w:tc>
      </w:tr>
      <w:tr w:rsidR="003D0921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3D0921" w:rsidRDefault="007926CF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Hnojník</w:t>
            </w:r>
          </w:p>
        </w:tc>
        <w:tc>
          <w:tcPr>
            <w:tcW w:w="2189" w:type="pct"/>
            <w:vAlign w:val="center"/>
            <w:hideMark/>
          </w:tcPr>
          <w:p w:rsidR="003D0921" w:rsidRPr="003D0921" w:rsidRDefault="007926CF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>Rekonstrukce místní komunikace v obci Hnojník</w:t>
            </w:r>
          </w:p>
        </w:tc>
        <w:tc>
          <w:tcPr>
            <w:tcW w:w="625" w:type="pct"/>
            <w:noWrap/>
            <w:vAlign w:val="center"/>
            <w:hideMark/>
          </w:tcPr>
          <w:p w:rsidR="003D0921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D0921" w:rsidRPr="003D0921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>519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7926CF">
              <w:rPr>
                <w:rFonts w:cstheme="minorHAnsi"/>
                <w:sz w:val="18"/>
                <w:szCs w:val="18"/>
                <w:lang w:val="cs-CZ"/>
              </w:rPr>
              <w:t>317</w:t>
            </w:r>
          </w:p>
        </w:tc>
      </w:tr>
      <w:tr w:rsidR="007926CF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7926CF" w:rsidRDefault="007926CF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Dobratice</w:t>
            </w:r>
          </w:p>
        </w:tc>
        <w:tc>
          <w:tcPr>
            <w:tcW w:w="2189" w:type="pct"/>
            <w:vAlign w:val="center"/>
            <w:hideMark/>
          </w:tcPr>
          <w:p w:rsidR="007926CF" w:rsidRPr="007926CF" w:rsidRDefault="007926CF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>Instalace dopravně bezpečnostních prvků – 2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7926CF">
              <w:rPr>
                <w:rFonts w:cstheme="minorHAnsi"/>
                <w:sz w:val="18"/>
                <w:szCs w:val="18"/>
                <w:lang w:val="cs-CZ"/>
              </w:rPr>
              <w:t xml:space="preserve"> ks radarů v </w:t>
            </w:r>
            <w:proofErr w:type="spellStart"/>
            <w:r w:rsidRPr="007926CF">
              <w:rPr>
                <w:rFonts w:cstheme="minorHAnsi"/>
                <w:sz w:val="18"/>
                <w:szCs w:val="18"/>
                <w:lang w:val="cs-CZ"/>
              </w:rPr>
              <w:t>Dobraticích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:rsidR="007926CF" w:rsidRPr="006648E3" w:rsidRDefault="006648E3" w:rsidP="006648E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648E3">
              <w:rPr>
                <w:rFonts w:cstheme="minorHAnsi"/>
                <w:sz w:val="18"/>
                <w:szCs w:val="18"/>
                <w:lang w:val="cs-CZ"/>
              </w:rPr>
              <w:t>100 726</w:t>
            </w:r>
          </w:p>
        </w:tc>
        <w:tc>
          <w:tcPr>
            <w:tcW w:w="624" w:type="pct"/>
            <w:noWrap/>
            <w:vAlign w:val="center"/>
            <w:hideMark/>
          </w:tcPr>
          <w:p w:rsid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117 000</w:t>
            </w:r>
          </w:p>
        </w:tc>
        <w:tc>
          <w:tcPr>
            <w:tcW w:w="624" w:type="pct"/>
            <w:noWrap/>
            <w:vAlign w:val="center"/>
            <w:hideMark/>
          </w:tcPr>
          <w:p w:rsidR="007926CF" w:rsidRP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117 000</w:t>
            </w:r>
          </w:p>
        </w:tc>
      </w:tr>
      <w:tr w:rsidR="007926CF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7926CF" w:rsidRDefault="007926CF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 xml:space="preserve">Fotbalový </w:t>
            </w:r>
            <w:proofErr w:type="spellStart"/>
            <w:r w:rsidRPr="007926CF">
              <w:rPr>
                <w:rFonts w:cstheme="minorHAnsi"/>
                <w:sz w:val="18"/>
                <w:szCs w:val="18"/>
                <w:lang w:val="cs-CZ"/>
              </w:rPr>
              <w:t>club</w:t>
            </w:r>
            <w:proofErr w:type="spellEnd"/>
            <w:r w:rsidRPr="007926CF">
              <w:rPr>
                <w:rFonts w:cstheme="minorHAnsi"/>
                <w:sz w:val="18"/>
                <w:szCs w:val="18"/>
                <w:lang w:val="cs-CZ"/>
              </w:rPr>
              <w:t xml:space="preserve"> Kozlovice, o.s.</w:t>
            </w:r>
          </w:p>
        </w:tc>
        <w:tc>
          <w:tcPr>
            <w:tcW w:w="2189" w:type="pct"/>
            <w:vAlign w:val="center"/>
            <w:hideMark/>
          </w:tcPr>
          <w:p w:rsidR="007926CF" w:rsidRPr="007926CF" w:rsidRDefault="007926CF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>Hřiště Kozlovice - oprava oplocení, část 002</w:t>
            </w:r>
          </w:p>
        </w:tc>
        <w:tc>
          <w:tcPr>
            <w:tcW w:w="625" w:type="pct"/>
            <w:noWrap/>
            <w:vAlign w:val="center"/>
            <w:hideMark/>
          </w:tcPr>
          <w:p w:rsid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nepřijatelný projekt</w:t>
            </w:r>
          </w:p>
        </w:tc>
      </w:tr>
      <w:tr w:rsidR="007926CF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7926CF" w:rsidRPr="007926CF" w:rsidRDefault="007926CF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Albrechtice</w:t>
            </w:r>
          </w:p>
        </w:tc>
        <w:tc>
          <w:tcPr>
            <w:tcW w:w="2189" w:type="pct"/>
            <w:vAlign w:val="center"/>
            <w:hideMark/>
          </w:tcPr>
          <w:p w:rsidR="007926CF" w:rsidRPr="007926CF" w:rsidRDefault="007926CF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>Nákup zahradní techniky, nákup zahradních laviček a úprava prostranství</w:t>
            </w:r>
          </w:p>
        </w:tc>
        <w:tc>
          <w:tcPr>
            <w:tcW w:w="625" w:type="pct"/>
            <w:noWrap/>
            <w:vAlign w:val="center"/>
            <w:hideMark/>
          </w:tcPr>
          <w:p w:rsid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>497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7926CF">
              <w:rPr>
                <w:rFonts w:cstheme="minorHAnsi"/>
                <w:sz w:val="18"/>
                <w:szCs w:val="18"/>
                <w:lang w:val="cs-CZ"/>
              </w:rPr>
              <w:t>700</w:t>
            </w:r>
          </w:p>
        </w:tc>
      </w:tr>
      <w:tr w:rsidR="007926CF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7926CF" w:rsidRDefault="007926CF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>Římskokatolická farnost Hukvaldy</w:t>
            </w:r>
          </w:p>
        </w:tc>
        <w:tc>
          <w:tcPr>
            <w:tcW w:w="2189" w:type="pct"/>
            <w:vAlign w:val="center"/>
            <w:hideMark/>
          </w:tcPr>
          <w:p w:rsidR="007926CF" w:rsidRPr="007926CF" w:rsidRDefault="007926CF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>Zlepšení vzhledu obce Hukvaldy revitalizací zámeckého parku pro veřejnost</w:t>
            </w:r>
          </w:p>
        </w:tc>
        <w:tc>
          <w:tcPr>
            <w:tcW w:w="625" w:type="pct"/>
            <w:noWrap/>
            <w:vAlign w:val="center"/>
            <w:hideMark/>
          </w:tcPr>
          <w:p w:rsid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7926CF" w:rsidRP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>887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7926CF">
              <w:rPr>
                <w:rFonts w:cstheme="minorHAnsi"/>
                <w:sz w:val="18"/>
                <w:szCs w:val="18"/>
                <w:lang w:val="cs-CZ"/>
              </w:rPr>
              <w:t>585</w:t>
            </w:r>
          </w:p>
        </w:tc>
      </w:tr>
      <w:tr w:rsidR="007926CF" w:rsidRPr="00A40914" w:rsidTr="00CE0B25">
        <w:trPr>
          <w:trHeight w:val="227"/>
          <w:tblHeader/>
        </w:trPr>
        <w:tc>
          <w:tcPr>
            <w:tcW w:w="938" w:type="pct"/>
            <w:noWrap/>
            <w:vAlign w:val="center"/>
            <w:hideMark/>
          </w:tcPr>
          <w:p w:rsidR="007926CF" w:rsidRPr="007926CF" w:rsidRDefault="007926CF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Raškovice</w:t>
            </w:r>
          </w:p>
        </w:tc>
        <w:tc>
          <w:tcPr>
            <w:tcW w:w="2189" w:type="pct"/>
            <w:vAlign w:val="center"/>
            <w:hideMark/>
          </w:tcPr>
          <w:p w:rsidR="007926CF" w:rsidRPr="007926CF" w:rsidRDefault="007926CF" w:rsidP="00A409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>Chodníky, zpevněná plocha, terénní úpravy u</w:t>
            </w:r>
            <w:r w:rsidR="00CE3F66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7926CF">
              <w:rPr>
                <w:rFonts w:cstheme="minorHAnsi"/>
                <w:sz w:val="18"/>
                <w:szCs w:val="18"/>
                <w:lang w:val="cs-CZ"/>
              </w:rPr>
              <w:t xml:space="preserve"> zdravotního střediska a lékárny Raškovice</w:t>
            </w:r>
          </w:p>
        </w:tc>
        <w:tc>
          <w:tcPr>
            <w:tcW w:w="625" w:type="pct"/>
            <w:noWrap/>
            <w:vAlign w:val="center"/>
            <w:hideMark/>
          </w:tcPr>
          <w:p w:rsidR="007926CF" w:rsidRPr="006648E3" w:rsidRDefault="006648E3" w:rsidP="006648E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6648E3">
              <w:rPr>
                <w:rFonts w:cstheme="minorHAnsi"/>
                <w:sz w:val="18"/>
                <w:szCs w:val="18"/>
                <w:lang w:val="cs-CZ"/>
              </w:rPr>
              <w:t>532 733</w:t>
            </w:r>
          </w:p>
        </w:tc>
        <w:tc>
          <w:tcPr>
            <w:tcW w:w="624" w:type="pct"/>
            <w:noWrap/>
            <w:vAlign w:val="center"/>
            <w:hideMark/>
          </w:tcPr>
          <w:p w:rsid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>532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7926CF">
              <w:rPr>
                <w:rFonts w:cstheme="minorHAnsi"/>
                <w:sz w:val="18"/>
                <w:szCs w:val="18"/>
                <w:lang w:val="cs-CZ"/>
              </w:rPr>
              <w:t>733</w:t>
            </w:r>
          </w:p>
        </w:tc>
        <w:tc>
          <w:tcPr>
            <w:tcW w:w="624" w:type="pct"/>
            <w:noWrap/>
            <w:vAlign w:val="center"/>
            <w:hideMark/>
          </w:tcPr>
          <w:p w:rsidR="007926CF" w:rsidRPr="007926CF" w:rsidRDefault="007926CF" w:rsidP="005C75FA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7926CF">
              <w:rPr>
                <w:rFonts w:cstheme="minorHAnsi"/>
                <w:sz w:val="18"/>
                <w:szCs w:val="18"/>
                <w:lang w:val="cs-CZ"/>
              </w:rPr>
              <w:t>532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7926CF">
              <w:rPr>
                <w:rFonts w:cstheme="minorHAnsi"/>
                <w:sz w:val="18"/>
                <w:szCs w:val="18"/>
                <w:lang w:val="cs-CZ"/>
              </w:rPr>
              <w:t>733</w:t>
            </w:r>
          </w:p>
        </w:tc>
      </w:tr>
      <w:tr w:rsidR="00BD6ACE" w:rsidRPr="00BD6ACE" w:rsidTr="00CE0B25">
        <w:trPr>
          <w:trHeight w:val="227"/>
        </w:trPr>
        <w:tc>
          <w:tcPr>
            <w:tcW w:w="3126" w:type="pct"/>
            <w:gridSpan w:val="2"/>
            <w:noWrap/>
            <w:vAlign w:val="center"/>
          </w:tcPr>
          <w:p w:rsidR="00BD6ACE" w:rsidRPr="00BD6ACE" w:rsidRDefault="00BD6ACE" w:rsidP="00CE3F66">
            <w:pPr>
              <w:spacing w:before="0"/>
              <w:jc w:val="center"/>
              <w:rPr>
                <w:rFonts w:cstheme="minorHAnsi"/>
                <w:b/>
                <w:sz w:val="18"/>
                <w:szCs w:val="18"/>
                <w:lang w:val="cs-CZ"/>
              </w:rPr>
            </w:pPr>
            <w:r w:rsidRPr="00BD6ACE">
              <w:rPr>
                <w:rFonts w:cstheme="minorHAnsi"/>
                <w:b/>
                <w:sz w:val="18"/>
                <w:szCs w:val="18"/>
                <w:lang w:val="cs-CZ"/>
              </w:rPr>
              <w:t>Celkem</w:t>
            </w:r>
          </w:p>
        </w:tc>
        <w:tc>
          <w:tcPr>
            <w:tcW w:w="625" w:type="pct"/>
            <w:noWrap/>
            <w:vAlign w:val="center"/>
          </w:tcPr>
          <w:p w:rsidR="00BD6ACE" w:rsidRPr="00BD6ACE" w:rsidRDefault="00F449B0" w:rsidP="00BD6ACE">
            <w:pPr>
              <w:spacing w:before="0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>
              <w:rPr>
                <w:rFonts w:cstheme="minorHAnsi"/>
                <w:b/>
                <w:sz w:val="18"/>
                <w:szCs w:val="18"/>
                <w:lang w:val="cs-CZ"/>
              </w:rPr>
              <w:t>12 583 954</w:t>
            </w:r>
          </w:p>
        </w:tc>
        <w:tc>
          <w:tcPr>
            <w:tcW w:w="624" w:type="pct"/>
            <w:noWrap/>
            <w:vAlign w:val="center"/>
          </w:tcPr>
          <w:p w:rsidR="00BD6ACE" w:rsidRPr="00BD6ACE" w:rsidRDefault="00275BA9" w:rsidP="00BD6ACE">
            <w:pPr>
              <w:spacing w:before="0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>
              <w:rPr>
                <w:rFonts w:cstheme="minorHAnsi"/>
                <w:b/>
                <w:sz w:val="18"/>
                <w:szCs w:val="18"/>
                <w:lang w:val="cs-CZ"/>
              </w:rPr>
              <w:t>13 711 875</w:t>
            </w:r>
          </w:p>
        </w:tc>
        <w:tc>
          <w:tcPr>
            <w:tcW w:w="624" w:type="pct"/>
            <w:noWrap/>
            <w:vAlign w:val="center"/>
          </w:tcPr>
          <w:p w:rsidR="00BD6ACE" w:rsidRPr="00BD6ACE" w:rsidRDefault="00275BA9" w:rsidP="00BD6ACE">
            <w:pPr>
              <w:spacing w:before="0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>
              <w:rPr>
                <w:rFonts w:cstheme="minorHAnsi"/>
                <w:b/>
                <w:sz w:val="18"/>
                <w:szCs w:val="18"/>
                <w:lang w:val="cs-CZ"/>
              </w:rPr>
              <w:t>37 693 976</w:t>
            </w:r>
          </w:p>
        </w:tc>
      </w:tr>
    </w:tbl>
    <w:p w:rsidR="00275BA9" w:rsidRDefault="00275BA9" w:rsidP="00EE7F92">
      <w:pPr>
        <w:keepNext/>
        <w:spacing w:before="120" w:after="0" w:line="240" w:lineRule="auto"/>
        <w:jc w:val="both"/>
        <w:rPr>
          <w:u w:val="single"/>
          <w:lang w:val="cs-CZ"/>
        </w:rPr>
      </w:pPr>
      <w:r>
        <w:rPr>
          <w:u w:val="single"/>
          <w:lang w:val="cs-CZ"/>
        </w:rPr>
        <w:t>P</w:t>
      </w:r>
      <w:r w:rsidR="006458F3">
        <w:rPr>
          <w:u w:val="single"/>
          <w:lang w:val="cs-CZ"/>
        </w:rPr>
        <w:t>oznámky k r. 2011 (Výzv</w:t>
      </w:r>
      <w:r w:rsidR="00C959EB">
        <w:rPr>
          <w:u w:val="single"/>
          <w:lang w:val="cs-CZ"/>
        </w:rPr>
        <w:t>y</w:t>
      </w:r>
      <w:r w:rsidR="006458F3">
        <w:rPr>
          <w:u w:val="single"/>
          <w:lang w:val="cs-CZ"/>
        </w:rPr>
        <w:t xml:space="preserve"> č. 4 a </w:t>
      </w:r>
      <w:r>
        <w:rPr>
          <w:u w:val="single"/>
          <w:lang w:val="cs-CZ"/>
        </w:rPr>
        <w:t>č. 5</w:t>
      </w:r>
      <w:r w:rsidRPr="0095298A">
        <w:rPr>
          <w:u w:val="single"/>
          <w:lang w:val="cs-CZ"/>
        </w:rPr>
        <w:t>)</w:t>
      </w:r>
    </w:p>
    <w:p w:rsidR="00CE3F66" w:rsidRDefault="00F449B0" w:rsidP="00CE3F66">
      <w:pPr>
        <w:spacing w:before="0" w:after="120" w:line="240" w:lineRule="auto"/>
        <w:jc w:val="both"/>
        <w:rPr>
          <w:lang w:val="cs-CZ"/>
        </w:rPr>
      </w:pPr>
      <w:r>
        <w:rPr>
          <w:lang w:val="cs-CZ"/>
        </w:rPr>
        <w:t xml:space="preserve">Rozdíl mezi schválenou a proplacenou dotací je způsoben nižší </w:t>
      </w:r>
      <w:proofErr w:type="spellStart"/>
      <w:r>
        <w:rPr>
          <w:lang w:val="cs-CZ"/>
        </w:rPr>
        <w:t>vysoutěženou</w:t>
      </w:r>
      <w:proofErr w:type="spellEnd"/>
      <w:r>
        <w:rPr>
          <w:lang w:val="cs-CZ"/>
        </w:rPr>
        <w:t xml:space="preserve"> cenou do</w:t>
      </w:r>
      <w:r w:rsidR="00CE3F66">
        <w:rPr>
          <w:lang w:val="cs-CZ"/>
        </w:rPr>
        <w:t>d</w:t>
      </w:r>
      <w:r>
        <w:rPr>
          <w:lang w:val="cs-CZ"/>
        </w:rPr>
        <w:t>áv</w:t>
      </w:r>
      <w:r w:rsidR="00CE3F66">
        <w:rPr>
          <w:lang w:val="cs-CZ"/>
        </w:rPr>
        <w:t>e</w:t>
      </w:r>
      <w:r>
        <w:rPr>
          <w:lang w:val="cs-CZ"/>
        </w:rPr>
        <w:t>k</w:t>
      </w:r>
      <w:r w:rsidR="00CE3F66">
        <w:rPr>
          <w:lang w:val="cs-CZ"/>
        </w:rPr>
        <w:t xml:space="preserve"> nebo prací v zadávacím řízení. V jednom případě </w:t>
      </w:r>
      <w:r w:rsidR="00E50B5E">
        <w:rPr>
          <w:lang w:val="cs-CZ"/>
        </w:rPr>
        <w:t>(Obec Horní Bludovice) uložena sankce za překročení</w:t>
      </w:r>
      <w:r w:rsidR="00CE3F66">
        <w:rPr>
          <w:lang w:val="cs-CZ"/>
        </w:rPr>
        <w:t xml:space="preserve"> hodnot ceníku stavebních prací RTS Brno a.s.</w:t>
      </w:r>
      <w:r>
        <w:rPr>
          <w:lang w:val="cs-CZ"/>
        </w:rPr>
        <w:t xml:space="preserve"> </w:t>
      </w:r>
      <w:r w:rsidR="00E50B5E">
        <w:rPr>
          <w:lang w:val="cs-CZ"/>
        </w:rPr>
        <w:t>a za nepodání</w:t>
      </w:r>
      <w:r w:rsidR="00CE3F66">
        <w:rPr>
          <w:lang w:val="cs-CZ"/>
        </w:rPr>
        <w:t xml:space="preserve"> hlášení o  </w:t>
      </w:r>
      <w:r w:rsidR="00FA4A73">
        <w:rPr>
          <w:lang w:val="cs-CZ"/>
        </w:rPr>
        <w:t xml:space="preserve">technických </w:t>
      </w:r>
      <w:r w:rsidR="00CE3F66">
        <w:rPr>
          <w:lang w:val="cs-CZ"/>
        </w:rPr>
        <w:t xml:space="preserve">změnách </w:t>
      </w:r>
      <w:r w:rsidR="00FA4A73">
        <w:rPr>
          <w:lang w:val="cs-CZ"/>
        </w:rPr>
        <w:t xml:space="preserve">při realizaci stavby </w:t>
      </w:r>
      <w:r w:rsidR="00CE3F66">
        <w:rPr>
          <w:lang w:val="cs-CZ"/>
        </w:rPr>
        <w:t>o</w:t>
      </w:r>
      <w:r w:rsidR="00FA4A73">
        <w:rPr>
          <w:lang w:val="cs-CZ"/>
        </w:rPr>
        <w:t>pro</w:t>
      </w:r>
      <w:r w:rsidR="00CE3F66">
        <w:rPr>
          <w:lang w:val="cs-CZ"/>
        </w:rPr>
        <w:t>ti žádosti o</w:t>
      </w:r>
      <w:r w:rsidR="00E50B5E">
        <w:rPr>
          <w:lang w:val="cs-CZ"/>
        </w:rPr>
        <w:t> </w:t>
      </w:r>
      <w:r w:rsidR="00CE3F66">
        <w:rPr>
          <w:lang w:val="cs-CZ"/>
        </w:rPr>
        <w:t xml:space="preserve"> dotaci</w:t>
      </w:r>
      <w:r w:rsidR="00E50B5E">
        <w:rPr>
          <w:lang w:val="cs-CZ"/>
        </w:rPr>
        <w:t xml:space="preserve"> (REIT </w:t>
      </w:r>
      <w:r w:rsidR="00E50B5E" w:rsidRPr="00A40914">
        <w:rPr>
          <w:rFonts w:cstheme="minorHAnsi"/>
          <w:sz w:val="18"/>
          <w:szCs w:val="18"/>
          <w:lang w:val="cs-CZ"/>
        </w:rPr>
        <w:t>Jízdárna pod Lipovým s.r.o</w:t>
      </w:r>
      <w:r w:rsidR="00CE3F66">
        <w:rPr>
          <w:lang w:val="cs-CZ"/>
        </w:rPr>
        <w:t>.</w:t>
      </w:r>
      <w:r w:rsidR="00E50B5E">
        <w:rPr>
          <w:lang w:val="cs-CZ"/>
        </w:rPr>
        <w:t>).</w:t>
      </w:r>
    </w:p>
    <w:p w:rsidR="00650F1C" w:rsidRPr="00EE7F92" w:rsidRDefault="00650F1C" w:rsidP="00EE7F92">
      <w:pPr>
        <w:pStyle w:val="Titulek"/>
        <w:keepNext/>
        <w:spacing w:after="0" w:line="240" w:lineRule="auto"/>
        <w:rPr>
          <w:lang w:val="cs-CZ"/>
        </w:rPr>
      </w:pPr>
      <w:r w:rsidRPr="00EE7F92">
        <w:rPr>
          <w:lang w:val="cs-CZ"/>
        </w:rPr>
        <w:t xml:space="preserve">Tabulka </w:t>
      </w:r>
      <w:r w:rsidR="00B51D3A" w:rsidRPr="00EE7F92">
        <w:rPr>
          <w:lang w:val="cs-CZ"/>
        </w:rPr>
        <w:t>1</w:t>
      </w:r>
      <w:r w:rsidR="00856BA8">
        <w:rPr>
          <w:lang w:val="cs-CZ"/>
        </w:rPr>
        <w:t>2</w:t>
      </w:r>
      <w:r w:rsidRPr="00EE7F92">
        <w:rPr>
          <w:lang w:val="cs-CZ"/>
        </w:rPr>
        <w:t>:</w:t>
      </w:r>
      <w:r w:rsidR="006458F3" w:rsidRPr="00EE7F92">
        <w:rPr>
          <w:lang w:val="cs-CZ"/>
        </w:rPr>
        <w:t xml:space="preserve"> Přehled a stav realizace </w:t>
      </w:r>
      <w:r w:rsidRPr="00EE7F92">
        <w:rPr>
          <w:lang w:val="cs-CZ"/>
        </w:rPr>
        <w:t xml:space="preserve">projektů podaných </w:t>
      </w:r>
      <w:r w:rsidR="00FA4A73" w:rsidRPr="00EE7F92">
        <w:rPr>
          <w:lang w:val="cs-CZ"/>
        </w:rPr>
        <w:t xml:space="preserve">pro rok a </w:t>
      </w:r>
      <w:r w:rsidR="005853F6" w:rsidRPr="00EE7F92">
        <w:rPr>
          <w:lang w:val="cs-CZ"/>
        </w:rPr>
        <w:t>v roce 201</w:t>
      </w:r>
      <w:r w:rsidRPr="00EE7F92">
        <w:rPr>
          <w:lang w:val="cs-CZ"/>
        </w:rPr>
        <w:t>2</w:t>
      </w:r>
      <w:r w:rsidR="00C959EB" w:rsidRPr="00EE7F92">
        <w:rPr>
          <w:lang w:val="cs-CZ"/>
        </w:rPr>
        <w:t xml:space="preserve"> (6. </w:t>
      </w:r>
      <w:r w:rsidR="00FA4A73" w:rsidRPr="00EE7F92">
        <w:rPr>
          <w:lang w:val="cs-CZ"/>
        </w:rPr>
        <w:t>a 7. výzva) k</w:t>
      </w:r>
      <w:r w:rsidR="00C770E4">
        <w:rPr>
          <w:lang w:val="cs-CZ"/>
        </w:rPr>
        <w:t> 31. 12</w:t>
      </w:r>
      <w:r w:rsidR="00C959EB" w:rsidRPr="00EE7F92">
        <w:rPr>
          <w:lang w:val="cs-CZ"/>
        </w:rPr>
        <w:t>.</w:t>
      </w:r>
      <w:r w:rsidR="00C959EB">
        <w:rPr>
          <w:lang w:val="cs-CZ"/>
        </w:rPr>
        <w:t xml:space="preserve"> </w:t>
      </w:r>
      <w:r w:rsidR="00FA4A73" w:rsidRPr="00EE7F92">
        <w:rPr>
          <w:lang w:val="cs-CZ"/>
        </w:rPr>
        <w:t>2013</w:t>
      </w:r>
    </w:p>
    <w:tbl>
      <w:tblPr>
        <w:tblStyle w:val="Mkatabulky"/>
        <w:tblW w:w="4885" w:type="pct"/>
        <w:tblInd w:w="108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4A0"/>
      </w:tblPr>
      <w:tblGrid>
        <w:gridCol w:w="1560"/>
        <w:gridCol w:w="4110"/>
        <w:gridCol w:w="1136"/>
        <w:gridCol w:w="1134"/>
        <w:gridCol w:w="1132"/>
      </w:tblGrid>
      <w:tr w:rsidR="00996860" w:rsidRPr="00F16CAA" w:rsidTr="00CE0B25">
        <w:trPr>
          <w:trHeight w:val="227"/>
        </w:trPr>
        <w:tc>
          <w:tcPr>
            <w:tcW w:w="860" w:type="pct"/>
            <w:vAlign w:val="center"/>
            <w:hideMark/>
          </w:tcPr>
          <w:p w:rsidR="009C2E94" w:rsidRPr="00F16CAA" w:rsidRDefault="009C2E94" w:rsidP="00044837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Název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žadatele</w:t>
            </w:r>
            <w:proofErr w:type="spellEnd"/>
          </w:p>
        </w:tc>
        <w:tc>
          <w:tcPr>
            <w:tcW w:w="2265" w:type="pct"/>
            <w:vAlign w:val="center"/>
            <w:hideMark/>
          </w:tcPr>
          <w:p w:rsidR="009C2E94" w:rsidRPr="00F16CAA" w:rsidRDefault="009C2E94" w:rsidP="00044837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Název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projektu</w:t>
            </w:r>
            <w:proofErr w:type="spellEnd"/>
          </w:p>
        </w:tc>
        <w:tc>
          <w:tcPr>
            <w:tcW w:w="626" w:type="pct"/>
            <w:vAlign w:val="center"/>
            <w:hideMark/>
          </w:tcPr>
          <w:p w:rsidR="009C2E94" w:rsidRPr="00F16CAA" w:rsidRDefault="009C2E94" w:rsidP="00C959EB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Částka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proplacené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dotace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v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Kč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 </w:t>
            </w:r>
          </w:p>
        </w:tc>
        <w:tc>
          <w:tcPr>
            <w:tcW w:w="625" w:type="pct"/>
            <w:vAlign w:val="center"/>
            <w:hideMark/>
          </w:tcPr>
          <w:p w:rsidR="009C2E94" w:rsidRPr="00F16CAA" w:rsidRDefault="009C2E94" w:rsidP="00C959EB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</w:rPr>
              <w:t>Č</w:t>
            </w:r>
            <w:r w:rsidRPr="00F16CAA">
              <w:rPr>
                <w:rFonts w:cstheme="minorHAnsi"/>
                <w:b/>
                <w:sz w:val="18"/>
                <w:szCs w:val="18"/>
              </w:rPr>
              <w:t>ástka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s</w:t>
            </w:r>
            <w:r w:rsidRPr="00F16CAA">
              <w:rPr>
                <w:rFonts w:cstheme="minorHAnsi"/>
                <w:b/>
                <w:sz w:val="18"/>
                <w:szCs w:val="18"/>
              </w:rPr>
              <w:t>chválené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dotace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v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Kč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 </w:t>
            </w:r>
          </w:p>
        </w:tc>
        <w:tc>
          <w:tcPr>
            <w:tcW w:w="624" w:type="pct"/>
            <w:vAlign w:val="center"/>
            <w:hideMark/>
          </w:tcPr>
          <w:p w:rsidR="009C2E94" w:rsidRPr="00F16CAA" w:rsidRDefault="009C2E94" w:rsidP="00C959EB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</w:rPr>
              <w:t>Č</w:t>
            </w:r>
            <w:r w:rsidRPr="00F16CAA">
              <w:rPr>
                <w:rFonts w:cstheme="minorHAnsi"/>
                <w:b/>
                <w:sz w:val="18"/>
                <w:szCs w:val="18"/>
              </w:rPr>
              <w:t>ástka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požadované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dotace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v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Kč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 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9C2E94" w:rsidRPr="00A40914" w:rsidRDefault="009C2E94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Vojkovice</w:t>
            </w:r>
          </w:p>
        </w:tc>
        <w:tc>
          <w:tcPr>
            <w:tcW w:w="2265" w:type="pct"/>
            <w:tcBorders>
              <w:top w:val="single" w:sz="12" w:space="0" w:color="0070C0"/>
            </w:tcBorders>
            <w:vAlign w:val="center"/>
            <w:hideMark/>
          </w:tcPr>
          <w:p w:rsidR="009C2E94" w:rsidRPr="00A40914" w:rsidRDefault="009C2E94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C2E94">
              <w:rPr>
                <w:rFonts w:cstheme="minorHAnsi"/>
                <w:sz w:val="18"/>
                <w:szCs w:val="18"/>
                <w:lang w:val="cs-CZ"/>
              </w:rPr>
              <w:t>Stavební úpravy Mateřské školy Vojkovice č. 17</w:t>
            </w:r>
          </w:p>
        </w:tc>
        <w:tc>
          <w:tcPr>
            <w:tcW w:w="626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9C2E94" w:rsidRPr="00A40914" w:rsidRDefault="009C2E9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9C2E94" w:rsidRPr="00A40914" w:rsidRDefault="00C770E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9C2E94" w:rsidRPr="00A40914" w:rsidRDefault="009C2E9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C2E94">
              <w:rPr>
                <w:rFonts w:cstheme="minorHAnsi"/>
                <w:sz w:val="18"/>
                <w:szCs w:val="18"/>
                <w:lang w:val="cs-CZ"/>
              </w:rPr>
              <w:t>884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C2E94">
              <w:rPr>
                <w:rFonts w:cstheme="minorHAnsi"/>
                <w:sz w:val="18"/>
                <w:szCs w:val="18"/>
                <w:lang w:val="cs-CZ"/>
              </w:rPr>
              <w:t>899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9C2E94" w:rsidRDefault="009C2E94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Bruzovice</w:t>
            </w:r>
          </w:p>
        </w:tc>
        <w:tc>
          <w:tcPr>
            <w:tcW w:w="2265" w:type="pct"/>
            <w:vAlign w:val="center"/>
            <w:hideMark/>
          </w:tcPr>
          <w:p w:rsidR="009C2E94" w:rsidRPr="009C2E94" w:rsidRDefault="009C2E94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C2E94">
              <w:rPr>
                <w:rFonts w:cstheme="minorHAnsi"/>
                <w:sz w:val="18"/>
                <w:szCs w:val="18"/>
                <w:lang w:val="cs-CZ"/>
              </w:rPr>
              <w:t>Rekonstrukce hasičské zbrojnice v obci Bruzovice</w:t>
            </w:r>
          </w:p>
        </w:tc>
        <w:tc>
          <w:tcPr>
            <w:tcW w:w="626" w:type="pct"/>
            <w:noWrap/>
            <w:vAlign w:val="center"/>
            <w:hideMark/>
          </w:tcPr>
          <w:p w:rsidR="009C2E94" w:rsidRDefault="009C2E9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9C2E94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9C2E94" w:rsidRPr="009C2E94" w:rsidRDefault="009C2E9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C2E94">
              <w:rPr>
                <w:rFonts w:cstheme="minorHAnsi"/>
                <w:sz w:val="18"/>
                <w:szCs w:val="18"/>
                <w:lang w:val="cs-CZ"/>
              </w:rPr>
              <w:t>998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C2E94">
              <w:rPr>
                <w:rFonts w:cstheme="minorHAnsi"/>
                <w:sz w:val="18"/>
                <w:szCs w:val="18"/>
                <w:lang w:val="cs-CZ"/>
              </w:rPr>
              <w:t>113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9C2E94" w:rsidRDefault="009C2E94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lastRenderedPageBreak/>
              <w:t xml:space="preserve">Obec </w:t>
            </w:r>
            <w:r w:rsidR="00044837">
              <w:rPr>
                <w:rFonts w:cstheme="minorHAnsi"/>
                <w:sz w:val="18"/>
                <w:szCs w:val="18"/>
                <w:lang w:val="cs-CZ"/>
              </w:rPr>
              <w:t>S</w:t>
            </w:r>
            <w:r w:rsidR="00662265">
              <w:rPr>
                <w:rFonts w:cstheme="minorHAnsi"/>
                <w:sz w:val="18"/>
                <w:szCs w:val="18"/>
                <w:lang w:val="cs-CZ"/>
              </w:rPr>
              <w:t>milovice</w:t>
            </w:r>
          </w:p>
        </w:tc>
        <w:tc>
          <w:tcPr>
            <w:tcW w:w="2265" w:type="pct"/>
            <w:vAlign w:val="center"/>
            <w:hideMark/>
          </w:tcPr>
          <w:p w:rsidR="009C2E94" w:rsidRPr="009C2E94" w:rsidRDefault="00662265" w:rsidP="00017F10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662265">
              <w:rPr>
                <w:rFonts w:cstheme="minorHAnsi"/>
                <w:sz w:val="18"/>
                <w:szCs w:val="18"/>
                <w:lang w:val="cs-CZ"/>
              </w:rPr>
              <w:t>Rekonstrukce kult</w:t>
            </w:r>
            <w:r w:rsidR="00017F10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662265">
              <w:rPr>
                <w:rFonts w:cstheme="minorHAnsi"/>
                <w:sz w:val="18"/>
                <w:szCs w:val="18"/>
                <w:lang w:val="cs-CZ"/>
              </w:rPr>
              <w:t xml:space="preserve"> a </w:t>
            </w:r>
            <w:proofErr w:type="spellStart"/>
            <w:r w:rsidRPr="00662265">
              <w:rPr>
                <w:rFonts w:cstheme="minorHAnsi"/>
                <w:sz w:val="18"/>
                <w:szCs w:val="18"/>
                <w:lang w:val="cs-CZ"/>
              </w:rPr>
              <w:t>společ</w:t>
            </w:r>
            <w:proofErr w:type="spellEnd"/>
            <w:r w:rsidR="00017F10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662265">
              <w:rPr>
                <w:rFonts w:cstheme="minorHAnsi"/>
                <w:sz w:val="18"/>
                <w:szCs w:val="18"/>
                <w:lang w:val="cs-CZ"/>
              </w:rPr>
              <w:t xml:space="preserve"> zařízení obce Smilovice</w:t>
            </w:r>
          </w:p>
        </w:tc>
        <w:tc>
          <w:tcPr>
            <w:tcW w:w="626" w:type="pct"/>
            <w:noWrap/>
            <w:vAlign w:val="center"/>
            <w:hideMark/>
          </w:tcPr>
          <w:p w:rsidR="009C2E94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9C2E94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9C2E94" w:rsidRPr="009C2E94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327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516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Krásná</w:t>
            </w:r>
          </w:p>
        </w:tc>
        <w:tc>
          <w:tcPr>
            <w:tcW w:w="2265" w:type="pct"/>
            <w:vAlign w:val="center"/>
            <w:hideMark/>
          </w:tcPr>
          <w:p w:rsidR="00044837" w:rsidRPr="00662265" w:rsidRDefault="00044837" w:rsidP="00017F10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Inovace has</w:t>
            </w:r>
            <w:r w:rsidR="00017F10">
              <w:rPr>
                <w:rFonts w:cstheme="minorHAnsi"/>
                <w:sz w:val="18"/>
                <w:szCs w:val="18"/>
                <w:lang w:val="cs-CZ"/>
              </w:rPr>
              <w:t xml:space="preserve">.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zbrojnice - centra kult</w:t>
            </w:r>
            <w:r w:rsidR="00017F10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 xml:space="preserve"> dění obce Krásná</w:t>
            </w:r>
          </w:p>
        </w:tc>
        <w:tc>
          <w:tcPr>
            <w:tcW w:w="626" w:type="pct"/>
            <w:noWrap/>
            <w:vAlign w:val="center"/>
            <w:hideMark/>
          </w:tcPr>
          <w:p w:rsidR="00044837" w:rsidRDefault="00C770E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1 489 524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1 489 524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P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489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524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044837" w:rsidP="00CE0B25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</w:t>
            </w:r>
            <w:r w:rsidR="00CE0B25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cs-CZ"/>
              </w:rPr>
              <w:t>D</w:t>
            </w:r>
            <w:r w:rsidR="00CE0B25">
              <w:rPr>
                <w:rFonts w:cstheme="minorHAnsi"/>
                <w:sz w:val="18"/>
                <w:szCs w:val="18"/>
                <w:lang w:val="cs-CZ"/>
              </w:rPr>
              <w:t>olní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Tošanovice</w:t>
            </w:r>
          </w:p>
        </w:tc>
        <w:tc>
          <w:tcPr>
            <w:tcW w:w="2265" w:type="pct"/>
            <w:vAlign w:val="center"/>
            <w:hideMark/>
          </w:tcPr>
          <w:p w:rsidR="00044837" w:rsidRP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Vybavení objektu TJ Dolní Tošanovice - III. etapa</w:t>
            </w:r>
          </w:p>
        </w:tc>
        <w:tc>
          <w:tcPr>
            <w:tcW w:w="626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P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236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413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Dobrá</w:t>
            </w:r>
          </w:p>
        </w:tc>
        <w:tc>
          <w:tcPr>
            <w:tcW w:w="2265" w:type="pct"/>
            <w:vAlign w:val="center"/>
            <w:hideMark/>
          </w:tcPr>
          <w:p w:rsidR="00044837" w:rsidRP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Rekonstrukce zahrady v MŠ Dobrá</w:t>
            </w:r>
          </w:p>
        </w:tc>
        <w:tc>
          <w:tcPr>
            <w:tcW w:w="626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P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972 000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Těrlicko</w:t>
            </w:r>
          </w:p>
        </w:tc>
        <w:tc>
          <w:tcPr>
            <w:tcW w:w="2265" w:type="pct"/>
            <w:vAlign w:val="center"/>
            <w:hideMark/>
          </w:tcPr>
          <w:p w:rsidR="00044837" w:rsidRP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Obřadní síň obce Těrlicko</w:t>
            </w:r>
          </w:p>
        </w:tc>
        <w:tc>
          <w:tcPr>
            <w:tcW w:w="626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330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174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Dobratice</w:t>
            </w:r>
          </w:p>
        </w:tc>
        <w:tc>
          <w:tcPr>
            <w:tcW w:w="2265" w:type="pct"/>
            <w:vAlign w:val="center"/>
            <w:hideMark/>
          </w:tcPr>
          <w:p w:rsidR="00044837" w:rsidRPr="00044837" w:rsidRDefault="00044837" w:rsidP="00996860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Výměna top</w:t>
            </w:r>
            <w:r w:rsidR="00996860">
              <w:rPr>
                <w:rFonts w:cstheme="minorHAnsi"/>
                <w:sz w:val="18"/>
                <w:szCs w:val="18"/>
                <w:lang w:val="cs-CZ"/>
              </w:rPr>
              <w:t>n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é soustavy včetně kotlů v budově Základní školy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proofErr w:type="spellStart"/>
            <w:r w:rsidRPr="00044837">
              <w:rPr>
                <w:rFonts w:cstheme="minorHAnsi"/>
                <w:sz w:val="18"/>
                <w:szCs w:val="18"/>
                <w:lang w:val="cs-CZ"/>
              </w:rPr>
              <w:t>Dobraticích</w:t>
            </w:r>
            <w:proofErr w:type="spellEnd"/>
          </w:p>
        </w:tc>
        <w:tc>
          <w:tcPr>
            <w:tcW w:w="626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P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574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380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Hukvaldy</w:t>
            </w:r>
          </w:p>
        </w:tc>
        <w:tc>
          <w:tcPr>
            <w:tcW w:w="2265" w:type="pct"/>
            <w:vAlign w:val="center"/>
            <w:hideMark/>
          </w:tcPr>
          <w:p w:rsidR="00044837" w:rsidRP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Zajištění vybavení a zabezpečení sportovního centra v areálu TJ Sokol Hukvaldy</w:t>
            </w:r>
          </w:p>
        </w:tc>
        <w:tc>
          <w:tcPr>
            <w:tcW w:w="626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P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309 129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Janovice</w:t>
            </w:r>
          </w:p>
        </w:tc>
        <w:tc>
          <w:tcPr>
            <w:tcW w:w="2265" w:type="pct"/>
            <w:vAlign w:val="center"/>
            <w:hideMark/>
          </w:tcPr>
          <w:p w:rsidR="00044837" w:rsidRPr="00044837" w:rsidRDefault="00044837" w:rsidP="00996860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Rek</w:t>
            </w:r>
            <w:r w:rsidR="00996860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 xml:space="preserve"> a přístavba has</w:t>
            </w:r>
            <w:r w:rsidR="00996860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 xml:space="preserve"> zbrojnice v Janovicích - 1. </w:t>
            </w:r>
            <w:r w:rsidR="00933BB3">
              <w:rPr>
                <w:rFonts w:cstheme="minorHAnsi"/>
                <w:sz w:val="18"/>
                <w:szCs w:val="18"/>
                <w:lang w:val="cs-CZ"/>
              </w:rPr>
              <w:t>e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tapa</w:t>
            </w:r>
          </w:p>
        </w:tc>
        <w:tc>
          <w:tcPr>
            <w:tcW w:w="626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917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838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Metylovice</w:t>
            </w:r>
          </w:p>
        </w:tc>
        <w:tc>
          <w:tcPr>
            <w:tcW w:w="2265" w:type="pct"/>
            <w:vAlign w:val="center"/>
            <w:hideMark/>
          </w:tcPr>
          <w:p w:rsidR="00044837" w:rsidRP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Stavební úpravy v mateřské škole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proofErr w:type="spellStart"/>
            <w:r w:rsidRPr="00044837">
              <w:rPr>
                <w:rFonts w:cstheme="minorHAnsi"/>
                <w:sz w:val="18"/>
                <w:szCs w:val="18"/>
                <w:lang w:val="cs-CZ"/>
              </w:rPr>
              <w:t>Metylovicích</w:t>
            </w:r>
            <w:proofErr w:type="spellEnd"/>
          </w:p>
        </w:tc>
        <w:tc>
          <w:tcPr>
            <w:tcW w:w="626" w:type="pct"/>
            <w:noWrap/>
            <w:vAlign w:val="center"/>
            <w:hideMark/>
          </w:tcPr>
          <w:p w:rsidR="00044837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962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244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962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244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P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962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244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Lučina</w:t>
            </w:r>
          </w:p>
        </w:tc>
        <w:tc>
          <w:tcPr>
            <w:tcW w:w="2265" w:type="pct"/>
            <w:vAlign w:val="center"/>
            <w:hideMark/>
          </w:tcPr>
          <w:p w:rsidR="00044837" w:rsidRP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Rekonstrukce hasičské zbrojnice v obci Lučina</w:t>
            </w:r>
          </w:p>
        </w:tc>
        <w:tc>
          <w:tcPr>
            <w:tcW w:w="626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P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491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44837">
              <w:rPr>
                <w:rFonts w:cstheme="minorHAnsi"/>
                <w:sz w:val="18"/>
                <w:szCs w:val="18"/>
                <w:lang w:val="cs-CZ"/>
              </w:rPr>
              <w:t>906</w:t>
            </w:r>
          </w:p>
        </w:tc>
      </w:tr>
      <w:tr w:rsidR="00996860" w:rsidRPr="00996860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Pr="00996860" w:rsidRDefault="00044837" w:rsidP="00996860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96860">
              <w:rPr>
                <w:rFonts w:cstheme="minorHAnsi"/>
                <w:sz w:val="18"/>
                <w:szCs w:val="18"/>
                <w:lang w:val="cs-CZ"/>
              </w:rPr>
              <w:t>Obec</w:t>
            </w:r>
            <w:r w:rsidR="00933BB3" w:rsidRPr="00996860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="00996860">
              <w:rPr>
                <w:rFonts w:cstheme="minorHAnsi"/>
                <w:sz w:val="18"/>
                <w:szCs w:val="18"/>
                <w:lang w:val="cs-CZ"/>
              </w:rPr>
              <w:t>H.</w:t>
            </w:r>
            <w:r w:rsidRPr="00996860">
              <w:rPr>
                <w:rFonts w:cstheme="minorHAnsi"/>
                <w:sz w:val="18"/>
                <w:szCs w:val="18"/>
                <w:lang w:val="cs-CZ"/>
              </w:rPr>
              <w:t xml:space="preserve"> Bludovice</w:t>
            </w:r>
          </w:p>
        </w:tc>
        <w:tc>
          <w:tcPr>
            <w:tcW w:w="2265" w:type="pct"/>
            <w:vAlign w:val="center"/>
            <w:hideMark/>
          </w:tcPr>
          <w:p w:rsidR="00044837" w:rsidRPr="00996860" w:rsidRDefault="00044837" w:rsidP="00996860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96860">
              <w:rPr>
                <w:rFonts w:cstheme="minorHAnsi"/>
                <w:sz w:val="18"/>
                <w:szCs w:val="18"/>
                <w:lang w:val="cs-CZ"/>
              </w:rPr>
              <w:t>Stav</w:t>
            </w:r>
            <w:r w:rsidR="00996860" w:rsidRPr="00996860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996860">
              <w:rPr>
                <w:rFonts w:cstheme="minorHAnsi"/>
                <w:sz w:val="18"/>
                <w:szCs w:val="18"/>
                <w:lang w:val="cs-CZ"/>
              </w:rPr>
              <w:t xml:space="preserve"> úpravy objektu O</w:t>
            </w:r>
            <w:r w:rsidR="00996860">
              <w:rPr>
                <w:rFonts w:cstheme="minorHAnsi"/>
                <w:sz w:val="18"/>
                <w:szCs w:val="18"/>
                <w:lang w:val="cs-CZ"/>
              </w:rPr>
              <w:t>Ú</w:t>
            </w:r>
            <w:r w:rsidRPr="00996860">
              <w:rPr>
                <w:rFonts w:cstheme="minorHAnsi"/>
                <w:sz w:val="18"/>
                <w:szCs w:val="18"/>
                <w:lang w:val="cs-CZ"/>
              </w:rPr>
              <w:t xml:space="preserve"> v</w:t>
            </w:r>
            <w:r w:rsidR="00996860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996860">
              <w:rPr>
                <w:rFonts w:cstheme="minorHAnsi"/>
                <w:sz w:val="18"/>
                <w:szCs w:val="18"/>
                <w:lang w:val="cs-CZ"/>
              </w:rPr>
              <w:t>Hor</w:t>
            </w:r>
            <w:r w:rsidR="00996860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996860">
              <w:rPr>
                <w:rFonts w:cstheme="minorHAnsi"/>
                <w:sz w:val="18"/>
                <w:szCs w:val="18"/>
                <w:lang w:val="cs-CZ"/>
              </w:rPr>
              <w:t xml:space="preserve"> Bludovicích - 2. </w:t>
            </w:r>
            <w:r w:rsidR="00933BB3" w:rsidRPr="00996860">
              <w:rPr>
                <w:rFonts w:cstheme="minorHAnsi"/>
                <w:sz w:val="18"/>
                <w:szCs w:val="18"/>
                <w:lang w:val="cs-CZ"/>
              </w:rPr>
              <w:t>e</w:t>
            </w:r>
            <w:r w:rsidRPr="00996860">
              <w:rPr>
                <w:rFonts w:cstheme="minorHAnsi"/>
                <w:sz w:val="18"/>
                <w:szCs w:val="18"/>
                <w:lang w:val="cs-CZ"/>
              </w:rPr>
              <w:t>tapa</w:t>
            </w:r>
          </w:p>
        </w:tc>
        <w:tc>
          <w:tcPr>
            <w:tcW w:w="626" w:type="pct"/>
            <w:noWrap/>
            <w:vAlign w:val="center"/>
            <w:hideMark/>
          </w:tcPr>
          <w:p w:rsidR="00044837" w:rsidRPr="00996860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96860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Pr="00996860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96860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Pr="00996860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96860">
              <w:rPr>
                <w:rFonts w:cstheme="minorHAnsi"/>
                <w:sz w:val="18"/>
                <w:szCs w:val="18"/>
                <w:lang w:val="cs-CZ"/>
              </w:rPr>
              <w:t>1 800 000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044837" w:rsidP="00933BB3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Obec Kom</w:t>
            </w:r>
            <w:r w:rsidR="00933BB3">
              <w:rPr>
                <w:rFonts w:cstheme="minorHAnsi"/>
                <w:sz w:val="18"/>
                <w:szCs w:val="18"/>
                <w:lang w:val="cs-CZ"/>
              </w:rPr>
              <w:t>.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Lhotka</w:t>
            </w:r>
          </w:p>
        </w:tc>
        <w:tc>
          <w:tcPr>
            <w:tcW w:w="2265" w:type="pct"/>
            <w:vAlign w:val="center"/>
            <w:hideMark/>
          </w:tcPr>
          <w:p w:rsidR="00044837" w:rsidRP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Bezbariérový úřad</w:t>
            </w:r>
          </w:p>
        </w:tc>
        <w:tc>
          <w:tcPr>
            <w:tcW w:w="626" w:type="pct"/>
            <w:noWrap/>
            <w:vAlign w:val="center"/>
            <w:hideMark/>
          </w:tcPr>
          <w:p w:rsidR="00044837" w:rsidRDefault="00C770E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890 940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D7362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890 9</w:t>
            </w:r>
            <w:r w:rsidR="00FA4A73">
              <w:rPr>
                <w:rFonts w:cstheme="minorHAnsi"/>
                <w:sz w:val="18"/>
                <w:szCs w:val="18"/>
                <w:lang w:val="cs-CZ"/>
              </w:rPr>
              <w:t>40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Default="00D7362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890 9</w:t>
            </w:r>
            <w:r w:rsidR="00044837">
              <w:rPr>
                <w:rFonts w:cstheme="minorHAnsi"/>
                <w:sz w:val="18"/>
                <w:szCs w:val="18"/>
                <w:lang w:val="cs-CZ"/>
              </w:rPr>
              <w:t>40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Přemysl </w:t>
            </w:r>
            <w:proofErr w:type="spellStart"/>
            <w:r>
              <w:rPr>
                <w:rFonts w:cstheme="minorHAnsi"/>
                <w:sz w:val="18"/>
                <w:szCs w:val="18"/>
                <w:lang w:val="cs-CZ"/>
              </w:rPr>
              <w:t>Motička</w:t>
            </w:r>
            <w:proofErr w:type="spellEnd"/>
          </w:p>
        </w:tc>
        <w:tc>
          <w:tcPr>
            <w:tcW w:w="2265" w:type="pct"/>
            <w:vAlign w:val="center"/>
            <w:hideMark/>
          </w:tcPr>
          <w:p w:rsidR="00044837" w:rsidRP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 xml:space="preserve">Nákup diskového </w:t>
            </w:r>
            <w:proofErr w:type="spellStart"/>
            <w:r w:rsidRPr="00044837">
              <w:rPr>
                <w:rFonts w:cstheme="minorHAnsi"/>
                <w:sz w:val="18"/>
                <w:szCs w:val="18"/>
                <w:lang w:val="cs-CZ"/>
              </w:rPr>
              <w:t>podmítače</w:t>
            </w:r>
            <w:proofErr w:type="spellEnd"/>
          </w:p>
        </w:tc>
        <w:tc>
          <w:tcPr>
            <w:tcW w:w="626" w:type="pct"/>
            <w:noWrap/>
            <w:vAlign w:val="center"/>
            <w:hideMark/>
          </w:tcPr>
          <w:p w:rsidR="00044837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190 000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190 000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190 000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Karel </w:t>
            </w:r>
            <w:proofErr w:type="spellStart"/>
            <w:r>
              <w:rPr>
                <w:rFonts w:cstheme="minorHAnsi"/>
                <w:sz w:val="18"/>
                <w:szCs w:val="18"/>
                <w:lang w:val="cs-CZ"/>
              </w:rPr>
              <w:t>Kuběnský</w:t>
            </w:r>
            <w:proofErr w:type="spellEnd"/>
          </w:p>
        </w:tc>
        <w:tc>
          <w:tcPr>
            <w:tcW w:w="2265" w:type="pct"/>
            <w:vAlign w:val="center"/>
            <w:hideMark/>
          </w:tcPr>
          <w:p w:rsidR="00044837" w:rsidRPr="00044837" w:rsidRDefault="00044837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44837">
              <w:rPr>
                <w:rFonts w:cstheme="minorHAnsi"/>
                <w:sz w:val="18"/>
                <w:szCs w:val="18"/>
                <w:lang w:val="cs-CZ"/>
              </w:rPr>
              <w:t>Zakoupení strojů na přípravu půdy</w:t>
            </w:r>
          </w:p>
        </w:tc>
        <w:tc>
          <w:tcPr>
            <w:tcW w:w="626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Default="00044837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426 000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044837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 xml:space="preserve">Ing. Oldřich Menšík </w:t>
            </w:r>
            <w:proofErr w:type="spellStart"/>
            <w:r w:rsidRPr="00B572D0">
              <w:rPr>
                <w:rFonts w:cstheme="minorHAnsi"/>
                <w:sz w:val="18"/>
                <w:szCs w:val="18"/>
                <w:lang w:val="cs-CZ"/>
              </w:rPr>
              <w:t>Ph.D</w:t>
            </w:r>
            <w:proofErr w:type="spellEnd"/>
            <w:r w:rsidRPr="00B572D0">
              <w:rPr>
                <w:rFonts w:cstheme="minorHAnsi"/>
                <w:sz w:val="18"/>
                <w:szCs w:val="18"/>
                <w:lang w:val="cs-CZ"/>
              </w:rPr>
              <w:t>.</w:t>
            </w:r>
          </w:p>
        </w:tc>
        <w:tc>
          <w:tcPr>
            <w:tcW w:w="2265" w:type="pct"/>
            <w:vAlign w:val="center"/>
            <w:hideMark/>
          </w:tcPr>
          <w:p w:rsidR="00044837" w:rsidRPr="00044837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 xml:space="preserve">Nákup stroje v rámci projektu produkce </w:t>
            </w:r>
            <w:proofErr w:type="spellStart"/>
            <w:r w:rsidRPr="00B572D0">
              <w:rPr>
                <w:rFonts w:cstheme="minorHAnsi"/>
                <w:sz w:val="18"/>
                <w:szCs w:val="18"/>
                <w:lang w:val="cs-CZ"/>
              </w:rPr>
              <w:t>biomléka</w:t>
            </w:r>
            <w:proofErr w:type="spellEnd"/>
          </w:p>
        </w:tc>
        <w:tc>
          <w:tcPr>
            <w:tcW w:w="626" w:type="pct"/>
            <w:noWrap/>
            <w:vAlign w:val="center"/>
            <w:hideMark/>
          </w:tcPr>
          <w:p w:rsidR="00044837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044837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044837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240 000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B572D0" w:rsidRP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Rostislav Hrabec</w:t>
            </w:r>
          </w:p>
        </w:tc>
        <w:tc>
          <w:tcPr>
            <w:tcW w:w="2265" w:type="pct"/>
            <w:vAlign w:val="center"/>
            <w:hideMark/>
          </w:tcPr>
          <w:p w:rsidR="00B572D0" w:rsidRP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>Pořízení svinovacího listu</w:t>
            </w:r>
          </w:p>
        </w:tc>
        <w:tc>
          <w:tcPr>
            <w:tcW w:w="626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300 000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Lenka Máchová</w:t>
            </w:r>
          </w:p>
        </w:tc>
        <w:tc>
          <w:tcPr>
            <w:tcW w:w="2265" w:type="pct"/>
            <w:vAlign w:val="center"/>
            <w:hideMark/>
          </w:tcPr>
          <w:p w:rsidR="00B572D0" w:rsidRP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>Pořízení techniky na sklizeň píce</w:t>
            </w:r>
          </w:p>
        </w:tc>
        <w:tc>
          <w:tcPr>
            <w:tcW w:w="626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228 000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Petr Mácha</w:t>
            </w:r>
          </w:p>
        </w:tc>
        <w:tc>
          <w:tcPr>
            <w:tcW w:w="2265" w:type="pct"/>
            <w:vAlign w:val="center"/>
            <w:hideMark/>
          </w:tcPr>
          <w:p w:rsidR="00B572D0" w:rsidRP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>Pořízení obraceče píce</w:t>
            </w:r>
          </w:p>
        </w:tc>
        <w:tc>
          <w:tcPr>
            <w:tcW w:w="626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105 000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Karel </w:t>
            </w:r>
            <w:proofErr w:type="spellStart"/>
            <w:r>
              <w:rPr>
                <w:rFonts w:cstheme="minorHAnsi"/>
                <w:sz w:val="18"/>
                <w:szCs w:val="18"/>
                <w:lang w:val="cs-CZ"/>
              </w:rPr>
              <w:t>Poncza</w:t>
            </w:r>
            <w:proofErr w:type="spellEnd"/>
          </w:p>
        </w:tc>
        <w:tc>
          <w:tcPr>
            <w:tcW w:w="2265" w:type="pct"/>
            <w:vAlign w:val="center"/>
            <w:hideMark/>
          </w:tcPr>
          <w:p w:rsidR="00B572D0" w:rsidRP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>Nákup zemědělské techniky</w:t>
            </w:r>
          </w:p>
        </w:tc>
        <w:tc>
          <w:tcPr>
            <w:tcW w:w="626" w:type="pct"/>
            <w:noWrap/>
            <w:vAlign w:val="center"/>
            <w:hideMark/>
          </w:tcPr>
          <w:p w:rsidR="00B572D0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498 00</w:t>
            </w:r>
            <w:r w:rsidR="00B572D0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B572D0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498 000</w:t>
            </w:r>
          </w:p>
        </w:tc>
        <w:tc>
          <w:tcPr>
            <w:tcW w:w="624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498 000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Radim Bača</w:t>
            </w:r>
          </w:p>
        </w:tc>
        <w:tc>
          <w:tcPr>
            <w:tcW w:w="2265" w:type="pct"/>
            <w:vAlign w:val="center"/>
            <w:hideMark/>
          </w:tcPr>
          <w:p w:rsidR="00B572D0" w:rsidRPr="00B572D0" w:rsidRDefault="00B572D0" w:rsidP="00E874D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 xml:space="preserve">Nákup traktoru za účelem rozvoje </w:t>
            </w:r>
            <w:proofErr w:type="spellStart"/>
            <w:r w:rsidRPr="00B572D0">
              <w:rPr>
                <w:rFonts w:cstheme="minorHAnsi"/>
                <w:sz w:val="18"/>
                <w:szCs w:val="18"/>
                <w:lang w:val="cs-CZ"/>
              </w:rPr>
              <w:t>ekol</w:t>
            </w:r>
            <w:proofErr w:type="spellEnd"/>
            <w:r w:rsidR="00E874D7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B572D0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="00E874D7">
              <w:rPr>
                <w:rFonts w:cstheme="minorHAnsi"/>
                <w:sz w:val="18"/>
                <w:szCs w:val="18"/>
                <w:lang w:val="cs-CZ"/>
              </w:rPr>
              <w:t>z</w:t>
            </w:r>
            <w:r w:rsidRPr="00B572D0">
              <w:rPr>
                <w:rFonts w:cstheme="minorHAnsi"/>
                <w:sz w:val="18"/>
                <w:szCs w:val="18"/>
                <w:lang w:val="cs-CZ"/>
              </w:rPr>
              <w:t>em</w:t>
            </w:r>
            <w:r w:rsidR="00E874D7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B572D0">
              <w:rPr>
                <w:rFonts w:cstheme="minorHAnsi"/>
                <w:sz w:val="18"/>
                <w:szCs w:val="18"/>
                <w:lang w:val="cs-CZ"/>
              </w:rPr>
              <w:t xml:space="preserve"> farmy</w:t>
            </w:r>
          </w:p>
        </w:tc>
        <w:tc>
          <w:tcPr>
            <w:tcW w:w="626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B572D0" w:rsidRDefault="00C770E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540 000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TOZOS spol. s r.o.</w:t>
            </w:r>
          </w:p>
        </w:tc>
        <w:tc>
          <w:tcPr>
            <w:tcW w:w="2265" w:type="pct"/>
            <w:vAlign w:val="center"/>
            <w:hideMark/>
          </w:tcPr>
          <w:p w:rsidR="00B572D0" w:rsidRP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>Mobilní technologie krmení pro chov skotu</w:t>
            </w:r>
          </w:p>
        </w:tc>
        <w:tc>
          <w:tcPr>
            <w:tcW w:w="626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640 000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Petr </w:t>
            </w:r>
            <w:proofErr w:type="spellStart"/>
            <w:r>
              <w:rPr>
                <w:rFonts w:cstheme="minorHAnsi"/>
                <w:sz w:val="18"/>
                <w:szCs w:val="18"/>
                <w:lang w:val="cs-CZ"/>
              </w:rPr>
              <w:t>Foldyna</w:t>
            </w:r>
            <w:proofErr w:type="spellEnd"/>
          </w:p>
        </w:tc>
        <w:tc>
          <w:tcPr>
            <w:tcW w:w="2265" w:type="pct"/>
            <w:vAlign w:val="center"/>
            <w:hideMark/>
          </w:tcPr>
          <w:p w:rsidR="00B572D0" w:rsidRP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>Budování pastevního areálu</w:t>
            </w:r>
          </w:p>
        </w:tc>
        <w:tc>
          <w:tcPr>
            <w:tcW w:w="626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>107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B572D0">
              <w:rPr>
                <w:rFonts w:cstheme="minorHAnsi"/>
                <w:sz w:val="18"/>
                <w:szCs w:val="18"/>
                <w:lang w:val="cs-CZ"/>
              </w:rPr>
              <w:t>833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Anežka </w:t>
            </w:r>
            <w:proofErr w:type="spellStart"/>
            <w:r>
              <w:rPr>
                <w:rFonts w:cstheme="minorHAnsi"/>
                <w:sz w:val="18"/>
                <w:szCs w:val="18"/>
                <w:lang w:val="cs-CZ"/>
              </w:rPr>
              <w:t>Herotová</w:t>
            </w:r>
            <w:proofErr w:type="spellEnd"/>
          </w:p>
        </w:tc>
        <w:tc>
          <w:tcPr>
            <w:tcW w:w="2265" w:type="pct"/>
            <w:vAlign w:val="center"/>
            <w:hideMark/>
          </w:tcPr>
          <w:p w:rsidR="00B572D0" w:rsidRP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>Modernizace zemědělské farmy</w:t>
            </w:r>
          </w:p>
        </w:tc>
        <w:tc>
          <w:tcPr>
            <w:tcW w:w="626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B572D0" w:rsidRP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300 000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Slavomír Žilinský</w:t>
            </w:r>
          </w:p>
        </w:tc>
        <w:tc>
          <w:tcPr>
            <w:tcW w:w="2265" w:type="pct"/>
            <w:vAlign w:val="center"/>
            <w:hideMark/>
          </w:tcPr>
          <w:p w:rsidR="00B572D0" w:rsidRP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B572D0">
              <w:rPr>
                <w:rFonts w:cstheme="minorHAnsi"/>
                <w:sz w:val="18"/>
                <w:szCs w:val="18"/>
                <w:lang w:val="cs-CZ"/>
              </w:rPr>
              <w:t>Hiporestaurace</w:t>
            </w:r>
            <w:proofErr w:type="spellEnd"/>
            <w:r w:rsidRPr="00B572D0">
              <w:rPr>
                <w:rFonts w:cstheme="minorHAnsi"/>
                <w:sz w:val="18"/>
                <w:szCs w:val="18"/>
                <w:lang w:val="cs-CZ"/>
              </w:rPr>
              <w:t xml:space="preserve"> s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B572D0">
              <w:rPr>
                <w:rFonts w:cstheme="minorHAnsi"/>
                <w:sz w:val="18"/>
                <w:szCs w:val="18"/>
                <w:lang w:val="cs-CZ"/>
              </w:rPr>
              <w:t>ubytováním</w:t>
            </w:r>
          </w:p>
        </w:tc>
        <w:tc>
          <w:tcPr>
            <w:tcW w:w="626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1 200 000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B572D0" w:rsidRDefault="00B572D0" w:rsidP="00E874D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T ERMO  Frýdlant  n.O. s.r.o.</w:t>
            </w:r>
          </w:p>
        </w:tc>
        <w:tc>
          <w:tcPr>
            <w:tcW w:w="2265" w:type="pct"/>
            <w:vAlign w:val="center"/>
            <w:hideMark/>
          </w:tcPr>
          <w:p w:rsidR="00B572D0" w:rsidRP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 xml:space="preserve">Vybavení posilovny sportovního centra </w:t>
            </w:r>
            <w:proofErr w:type="spellStart"/>
            <w:r w:rsidRPr="00B572D0">
              <w:rPr>
                <w:rFonts w:cstheme="minorHAnsi"/>
                <w:sz w:val="18"/>
                <w:szCs w:val="18"/>
                <w:lang w:val="cs-CZ"/>
              </w:rPr>
              <w:t>Giff</w:t>
            </w:r>
            <w:proofErr w:type="spellEnd"/>
            <w:r w:rsidRPr="00B572D0">
              <w:rPr>
                <w:rFonts w:cstheme="minorHAnsi"/>
                <w:sz w:val="18"/>
                <w:szCs w:val="18"/>
                <w:lang w:val="cs-CZ"/>
              </w:rPr>
              <w:t xml:space="preserve"> Aréna</w:t>
            </w:r>
          </w:p>
        </w:tc>
        <w:tc>
          <w:tcPr>
            <w:tcW w:w="626" w:type="pct"/>
            <w:noWrap/>
            <w:vAlign w:val="center"/>
            <w:hideMark/>
          </w:tcPr>
          <w:p w:rsidR="00B572D0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FA4A73">
              <w:rPr>
                <w:rFonts w:cstheme="minorHAnsi"/>
                <w:sz w:val="18"/>
                <w:szCs w:val="18"/>
                <w:lang w:val="cs-CZ"/>
              </w:rPr>
              <w:t>473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FA4A73">
              <w:rPr>
                <w:rFonts w:cstheme="minorHAnsi"/>
                <w:sz w:val="18"/>
                <w:szCs w:val="18"/>
                <w:lang w:val="cs-CZ"/>
              </w:rPr>
              <w:t>280</w:t>
            </w:r>
          </w:p>
        </w:tc>
        <w:tc>
          <w:tcPr>
            <w:tcW w:w="625" w:type="pct"/>
            <w:noWrap/>
            <w:vAlign w:val="center"/>
            <w:hideMark/>
          </w:tcPr>
          <w:p w:rsidR="00B572D0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>476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B572D0">
              <w:rPr>
                <w:rFonts w:cstheme="minorHAnsi"/>
                <w:sz w:val="18"/>
                <w:szCs w:val="18"/>
                <w:lang w:val="cs-CZ"/>
              </w:rPr>
              <w:t>308</w:t>
            </w:r>
          </w:p>
        </w:tc>
        <w:tc>
          <w:tcPr>
            <w:tcW w:w="624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>476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B572D0">
              <w:rPr>
                <w:rFonts w:cstheme="minorHAnsi"/>
                <w:sz w:val="18"/>
                <w:szCs w:val="18"/>
                <w:lang w:val="cs-CZ"/>
              </w:rPr>
              <w:t>308</w:t>
            </w:r>
          </w:p>
        </w:tc>
      </w:tr>
      <w:tr w:rsidR="00996860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Ski areál Řeka s.r.o.</w:t>
            </w:r>
          </w:p>
        </w:tc>
        <w:tc>
          <w:tcPr>
            <w:tcW w:w="2265" w:type="pct"/>
            <w:vAlign w:val="center"/>
            <w:hideMark/>
          </w:tcPr>
          <w:p w:rsidR="00B572D0" w:rsidRPr="00B572D0" w:rsidRDefault="00B572D0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sz w:val="18"/>
                <w:szCs w:val="18"/>
                <w:lang w:val="cs-CZ"/>
              </w:rPr>
              <w:t>Dovybavení Ski Areálu Řeka</w:t>
            </w:r>
          </w:p>
        </w:tc>
        <w:tc>
          <w:tcPr>
            <w:tcW w:w="626" w:type="pct"/>
            <w:noWrap/>
            <w:vAlign w:val="center"/>
            <w:hideMark/>
          </w:tcPr>
          <w:p w:rsid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B572D0" w:rsidRDefault="00C770E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B572D0" w:rsidRPr="00B572D0" w:rsidRDefault="00B572D0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395 100</w:t>
            </w:r>
          </w:p>
        </w:tc>
      </w:tr>
      <w:tr w:rsidR="00FA4A73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FA4A73" w:rsidRDefault="00FA4A73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FA4A73">
              <w:rPr>
                <w:rFonts w:cstheme="minorHAnsi"/>
                <w:sz w:val="18"/>
                <w:szCs w:val="18"/>
                <w:lang w:val="cs-CZ"/>
              </w:rPr>
              <w:t>Obec Nižní Lhoty</w:t>
            </w:r>
          </w:p>
        </w:tc>
        <w:tc>
          <w:tcPr>
            <w:tcW w:w="2265" w:type="pct"/>
            <w:vAlign w:val="center"/>
            <w:hideMark/>
          </w:tcPr>
          <w:p w:rsidR="00FA4A73" w:rsidRPr="00B572D0" w:rsidRDefault="00FA4A73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FA4A73">
              <w:rPr>
                <w:rFonts w:cstheme="minorHAnsi"/>
                <w:sz w:val="18"/>
                <w:szCs w:val="18"/>
                <w:lang w:val="cs-CZ"/>
              </w:rPr>
              <w:t>Rekonstrukce 2 mostů v obci Nižní Lhoty</w:t>
            </w:r>
          </w:p>
        </w:tc>
        <w:tc>
          <w:tcPr>
            <w:tcW w:w="626" w:type="pct"/>
            <w:noWrap/>
            <w:vAlign w:val="center"/>
            <w:hideMark/>
          </w:tcPr>
          <w:p w:rsidR="00FA4A73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FA4A73" w:rsidRPr="00FA4A73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FA4A73" w:rsidRDefault="00FA4A73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999 000</w:t>
            </w:r>
          </w:p>
        </w:tc>
      </w:tr>
      <w:tr w:rsidR="00FA4A73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Obec Bruzovice</w:t>
            </w:r>
          </w:p>
        </w:tc>
        <w:tc>
          <w:tcPr>
            <w:tcW w:w="2265" w:type="pct"/>
            <w:vAlign w:val="center"/>
            <w:hideMark/>
          </w:tcPr>
          <w:p w:rsidR="00FA4A73" w:rsidRPr="00B572D0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 xml:space="preserve">Obnova veřejného osvětlení Bruzovice - </w:t>
            </w:r>
            <w:proofErr w:type="spellStart"/>
            <w:r w:rsidRPr="003E138B">
              <w:rPr>
                <w:rFonts w:cstheme="minorHAnsi"/>
                <w:sz w:val="18"/>
                <w:szCs w:val="18"/>
                <w:lang w:val="cs-CZ"/>
              </w:rPr>
              <w:t>Velicesta</w:t>
            </w:r>
            <w:proofErr w:type="spellEnd"/>
            <w:r w:rsidRPr="003E138B">
              <w:rPr>
                <w:rFonts w:cstheme="minorHAnsi"/>
                <w:sz w:val="18"/>
                <w:szCs w:val="18"/>
                <w:lang w:val="cs-CZ"/>
              </w:rPr>
              <w:t xml:space="preserve"> počátek - směr Žermanice</w:t>
            </w:r>
          </w:p>
        </w:tc>
        <w:tc>
          <w:tcPr>
            <w:tcW w:w="626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FA4A73" w:rsidRP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945 465</w:t>
            </w:r>
          </w:p>
        </w:tc>
      </w:tr>
      <w:tr w:rsidR="00FA4A73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Obec Ostravice</w:t>
            </w:r>
          </w:p>
        </w:tc>
        <w:tc>
          <w:tcPr>
            <w:tcW w:w="2265" w:type="pct"/>
            <w:vAlign w:val="center"/>
            <w:hideMark/>
          </w:tcPr>
          <w:p w:rsidR="00FA4A73" w:rsidRPr="00B572D0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Rozšíření a inovace technologie zimní údržby chodníků a zeleně v obci Ostravice a areálu ZŠ</w:t>
            </w:r>
          </w:p>
        </w:tc>
        <w:tc>
          <w:tcPr>
            <w:tcW w:w="626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FA4A73" w:rsidRP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447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300</w:t>
            </w:r>
          </w:p>
        </w:tc>
      </w:tr>
      <w:tr w:rsidR="00FA4A73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Obec Řeka</w:t>
            </w:r>
          </w:p>
        </w:tc>
        <w:tc>
          <w:tcPr>
            <w:tcW w:w="2265" w:type="pct"/>
            <w:vAlign w:val="center"/>
            <w:hideMark/>
          </w:tcPr>
          <w:p w:rsidR="00FA4A73" w:rsidRPr="00B572D0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Obnova veřejného osvětlení v obci Řeka</w:t>
            </w:r>
          </w:p>
        </w:tc>
        <w:tc>
          <w:tcPr>
            <w:tcW w:w="626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FA4A73" w:rsidRP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558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000</w:t>
            </w:r>
          </w:p>
        </w:tc>
      </w:tr>
      <w:tr w:rsidR="00FA4A73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Obec Třanovice</w:t>
            </w:r>
          </w:p>
        </w:tc>
        <w:tc>
          <w:tcPr>
            <w:tcW w:w="2265" w:type="pct"/>
            <w:vAlign w:val="center"/>
            <w:hideMark/>
          </w:tcPr>
          <w:p w:rsidR="00FA4A73" w:rsidRPr="00B572D0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Veřejné prostranství v centru obce Třanovice</w:t>
            </w:r>
          </w:p>
        </w:tc>
        <w:tc>
          <w:tcPr>
            <w:tcW w:w="626" w:type="pct"/>
            <w:noWrap/>
            <w:vAlign w:val="center"/>
            <w:hideMark/>
          </w:tcPr>
          <w:p w:rsidR="00FA4A73" w:rsidRDefault="00C770E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1 437 241</w:t>
            </w:r>
          </w:p>
        </w:tc>
        <w:tc>
          <w:tcPr>
            <w:tcW w:w="625" w:type="pct"/>
            <w:noWrap/>
            <w:vAlign w:val="center"/>
            <w:hideMark/>
          </w:tcPr>
          <w:p w:rsidR="00FA4A73" w:rsidRP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437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241</w:t>
            </w:r>
          </w:p>
        </w:tc>
        <w:tc>
          <w:tcPr>
            <w:tcW w:w="624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437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241</w:t>
            </w:r>
          </w:p>
        </w:tc>
      </w:tr>
      <w:tr w:rsidR="00FA4A73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 xml:space="preserve">Obec </w:t>
            </w:r>
            <w:proofErr w:type="spellStart"/>
            <w:r w:rsidRPr="003E138B">
              <w:rPr>
                <w:rFonts w:cstheme="minorHAnsi"/>
                <w:sz w:val="18"/>
                <w:szCs w:val="18"/>
                <w:lang w:val="cs-CZ"/>
              </w:rPr>
              <w:t>Stonava</w:t>
            </w:r>
            <w:proofErr w:type="spellEnd"/>
          </w:p>
        </w:tc>
        <w:tc>
          <w:tcPr>
            <w:tcW w:w="2265" w:type="pct"/>
            <w:vAlign w:val="center"/>
            <w:hideMark/>
          </w:tcPr>
          <w:p w:rsidR="00FA4A73" w:rsidRPr="00B572D0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 xml:space="preserve">Rekonstrukce veřejného osvětlení v obci </w:t>
            </w:r>
            <w:proofErr w:type="spellStart"/>
            <w:r w:rsidRPr="003E138B">
              <w:rPr>
                <w:rFonts w:cstheme="minorHAnsi"/>
                <w:sz w:val="18"/>
                <w:szCs w:val="18"/>
                <w:lang w:val="cs-CZ"/>
              </w:rPr>
              <w:t>Stonava</w:t>
            </w:r>
            <w:proofErr w:type="spellEnd"/>
          </w:p>
        </w:tc>
        <w:tc>
          <w:tcPr>
            <w:tcW w:w="626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FA4A73" w:rsidRP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810 000</w:t>
            </w:r>
          </w:p>
        </w:tc>
      </w:tr>
      <w:tr w:rsidR="00FA4A73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Obec Dobratice</w:t>
            </w:r>
          </w:p>
        </w:tc>
        <w:tc>
          <w:tcPr>
            <w:tcW w:w="2265" w:type="pct"/>
            <w:vAlign w:val="center"/>
            <w:hideMark/>
          </w:tcPr>
          <w:p w:rsidR="00FA4A73" w:rsidRPr="00B572D0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Bezbariérový chodník, 1. etapa - u Základní školy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proofErr w:type="spellStart"/>
            <w:r w:rsidRPr="003E138B">
              <w:rPr>
                <w:rFonts w:cstheme="minorHAnsi"/>
                <w:sz w:val="18"/>
                <w:szCs w:val="18"/>
                <w:lang w:val="cs-CZ"/>
              </w:rPr>
              <w:t>Dobraticích</w:t>
            </w:r>
            <w:proofErr w:type="spellEnd"/>
          </w:p>
        </w:tc>
        <w:tc>
          <w:tcPr>
            <w:tcW w:w="626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FA4A73" w:rsidRP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989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435</w:t>
            </w:r>
          </w:p>
        </w:tc>
        <w:tc>
          <w:tcPr>
            <w:tcW w:w="624" w:type="pct"/>
            <w:noWrap/>
            <w:vAlign w:val="center"/>
            <w:hideMark/>
          </w:tcPr>
          <w:p w:rsidR="00FA4A73" w:rsidRDefault="003E138B" w:rsidP="00FA4A7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989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435</w:t>
            </w:r>
          </w:p>
        </w:tc>
      </w:tr>
      <w:tr w:rsidR="00FA4A73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FA4A73" w:rsidRDefault="003E138B" w:rsidP="003A40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Obec H</w:t>
            </w:r>
            <w:r w:rsidR="003A4014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 xml:space="preserve"> Bludovice</w:t>
            </w:r>
          </w:p>
        </w:tc>
        <w:tc>
          <w:tcPr>
            <w:tcW w:w="2265" w:type="pct"/>
            <w:vAlign w:val="center"/>
            <w:hideMark/>
          </w:tcPr>
          <w:p w:rsidR="00FA4A73" w:rsidRPr="00B572D0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Úprava zahrady ZŠ a MŠ Horní Bludovice</w:t>
            </w:r>
          </w:p>
        </w:tc>
        <w:tc>
          <w:tcPr>
            <w:tcW w:w="626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FA4A73" w:rsidRP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FA4A73" w:rsidRDefault="003E138B" w:rsidP="00FA4A7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116 797</w:t>
            </w:r>
          </w:p>
        </w:tc>
      </w:tr>
      <w:tr w:rsidR="00FA4A73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Obec Bruzovice</w:t>
            </w:r>
          </w:p>
        </w:tc>
        <w:tc>
          <w:tcPr>
            <w:tcW w:w="2265" w:type="pct"/>
            <w:vAlign w:val="center"/>
            <w:hideMark/>
          </w:tcPr>
          <w:p w:rsidR="00FA4A73" w:rsidRPr="00B572D0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Rekonstrukce hasičské zbrojnice - kulturního prvku dědictví venkova v obci Bruzovice</w:t>
            </w:r>
          </w:p>
        </w:tc>
        <w:tc>
          <w:tcPr>
            <w:tcW w:w="626" w:type="pct"/>
            <w:noWrap/>
            <w:vAlign w:val="center"/>
            <w:hideMark/>
          </w:tcPr>
          <w:p w:rsid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FA4A73" w:rsidRPr="00FA4A73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998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113</w:t>
            </w:r>
          </w:p>
        </w:tc>
        <w:tc>
          <w:tcPr>
            <w:tcW w:w="624" w:type="pct"/>
            <w:noWrap/>
            <w:vAlign w:val="center"/>
            <w:hideMark/>
          </w:tcPr>
          <w:p w:rsidR="00FA4A73" w:rsidRDefault="003E138B" w:rsidP="00FA4A7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998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113</w:t>
            </w:r>
          </w:p>
        </w:tc>
      </w:tr>
      <w:tr w:rsidR="003E138B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3E138B" w:rsidRPr="003E138B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Obec Smilovice</w:t>
            </w:r>
          </w:p>
        </w:tc>
        <w:tc>
          <w:tcPr>
            <w:tcW w:w="2265" w:type="pct"/>
            <w:vAlign w:val="center"/>
            <w:hideMark/>
          </w:tcPr>
          <w:p w:rsidR="003E138B" w:rsidRPr="003E138B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Rekonstrukce pomníku padlých v 1. světové válce</w:t>
            </w:r>
          </w:p>
        </w:tc>
        <w:tc>
          <w:tcPr>
            <w:tcW w:w="626" w:type="pct"/>
            <w:noWrap/>
            <w:vAlign w:val="center"/>
            <w:hideMark/>
          </w:tcPr>
          <w:p w:rsidR="003E138B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3E138B" w:rsidRPr="003E138B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E138B" w:rsidRPr="003E138B" w:rsidRDefault="003E138B" w:rsidP="00FA4A7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329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384</w:t>
            </w:r>
          </w:p>
        </w:tc>
      </w:tr>
      <w:tr w:rsidR="003E138B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3E138B" w:rsidRPr="003E138B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Římskokatolická farnost Dobratice</w:t>
            </w:r>
          </w:p>
        </w:tc>
        <w:tc>
          <w:tcPr>
            <w:tcW w:w="2265" w:type="pct"/>
            <w:vAlign w:val="center"/>
            <w:hideMark/>
          </w:tcPr>
          <w:p w:rsidR="003E138B" w:rsidRPr="003E138B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Restaurování retabula hlavního oltáře v kostele sv.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 xml:space="preserve"> Filipa a Jakuba v </w:t>
            </w:r>
            <w:proofErr w:type="spellStart"/>
            <w:r w:rsidRPr="003E138B">
              <w:rPr>
                <w:rFonts w:cstheme="minorHAnsi"/>
                <w:sz w:val="18"/>
                <w:szCs w:val="18"/>
                <w:lang w:val="cs-CZ"/>
              </w:rPr>
              <w:t>Dobraticích</w:t>
            </w:r>
            <w:proofErr w:type="spellEnd"/>
            <w:r w:rsidRPr="003E138B">
              <w:rPr>
                <w:rFonts w:cstheme="minorHAnsi"/>
                <w:sz w:val="18"/>
                <w:szCs w:val="18"/>
                <w:lang w:val="cs-CZ"/>
              </w:rPr>
              <w:t>.</w:t>
            </w:r>
          </w:p>
        </w:tc>
        <w:tc>
          <w:tcPr>
            <w:tcW w:w="626" w:type="pct"/>
            <w:noWrap/>
            <w:vAlign w:val="center"/>
            <w:hideMark/>
          </w:tcPr>
          <w:p w:rsidR="003E138B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3E138B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E138B" w:rsidRPr="003E138B" w:rsidRDefault="003E138B" w:rsidP="00FA4A7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873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000</w:t>
            </w:r>
          </w:p>
        </w:tc>
      </w:tr>
      <w:tr w:rsidR="003E138B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3E138B" w:rsidRPr="003E138B" w:rsidRDefault="003E138B" w:rsidP="0065121F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3E138B">
              <w:rPr>
                <w:rFonts w:cstheme="minorHAnsi"/>
                <w:sz w:val="18"/>
                <w:szCs w:val="18"/>
                <w:lang w:val="cs-CZ"/>
              </w:rPr>
              <w:t>Řk</w:t>
            </w:r>
            <w:r w:rsidR="0065121F">
              <w:rPr>
                <w:rFonts w:cstheme="minorHAnsi"/>
                <w:sz w:val="18"/>
                <w:szCs w:val="18"/>
                <w:lang w:val="cs-CZ"/>
              </w:rPr>
              <w:t>F</w:t>
            </w:r>
            <w:proofErr w:type="spellEnd"/>
            <w:r w:rsidRPr="003E138B">
              <w:rPr>
                <w:rFonts w:cstheme="minorHAnsi"/>
                <w:sz w:val="18"/>
                <w:szCs w:val="18"/>
                <w:lang w:val="cs-CZ"/>
              </w:rPr>
              <w:t xml:space="preserve"> Domaslavice</w:t>
            </w:r>
          </w:p>
        </w:tc>
        <w:tc>
          <w:tcPr>
            <w:tcW w:w="2265" w:type="pct"/>
            <w:vAlign w:val="center"/>
            <w:hideMark/>
          </w:tcPr>
          <w:p w:rsidR="003E138B" w:rsidRPr="003E138B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Obnova fasády kostela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proofErr w:type="spellStart"/>
            <w:r w:rsidRPr="003E138B">
              <w:rPr>
                <w:rFonts w:cstheme="minorHAnsi"/>
                <w:sz w:val="18"/>
                <w:szCs w:val="18"/>
                <w:lang w:val="cs-CZ"/>
              </w:rPr>
              <w:t>Domaslavicích</w:t>
            </w:r>
            <w:proofErr w:type="spellEnd"/>
          </w:p>
        </w:tc>
        <w:tc>
          <w:tcPr>
            <w:tcW w:w="626" w:type="pct"/>
            <w:noWrap/>
            <w:vAlign w:val="center"/>
            <w:hideMark/>
          </w:tcPr>
          <w:p w:rsidR="003E138B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3E138B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990 000</w:t>
            </w:r>
          </w:p>
        </w:tc>
        <w:tc>
          <w:tcPr>
            <w:tcW w:w="624" w:type="pct"/>
            <w:noWrap/>
            <w:vAlign w:val="center"/>
            <w:hideMark/>
          </w:tcPr>
          <w:p w:rsidR="003E138B" w:rsidRPr="003E138B" w:rsidRDefault="003E138B" w:rsidP="00FA4A7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990 000</w:t>
            </w:r>
          </w:p>
        </w:tc>
      </w:tr>
      <w:tr w:rsidR="003E138B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3E138B" w:rsidRPr="003E138B" w:rsidRDefault="003E138B" w:rsidP="003A4014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3E138B">
              <w:rPr>
                <w:rFonts w:cstheme="minorHAnsi"/>
                <w:sz w:val="18"/>
                <w:szCs w:val="18"/>
                <w:lang w:val="cs-CZ"/>
              </w:rPr>
              <w:t>Ř</w:t>
            </w:r>
            <w:r w:rsidR="003A4014">
              <w:rPr>
                <w:rFonts w:cstheme="minorHAnsi"/>
                <w:sz w:val="18"/>
                <w:szCs w:val="18"/>
                <w:lang w:val="cs-CZ"/>
              </w:rPr>
              <w:t>k</w:t>
            </w:r>
            <w:r w:rsidR="0065121F">
              <w:rPr>
                <w:rFonts w:cstheme="minorHAnsi"/>
                <w:sz w:val="18"/>
                <w:szCs w:val="18"/>
                <w:lang w:val="cs-CZ"/>
              </w:rPr>
              <w:t>F</w:t>
            </w:r>
            <w:proofErr w:type="spellEnd"/>
            <w:r w:rsidRPr="003E138B">
              <w:rPr>
                <w:rFonts w:cstheme="minorHAnsi"/>
                <w:sz w:val="18"/>
                <w:szCs w:val="18"/>
                <w:lang w:val="cs-CZ"/>
              </w:rPr>
              <w:t xml:space="preserve"> Metylovice</w:t>
            </w:r>
          </w:p>
        </w:tc>
        <w:tc>
          <w:tcPr>
            <w:tcW w:w="2265" w:type="pct"/>
            <w:vAlign w:val="center"/>
            <w:hideMark/>
          </w:tcPr>
          <w:p w:rsidR="003E138B" w:rsidRPr="003E138B" w:rsidRDefault="003E138B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Nová fasáda – pro kostel paráda</w:t>
            </w:r>
          </w:p>
        </w:tc>
        <w:tc>
          <w:tcPr>
            <w:tcW w:w="626" w:type="pct"/>
            <w:noWrap/>
            <w:vAlign w:val="center"/>
            <w:hideMark/>
          </w:tcPr>
          <w:p w:rsidR="003E138B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3E138B" w:rsidRDefault="003E138B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E138B" w:rsidRDefault="003E138B" w:rsidP="00FA4A7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E138B">
              <w:rPr>
                <w:rFonts w:cstheme="minorHAnsi"/>
                <w:sz w:val="18"/>
                <w:szCs w:val="18"/>
                <w:lang w:val="cs-CZ"/>
              </w:rPr>
              <w:t>986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E138B">
              <w:rPr>
                <w:rFonts w:cstheme="minorHAnsi"/>
                <w:sz w:val="18"/>
                <w:szCs w:val="18"/>
                <w:lang w:val="cs-CZ"/>
              </w:rPr>
              <w:t>056</w:t>
            </w:r>
          </w:p>
        </w:tc>
      </w:tr>
      <w:tr w:rsidR="003E138B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3E138B" w:rsidRPr="003E138B" w:rsidRDefault="003A4014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A4014">
              <w:rPr>
                <w:rFonts w:cstheme="minorHAnsi"/>
                <w:sz w:val="18"/>
                <w:szCs w:val="18"/>
                <w:lang w:val="cs-CZ"/>
              </w:rPr>
              <w:t>JU</w:t>
            </w:r>
            <w:r w:rsidR="0098365B">
              <w:rPr>
                <w:rFonts w:cstheme="minorHAnsi"/>
                <w:sz w:val="18"/>
                <w:szCs w:val="18"/>
                <w:lang w:val="cs-CZ"/>
              </w:rPr>
              <w:t xml:space="preserve">NÁK - </w:t>
            </w:r>
            <w:r w:rsidRPr="003A4014">
              <w:rPr>
                <w:rFonts w:cstheme="minorHAnsi"/>
                <w:sz w:val="18"/>
                <w:szCs w:val="18"/>
                <w:lang w:val="cs-CZ"/>
              </w:rPr>
              <w:t>Pražmo</w:t>
            </w:r>
          </w:p>
        </w:tc>
        <w:tc>
          <w:tcPr>
            <w:tcW w:w="2265" w:type="pct"/>
            <w:vAlign w:val="center"/>
            <w:hideMark/>
          </w:tcPr>
          <w:p w:rsidR="003E138B" w:rsidRPr="003E138B" w:rsidRDefault="003A4014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A4014">
              <w:rPr>
                <w:rFonts w:cstheme="minorHAnsi"/>
                <w:sz w:val="18"/>
                <w:szCs w:val="18"/>
                <w:lang w:val="cs-CZ"/>
              </w:rPr>
              <w:t>Podpora udržitelnosti a zviditelnění tradičního venkovského zvonění v údolních zvoničkách</w:t>
            </w:r>
          </w:p>
        </w:tc>
        <w:tc>
          <w:tcPr>
            <w:tcW w:w="626" w:type="pct"/>
            <w:noWrap/>
            <w:vAlign w:val="center"/>
            <w:hideMark/>
          </w:tcPr>
          <w:p w:rsidR="003E138B" w:rsidRDefault="003A401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3E138B" w:rsidRDefault="003A401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E138B" w:rsidRPr="003E138B" w:rsidRDefault="003A4014" w:rsidP="00FA4A7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123 750</w:t>
            </w:r>
          </w:p>
        </w:tc>
      </w:tr>
      <w:tr w:rsidR="003A4014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3A4014" w:rsidRPr="003A4014" w:rsidRDefault="003A4014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A4014">
              <w:rPr>
                <w:rFonts w:cstheme="minorHAnsi"/>
                <w:sz w:val="18"/>
                <w:szCs w:val="18"/>
                <w:lang w:val="cs-CZ"/>
              </w:rPr>
              <w:t>Obec Hukvaldy</w:t>
            </w:r>
          </w:p>
        </w:tc>
        <w:tc>
          <w:tcPr>
            <w:tcW w:w="2265" w:type="pct"/>
            <w:vAlign w:val="center"/>
            <w:hideMark/>
          </w:tcPr>
          <w:p w:rsidR="003A4014" w:rsidRPr="003A4014" w:rsidRDefault="003A4014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A4014">
              <w:rPr>
                <w:rFonts w:cstheme="minorHAnsi"/>
                <w:sz w:val="18"/>
                <w:szCs w:val="18"/>
                <w:lang w:val="cs-CZ"/>
              </w:rPr>
              <w:t>Výměna topného systému v objektu rodného domu Leoše Janáčka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3A4014">
              <w:rPr>
                <w:rFonts w:cstheme="minorHAnsi"/>
                <w:sz w:val="18"/>
                <w:szCs w:val="18"/>
                <w:lang w:val="cs-CZ"/>
              </w:rPr>
              <w:t>Hukvaldech</w:t>
            </w:r>
          </w:p>
        </w:tc>
        <w:tc>
          <w:tcPr>
            <w:tcW w:w="626" w:type="pct"/>
            <w:noWrap/>
            <w:vAlign w:val="center"/>
            <w:hideMark/>
          </w:tcPr>
          <w:p w:rsidR="003A4014" w:rsidRDefault="003A401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3A4014" w:rsidRDefault="003A401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A4014" w:rsidRDefault="003A4014" w:rsidP="00FA4A73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A4014">
              <w:rPr>
                <w:rFonts w:cstheme="minorHAnsi"/>
                <w:sz w:val="18"/>
                <w:szCs w:val="18"/>
                <w:lang w:val="cs-CZ"/>
              </w:rPr>
              <w:t>625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3A4014">
              <w:rPr>
                <w:rFonts w:cstheme="minorHAnsi"/>
                <w:sz w:val="18"/>
                <w:szCs w:val="18"/>
                <w:lang w:val="cs-CZ"/>
              </w:rPr>
              <w:t>860</w:t>
            </w:r>
          </w:p>
        </w:tc>
      </w:tr>
      <w:tr w:rsidR="003A4014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3A4014" w:rsidRPr="003A4014" w:rsidRDefault="003A4014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A4014">
              <w:rPr>
                <w:rFonts w:cstheme="minorHAnsi"/>
                <w:sz w:val="18"/>
                <w:szCs w:val="18"/>
                <w:lang w:val="cs-CZ"/>
              </w:rPr>
              <w:t>Obec Palkovice</w:t>
            </w:r>
          </w:p>
        </w:tc>
        <w:tc>
          <w:tcPr>
            <w:tcW w:w="2265" w:type="pct"/>
            <w:vAlign w:val="center"/>
            <w:hideMark/>
          </w:tcPr>
          <w:p w:rsidR="003A4014" w:rsidRPr="003A4014" w:rsidRDefault="003A4014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A4014">
              <w:rPr>
                <w:rFonts w:cstheme="minorHAnsi"/>
                <w:sz w:val="18"/>
                <w:szCs w:val="18"/>
                <w:lang w:val="cs-CZ"/>
              </w:rPr>
              <w:t xml:space="preserve">Statická sanace objektu kaple Panny Marie Sedmibolestné na </w:t>
            </w:r>
            <w:proofErr w:type="spellStart"/>
            <w:r w:rsidRPr="003A4014">
              <w:rPr>
                <w:rFonts w:cstheme="minorHAnsi"/>
                <w:sz w:val="18"/>
                <w:szCs w:val="18"/>
                <w:lang w:val="cs-CZ"/>
              </w:rPr>
              <w:t>Myslíku</w:t>
            </w:r>
            <w:proofErr w:type="spellEnd"/>
          </w:p>
        </w:tc>
        <w:tc>
          <w:tcPr>
            <w:tcW w:w="626" w:type="pct"/>
            <w:noWrap/>
            <w:vAlign w:val="center"/>
            <w:hideMark/>
          </w:tcPr>
          <w:p w:rsidR="003A4014" w:rsidRDefault="003A401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3A4014" w:rsidRDefault="003A401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A4014" w:rsidRPr="003A4014" w:rsidRDefault="003A4014" w:rsidP="003A40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3A4014">
              <w:rPr>
                <w:rFonts w:cstheme="minorHAnsi"/>
                <w:sz w:val="18"/>
                <w:szCs w:val="18"/>
                <w:lang w:val="cs-CZ"/>
              </w:rPr>
              <w:t>593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3A4014">
              <w:rPr>
                <w:rFonts w:cstheme="minorHAnsi"/>
                <w:sz w:val="18"/>
                <w:szCs w:val="18"/>
                <w:lang w:val="cs-CZ"/>
              </w:rPr>
              <w:t>608</w:t>
            </w:r>
          </w:p>
        </w:tc>
      </w:tr>
      <w:tr w:rsidR="003A4014" w:rsidRPr="00A40914" w:rsidTr="00CE0B25">
        <w:trPr>
          <w:trHeight w:val="227"/>
        </w:trPr>
        <w:tc>
          <w:tcPr>
            <w:tcW w:w="860" w:type="pct"/>
            <w:noWrap/>
            <w:vAlign w:val="center"/>
            <w:hideMark/>
          </w:tcPr>
          <w:p w:rsidR="003A4014" w:rsidRPr="003A4014" w:rsidRDefault="003A4014" w:rsidP="0065121F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3A4014">
              <w:rPr>
                <w:rFonts w:cstheme="minorHAnsi"/>
                <w:sz w:val="18"/>
                <w:szCs w:val="18"/>
                <w:lang w:val="cs-CZ"/>
              </w:rPr>
              <w:t>Ř</w:t>
            </w:r>
            <w:r>
              <w:rPr>
                <w:rFonts w:cstheme="minorHAnsi"/>
                <w:sz w:val="18"/>
                <w:szCs w:val="18"/>
                <w:lang w:val="cs-CZ"/>
              </w:rPr>
              <w:t>k</w:t>
            </w:r>
            <w:r w:rsidR="0065121F">
              <w:rPr>
                <w:rFonts w:cstheme="minorHAnsi"/>
                <w:sz w:val="18"/>
                <w:szCs w:val="18"/>
                <w:lang w:val="cs-CZ"/>
              </w:rPr>
              <w:t>F</w:t>
            </w:r>
            <w:proofErr w:type="spellEnd"/>
            <w:r w:rsidRPr="003A4014">
              <w:rPr>
                <w:rFonts w:cstheme="minorHAnsi"/>
                <w:sz w:val="18"/>
                <w:szCs w:val="18"/>
                <w:lang w:val="cs-CZ"/>
              </w:rPr>
              <w:t xml:space="preserve"> Ropice</w:t>
            </w:r>
          </w:p>
        </w:tc>
        <w:tc>
          <w:tcPr>
            <w:tcW w:w="2265" w:type="pct"/>
            <w:vAlign w:val="center"/>
            <w:hideMark/>
          </w:tcPr>
          <w:p w:rsidR="003A4014" w:rsidRPr="003A4014" w:rsidRDefault="003A4014" w:rsidP="00044837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3A4014">
              <w:rPr>
                <w:rFonts w:cstheme="minorHAnsi"/>
                <w:sz w:val="18"/>
                <w:szCs w:val="18"/>
                <w:lang w:val="cs-CZ"/>
              </w:rPr>
              <w:t>Nová střecha kostela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proofErr w:type="spellStart"/>
            <w:r w:rsidRPr="003A4014">
              <w:rPr>
                <w:rFonts w:cstheme="minorHAnsi"/>
                <w:sz w:val="18"/>
                <w:szCs w:val="18"/>
                <w:lang w:val="cs-CZ"/>
              </w:rPr>
              <w:t>Ropici</w:t>
            </w:r>
            <w:proofErr w:type="spellEnd"/>
          </w:p>
        </w:tc>
        <w:tc>
          <w:tcPr>
            <w:tcW w:w="626" w:type="pct"/>
            <w:noWrap/>
            <w:vAlign w:val="center"/>
            <w:hideMark/>
          </w:tcPr>
          <w:p w:rsidR="003A4014" w:rsidRDefault="003A401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:rsidR="003A4014" w:rsidRDefault="003A4014" w:rsidP="00044837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noWrap/>
            <w:vAlign w:val="center"/>
            <w:hideMark/>
          </w:tcPr>
          <w:p w:rsidR="003A4014" w:rsidRPr="003A4014" w:rsidRDefault="003A4014" w:rsidP="003A4014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994 500</w:t>
            </w:r>
          </w:p>
        </w:tc>
      </w:tr>
      <w:tr w:rsidR="00996860" w:rsidRPr="00B572D0" w:rsidTr="00CE0B25">
        <w:trPr>
          <w:trHeight w:val="227"/>
        </w:trPr>
        <w:tc>
          <w:tcPr>
            <w:tcW w:w="3125" w:type="pct"/>
            <w:gridSpan w:val="2"/>
            <w:noWrap/>
            <w:vAlign w:val="center"/>
            <w:hideMark/>
          </w:tcPr>
          <w:p w:rsidR="00B572D0" w:rsidRPr="00B572D0" w:rsidRDefault="00B572D0" w:rsidP="003E138B">
            <w:pPr>
              <w:spacing w:before="0"/>
              <w:jc w:val="center"/>
              <w:rPr>
                <w:rFonts w:cstheme="minorHAnsi"/>
                <w:b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b/>
                <w:sz w:val="18"/>
                <w:szCs w:val="18"/>
                <w:lang w:val="cs-CZ"/>
              </w:rPr>
              <w:t>Celkem</w:t>
            </w:r>
          </w:p>
        </w:tc>
        <w:tc>
          <w:tcPr>
            <w:tcW w:w="626" w:type="pct"/>
            <w:noWrap/>
            <w:vAlign w:val="center"/>
            <w:hideMark/>
          </w:tcPr>
          <w:p w:rsidR="00B572D0" w:rsidRPr="00B572D0" w:rsidRDefault="00C770E4" w:rsidP="005A616D">
            <w:pPr>
              <w:spacing w:before="0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>
              <w:rPr>
                <w:rFonts w:cstheme="minorHAnsi"/>
                <w:b/>
                <w:sz w:val="18"/>
                <w:szCs w:val="18"/>
                <w:lang w:val="cs-CZ"/>
              </w:rPr>
              <w:t>5 941 229</w:t>
            </w:r>
          </w:p>
        </w:tc>
        <w:tc>
          <w:tcPr>
            <w:tcW w:w="625" w:type="pct"/>
            <w:noWrap/>
            <w:vAlign w:val="center"/>
            <w:hideMark/>
          </w:tcPr>
          <w:p w:rsidR="00B572D0" w:rsidRPr="00B572D0" w:rsidRDefault="00C770E4" w:rsidP="005A616D">
            <w:pPr>
              <w:spacing w:before="0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>
              <w:rPr>
                <w:rFonts w:cstheme="minorHAnsi"/>
                <w:b/>
                <w:sz w:val="18"/>
                <w:szCs w:val="18"/>
                <w:lang w:val="cs-CZ"/>
              </w:rPr>
              <w:t>8 921 805</w:t>
            </w:r>
          </w:p>
        </w:tc>
        <w:tc>
          <w:tcPr>
            <w:tcW w:w="624" w:type="pct"/>
            <w:noWrap/>
            <w:vAlign w:val="center"/>
            <w:hideMark/>
          </w:tcPr>
          <w:p w:rsidR="00B572D0" w:rsidRPr="00B572D0" w:rsidRDefault="000B1BEF" w:rsidP="00044837">
            <w:pPr>
              <w:spacing w:before="0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>
              <w:rPr>
                <w:rFonts w:cstheme="minorHAnsi"/>
                <w:b/>
                <w:sz w:val="18"/>
                <w:szCs w:val="18"/>
                <w:lang w:val="cs-CZ"/>
              </w:rPr>
              <w:t>31 648 826</w:t>
            </w:r>
          </w:p>
        </w:tc>
      </w:tr>
    </w:tbl>
    <w:p w:rsidR="006458F3" w:rsidRPr="005B425D" w:rsidRDefault="006458F3" w:rsidP="00720A6C">
      <w:pPr>
        <w:spacing w:before="120" w:after="0" w:line="240" w:lineRule="auto"/>
        <w:rPr>
          <w:u w:val="single"/>
          <w:lang w:val="cs-CZ"/>
        </w:rPr>
      </w:pPr>
      <w:r>
        <w:rPr>
          <w:u w:val="single"/>
          <w:lang w:val="cs-CZ"/>
        </w:rPr>
        <w:lastRenderedPageBreak/>
        <w:t>Poznámky k r. 201</w:t>
      </w:r>
      <w:r w:rsidR="003A4014">
        <w:rPr>
          <w:u w:val="single"/>
          <w:lang w:val="cs-CZ"/>
        </w:rPr>
        <w:t>2</w:t>
      </w:r>
      <w:r>
        <w:rPr>
          <w:u w:val="single"/>
          <w:lang w:val="cs-CZ"/>
        </w:rPr>
        <w:t xml:space="preserve"> (Výzva č. 6</w:t>
      </w:r>
      <w:r w:rsidR="003A4014">
        <w:rPr>
          <w:u w:val="single"/>
          <w:lang w:val="cs-CZ"/>
        </w:rPr>
        <w:t xml:space="preserve"> a č. 7</w:t>
      </w:r>
      <w:r w:rsidRPr="005B425D">
        <w:rPr>
          <w:u w:val="single"/>
          <w:lang w:val="cs-CZ"/>
        </w:rPr>
        <w:t>)</w:t>
      </w:r>
    </w:p>
    <w:p w:rsidR="00EE7F92" w:rsidRDefault="006458F3" w:rsidP="000B1BEF">
      <w:pPr>
        <w:spacing w:before="0" w:after="120" w:line="240" w:lineRule="auto"/>
        <w:jc w:val="both"/>
        <w:rPr>
          <w:lang w:val="cs-CZ"/>
        </w:rPr>
      </w:pPr>
      <w:r>
        <w:rPr>
          <w:lang w:val="cs-CZ"/>
        </w:rPr>
        <w:t xml:space="preserve">Dne 16. 11. 2011 byla ministrem zemědělství schválena alokace </w:t>
      </w:r>
      <w:proofErr w:type="spellStart"/>
      <w:r>
        <w:rPr>
          <w:lang w:val="cs-CZ"/>
        </w:rPr>
        <w:t>finačních</w:t>
      </w:r>
      <w:proofErr w:type="spellEnd"/>
      <w:r>
        <w:rPr>
          <w:lang w:val="cs-CZ"/>
        </w:rPr>
        <w:t xml:space="preserve"> prostředků pro rok 2012, byly tedy </w:t>
      </w:r>
      <w:r w:rsidRPr="009618FD">
        <w:rPr>
          <w:lang w:val="cs-CZ"/>
        </w:rPr>
        <w:t xml:space="preserve">zahájeny kroky k vyhlášení </w:t>
      </w:r>
      <w:r w:rsidR="00F15AEC">
        <w:rPr>
          <w:lang w:val="cs-CZ"/>
        </w:rPr>
        <w:t>V</w:t>
      </w:r>
      <w:r w:rsidRPr="009618FD">
        <w:rPr>
          <w:lang w:val="cs-CZ"/>
        </w:rPr>
        <w:t>ýz</w:t>
      </w:r>
      <w:r w:rsidR="0099470B" w:rsidRPr="009618FD">
        <w:rPr>
          <w:lang w:val="cs-CZ"/>
        </w:rPr>
        <w:t>v</w:t>
      </w:r>
      <w:r w:rsidRPr="009618FD">
        <w:rPr>
          <w:lang w:val="cs-CZ"/>
        </w:rPr>
        <w:t xml:space="preserve">y č. 6 pro Fiche č. 1., 3. a 4. Od 28. listopadu do 16. prosince, kdy probíhal </w:t>
      </w:r>
      <w:r>
        <w:rPr>
          <w:lang w:val="cs-CZ"/>
        </w:rPr>
        <w:t>příjem žádostí, by</w:t>
      </w:r>
      <w:r w:rsidR="00FA4A73">
        <w:rPr>
          <w:lang w:val="cs-CZ"/>
        </w:rPr>
        <w:t>lo přijato 28 žádostí o dotaci</w:t>
      </w:r>
      <w:r w:rsidR="00C770E4">
        <w:rPr>
          <w:lang w:val="cs-CZ"/>
        </w:rPr>
        <w:t>.</w:t>
      </w:r>
      <w:r w:rsidR="003A4014">
        <w:rPr>
          <w:lang w:val="cs-CZ"/>
        </w:rPr>
        <w:t xml:space="preserve"> Projektu Slavomíra Žilinského byla </w:t>
      </w:r>
      <w:r w:rsidR="00EE7F92">
        <w:rPr>
          <w:lang w:val="cs-CZ"/>
        </w:rPr>
        <w:t xml:space="preserve">v průběhu administrativní kontroly </w:t>
      </w:r>
      <w:r w:rsidR="003A4014">
        <w:rPr>
          <w:lang w:val="cs-CZ"/>
        </w:rPr>
        <w:t>ukončena ze strany SZIF admi</w:t>
      </w:r>
      <w:r w:rsidR="000B1BEF">
        <w:rPr>
          <w:lang w:val="cs-CZ"/>
        </w:rPr>
        <w:t xml:space="preserve">nistrace. </w:t>
      </w:r>
      <w:r w:rsidR="00C770E4">
        <w:rPr>
          <w:lang w:val="cs-CZ"/>
        </w:rPr>
        <w:t xml:space="preserve">Během realizace odstoupili tito žadatelé: Obec Vojkovice, Ski areál Řeka s.r.o, Radim Bača. </w:t>
      </w:r>
      <w:r w:rsidR="00E60205">
        <w:rPr>
          <w:lang w:val="cs-CZ"/>
        </w:rPr>
        <w:t xml:space="preserve">Schválená dotace výběrovou komisí byla převedena k  dispozici MAS Pobeskydí na další projekty. </w:t>
      </w:r>
      <w:r w:rsidR="000B1BEF">
        <w:rPr>
          <w:lang w:val="cs-CZ"/>
        </w:rPr>
        <w:t xml:space="preserve">Projekty obce Krásná </w:t>
      </w:r>
      <w:r w:rsidR="003A4014">
        <w:rPr>
          <w:lang w:val="cs-CZ"/>
        </w:rPr>
        <w:t>a</w:t>
      </w:r>
      <w:r w:rsidR="000B1BEF">
        <w:rPr>
          <w:lang w:val="cs-CZ"/>
        </w:rPr>
        <w:t xml:space="preserve"> </w:t>
      </w:r>
      <w:r w:rsidR="003A4014">
        <w:rPr>
          <w:lang w:val="cs-CZ"/>
        </w:rPr>
        <w:t>Komor</w:t>
      </w:r>
      <w:r w:rsidR="000B1BEF">
        <w:rPr>
          <w:lang w:val="cs-CZ"/>
        </w:rPr>
        <w:t>n</w:t>
      </w:r>
      <w:r w:rsidR="003A4014">
        <w:rPr>
          <w:lang w:val="cs-CZ"/>
        </w:rPr>
        <w:t xml:space="preserve">í </w:t>
      </w:r>
      <w:r w:rsidR="000B1BEF">
        <w:rPr>
          <w:lang w:val="cs-CZ"/>
        </w:rPr>
        <w:t>L</w:t>
      </w:r>
      <w:r w:rsidR="003A4014">
        <w:rPr>
          <w:lang w:val="cs-CZ"/>
        </w:rPr>
        <w:t xml:space="preserve">hotka zrealizovány, </w:t>
      </w:r>
      <w:r w:rsidR="00EE7F92">
        <w:rPr>
          <w:lang w:val="cs-CZ"/>
        </w:rPr>
        <w:t xml:space="preserve">ale dosud neproplaceny, na straně SZIF </w:t>
      </w:r>
      <w:r w:rsidR="003A4014">
        <w:rPr>
          <w:lang w:val="cs-CZ"/>
        </w:rPr>
        <w:t xml:space="preserve">probíhá </w:t>
      </w:r>
      <w:r w:rsidR="000B1BEF">
        <w:rPr>
          <w:lang w:val="cs-CZ"/>
        </w:rPr>
        <w:t>kontrola žádosti o proplacení</w:t>
      </w:r>
      <w:r w:rsidR="00E50B5E">
        <w:rPr>
          <w:lang w:val="cs-CZ"/>
        </w:rPr>
        <w:t xml:space="preserve"> a </w:t>
      </w:r>
      <w:r w:rsidR="00EE7F92">
        <w:rPr>
          <w:lang w:val="cs-CZ"/>
        </w:rPr>
        <w:t>autorizace</w:t>
      </w:r>
      <w:r w:rsidR="000B1BEF">
        <w:rPr>
          <w:lang w:val="cs-CZ"/>
        </w:rPr>
        <w:t>.</w:t>
      </w:r>
    </w:p>
    <w:p w:rsidR="000B1BEF" w:rsidRPr="00EE7F92" w:rsidRDefault="000B1BEF" w:rsidP="006419C0">
      <w:pPr>
        <w:pStyle w:val="Titulek"/>
        <w:keepNext/>
        <w:spacing w:after="0" w:line="240" w:lineRule="auto"/>
        <w:rPr>
          <w:lang w:val="cs-CZ"/>
        </w:rPr>
      </w:pPr>
      <w:r w:rsidRPr="006419C0">
        <w:rPr>
          <w:lang w:val="cs-CZ"/>
        </w:rPr>
        <w:t>Tabulka 1</w:t>
      </w:r>
      <w:r w:rsidR="00856BA8" w:rsidRPr="006419C0">
        <w:rPr>
          <w:lang w:val="cs-CZ"/>
        </w:rPr>
        <w:t>3</w:t>
      </w:r>
      <w:r w:rsidRPr="006419C0">
        <w:rPr>
          <w:lang w:val="cs-CZ"/>
        </w:rPr>
        <w:t>: Přehled a stav realizace projektů podaných v r</w:t>
      </w:r>
      <w:r w:rsidR="000F21C4">
        <w:rPr>
          <w:lang w:val="cs-CZ"/>
        </w:rPr>
        <w:t>oce 2013 (8. a 9. výzva) k 31. 12</w:t>
      </w:r>
      <w:r w:rsidRPr="006419C0">
        <w:rPr>
          <w:lang w:val="cs-CZ"/>
        </w:rPr>
        <w:t>.</w:t>
      </w:r>
      <w:r>
        <w:rPr>
          <w:lang w:val="cs-CZ"/>
        </w:rPr>
        <w:t xml:space="preserve"> </w:t>
      </w:r>
      <w:r w:rsidRPr="006419C0">
        <w:rPr>
          <w:lang w:val="cs-CZ"/>
        </w:rPr>
        <w:t>2013</w:t>
      </w:r>
    </w:p>
    <w:tbl>
      <w:tblPr>
        <w:tblStyle w:val="Mkatabulky"/>
        <w:tblW w:w="4885" w:type="pct"/>
        <w:tblInd w:w="108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4A0"/>
      </w:tblPr>
      <w:tblGrid>
        <w:gridCol w:w="1702"/>
        <w:gridCol w:w="3970"/>
        <w:gridCol w:w="1136"/>
        <w:gridCol w:w="1134"/>
        <w:gridCol w:w="1130"/>
      </w:tblGrid>
      <w:tr w:rsidR="000B1BEF" w:rsidRPr="00F16CAA" w:rsidTr="00F15AEC">
        <w:trPr>
          <w:trHeight w:val="227"/>
        </w:trPr>
        <w:tc>
          <w:tcPr>
            <w:tcW w:w="938" w:type="pct"/>
            <w:tcBorders>
              <w:bottom w:val="single" w:sz="12" w:space="0" w:color="0070C0"/>
            </w:tcBorders>
            <w:vAlign w:val="center"/>
            <w:hideMark/>
          </w:tcPr>
          <w:p w:rsidR="000B1BEF" w:rsidRPr="00F16CAA" w:rsidRDefault="000B1BEF" w:rsidP="0098365B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Název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žadatele</w:t>
            </w:r>
            <w:proofErr w:type="spellEnd"/>
          </w:p>
        </w:tc>
        <w:tc>
          <w:tcPr>
            <w:tcW w:w="2188" w:type="pct"/>
            <w:tcBorders>
              <w:bottom w:val="single" w:sz="12" w:space="0" w:color="0070C0"/>
            </w:tcBorders>
            <w:vAlign w:val="center"/>
            <w:hideMark/>
          </w:tcPr>
          <w:p w:rsidR="000B1BEF" w:rsidRPr="00F16CAA" w:rsidRDefault="000B1BEF" w:rsidP="0098365B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Název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projektu</w:t>
            </w:r>
            <w:proofErr w:type="spellEnd"/>
          </w:p>
        </w:tc>
        <w:tc>
          <w:tcPr>
            <w:tcW w:w="626" w:type="pct"/>
            <w:tcBorders>
              <w:bottom w:val="single" w:sz="12" w:space="0" w:color="0070C0"/>
            </w:tcBorders>
            <w:vAlign w:val="center"/>
            <w:hideMark/>
          </w:tcPr>
          <w:p w:rsidR="000B1BEF" w:rsidRPr="00F16CAA" w:rsidRDefault="000B1BEF" w:rsidP="0098365B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Částka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proplacené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dotace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v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Kč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 </w:t>
            </w:r>
          </w:p>
        </w:tc>
        <w:tc>
          <w:tcPr>
            <w:tcW w:w="625" w:type="pct"/>
            <w:tcBorders>
              <w:bottom w:val="single" w:sz="12" w:space="0" w:color="0070C0"/>
            </w:tcBorders>
            <w:vAlign w:val="center"/>
            <w:hideMark/>
          </w:tcPr>
          <w:p w:rsidR="000B1BEF" w:rsidRPr="00F16CAA" w:rsidRDefault="000B1BEF" w:rsidP="0098365B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</w:rPr>
              <w:t>Č</w:t>
            </w:r>
            <w:r w:rsidRPr="00F16CAA">
              <w:rPr>
                <w:rFonts w:cstheme="minorHAnsi"/>
                <w:b/>
                <w:sz w:val="18"/>
                <w:szCs w:val="18"/>
              </w:rPr>
              <w:t>ástka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s</w:t>
            </w:r>
            <w:r w:rsidRPr="00F16CAA">
              <w:rPr>
                <w:rFonts w:cstheme="minorHAnsi"/>
                <w:b/>
                <w:sz w:val="18"/>
                <w:szCs w:val="18"/>
              </w:rPr>
              <w:t>chválené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dotace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v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Kč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 </w:t>
            </w:r>
          </w:p>
        </w:tc>
        <w:tc>
          <w:tcPr>
            <w:tcW w:w="624" w:type="pct"/>
            <w:tcBorders>
              <w:bottom w:val="single" w:sz="12" w:space="0" w:color="0070C0"/>
            </w:tcBorders>
            <w:vAlign w:val="center"/>
            <w:hideMark/>
          </w:tcPr>
          <w:p w:rsidR="000B1BEF" w:rsidRPr="00F16CAA" w:rsidRDefault="000B1BEF" w:rsidP="0098365B">
            <w:pPr>
              <w:spacing w:before="100" w:beforeAutospacing="1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</w:rPr>
              <w:t>Č</w:t>
            </w:r>
            <w:r w:rsidRPr="00F16CAA">
              <w:rPr>
                <w:rFonts w:cstheme="minorHAnsi"/>
                <w:b/>
                <w:sz w:val="18"/>
                <w:szCs w:val="18"/>
              </w:rPr>
              <w:t>ástka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požadované</w:t>
            </w:r>
            <w:proofErr w:type="spellEnd"/>
            <w:r w:rsidRPr="00F16CAA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F16CAA">
              <w:rPr>
                <w:rFonts w:cstheme="minorHAnsi"/>
                <w:b/>
                <w:sz w:val="18"/>
                <w:szCs w:val="18"/>
              </w:rPr>
              <w:t>dotace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v 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Kč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 </w:t>
            </w:r>
          </w:p>
        </w:tc>
      </w:tr>
      <w:tr w:rsidR="000B1BEF" w:rsidRPr="000B1BEF" w:rsidTr="00F15AEC">
        <w:trPr>
          <w:trHeight w:val="227"/>
        </w:trPr>
        <w:tc>
          <w:tcPr>
            <w:tcW w:w="938" w:type="pct"/>
            <w:tcBorders>
              <w:top w:val="single" w:sz="12" w:space="0" w:color="0070C0"/>
              <w:bottom w:val="single" w:sz="6" w:space="0" w:color="0070C0"/>
            </w:tcBorders>
            <w:noWrap/>
            <w:vAlign w:val="center"/>
            <w:hideMark/>
          </w:tcPr>
          <w:p w:rsidR="000B1BEF" w:rsidRPr="000B1BEF" w:rsidRDefault="000B1BEF" w:rsidP="0098365B">
            <w:pPr>
              <w:spacing w:before="0"/>
              <w:rPr>
                <w:sz w:val="18"/>
                <w:szCs w:val="18"/>
              </w:rPr>
            </w:pPr>
            <w:proofErr w:type="spellStart"/>
            <w:r w:rsidRPr="000B1BEF">
              <w:rPr>
                <w:sz w:val="18"/>
                <w:szCs w:val="18"/>
              </w:rPr>
              <w:t>Junák</w:t>
            </w:r>
            <w:proofErr w:type="spellEnd"/>
            <w:r w:rsidRPr="000B1BEF">
              <w:rPr>
                <w:sz w:val="18"/>
                <w:szCs w:val="18"/>
              </w:rPr>
              <w:t xml:space="preserve"> - </w:t>
            </w:r>
            <w:proofErr w:type="spellStart"/>
            <w:r w:rsidRPr="000B1BEF">
              <w:rPr>
                <w:sz w:val="18"/>
                <w:szCs w:val="18"/>
              </w:rPr>
              <w:t>Brušpek</w:t>
            </w:r>
            <w:proofErr w:type="spellEnd"/>
          </w:p>
        </w:tc>
        <w:tc>
          <w:tcPr>
            <w:tcW w:w="2188" w:type="pct"/>
            <w:tcBorders>
              <w:top w:val="single" w:sz="12" w:space="0" w:color="0070C0"/>
              <w:bottom w:val="single" w:sz="6" w:space="0" w:color="0070C0"/>
            </w:tcBorders>
            <w:vAlign w:val="center"/>
            <w:hideMark/>
          </w:tcPr>
          <w:p w:rsidR="000B1BEF" w:rsidRPr="000B1BEF" w:rsidRDefault="000B1BE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0B1BEF">
              <w:rPr>
                <w:rFonts w:cstheme="minorHAnsi"/>
                <w:sz w:val="18"/>
                <w:szCs w:val="18"/>
                <w:lang w:val="cs-CZ"/>
              </w:rPr>
              <w:t>Rekonstrukce skautské klubovny</w:t>
            </w:r>
          </w:p>
        </w:tc>
        <w:tc>
          <w:tcPr>
            <w:tcW w:w="626" w:type="pct"/>
            <w:tcBorders>
              <w:top w:val="single" w:sz="12" w:space="0" w:color="0070C0"/>
              <w:bottom w:val="single" w:sz="6" w:space="0" w:color="0070C0"/>
            </w:tcBorders>
            <w:noWrap/>
            <w:vAlign w:val="center"/>
            <w:hideMark/>
          </w:tcPr>
          <w:p w:rsidR="000B1BEF" w:rsidRPr="000B1BEF" w:rsidRDefault="000B1BE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0B1BEF"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12" w:space="0" w:color="0070C0"/>
              <w:bottom w:val="single" w:sz="6" w:space="0" w:color="0070C0"/>
            </w:tcBorders>
            <w:noWrap/>
            <w:vAlign w:val="center"/>
            <w:hideMark/>
          </w:tcPr>
          <w:p w:rsidR="000B1BEF" w:rsidRPr="000B1BEF" w:rsidRDefault="000B1BE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12" w:space="0" w:color="0070C0"/>
              <w:bottom w:val="single" w:sz="6" w:space="0" w:color="0070C0"/>
            </w:tcBorders>
            <w:noWrap/>
            <w:vAlign w:val="center"/>
            <w:hideMark/>
          </w:tcPr>
          <w:p w:rsidR="000B1BEF" w:rsidRPr="000B1BEF" w:rsidRDefault="000B1BE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0B1BEF">
              <w:rPr>
                <w:rFonts w:cstheme="minorHAnsi"/>
                <w:sz w:val="18"/>
                <w:szCs w:val="18"/>
                <w:lang w:val="cs-CZ"/>
              </w:rPr>
              <w:t>277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0B1BEF">
              <w:rPr>
                <w:rFonts w:cstheme="minorHAnsi"/>
                <w:sz w:val="18"/>
                <w:szCs w:val="18"/>
                <w:lang w:val="cs-CZ"/>
              </w:rPr>
              <w:t>650</w:t>
            </w:r>
          </w:p>
        </w:tc>
      </w:tr>
      <w:tr w:rsidR="000B1BE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  <w:hideMark/>
          </w:tcPr>
          <w:p w:rsidR="000B1BEF" w:rsidRPr="000B1BEF" w:rsidRDefault="004177E1" w:rsidP="000B1BEF">
            <w:pPr>
              <w:spacing w:before="0"/>
              <w:rPr>
                <w:sz w:val="18"/>
                <w:szCs w:val="18"/>
              </w:rPr>
            </w:pPr>
            <w:r w:rsidRPr="004177E1">
              <w:rPr>
                <w:sz w:val="18"/>
                <w:szCs w:val="18"/>
              </w:rPr>
              <w:t>Obec Lhotka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  <w:hideMark/>
          </w:tcPr>
          <w:p w:rsidR="000B1BEF" w:rsidRPr="000B1BEF" w:rsidRDefault="004177E1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Rekonstrukce sálu Obecního domu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  <w:hideMark/>
          </w:tcPr>
          <w:p w:rsidR="000B1BEF" w:rsidRPr="000B1BEF" w:rsidRDefault="00C770E4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544 500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  <w:hideMark/>
          </w:tcPr>
          <w:p w:rsidR="000B1BEF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544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500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  <w:hideMark/>
          </w:tcPr>
          <w:p w:rsidR="000B1BEF" w:rsidRPr="000B1BEF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544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500</w:t>
            </w:r>
          </w:p>
        </w:tc>
      </w:tr>
      <w:tr w:rsidR="004177E1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0B1BEF">
            <w:pPr>
              <w:spacing w:before="0"/>
              <w:rPr>
                <w:sz w:val="18"/>
                <w:szCs w:val="18"/>
              </w:rPr>
            </w:pPr>
            <w:r w:rsidRPr="004177E1">
              <w:rPr>
                <w:sz w:val="18"/>
                <w:szCs w:val="18"/>
              </w:rPr>
              <w:t>Obec Ropice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4177E1" w:rsidRPr="004177E1" w:rsidRDefault="004177E1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Stavební úprava ZŠ Ropice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799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905</w:t>
            </w:r>
          </w:p>
        </w:tc>
      </w:tr>
      <w:tr w:rsidR="004177E1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0B1BEF">
            <w:pPr>
              <w:spacing w:before="0"/>
              <w:rPr>
                <w:sz w:val="18"/>
                <w:szCs w:val="18"/>
              </w:rPr>
            </w:pPr>
            <w:r w:rsidRPr="004177E1">
              <w:rPr>
                <w:sz w:val="18"/>
                <w:szCs w:val="18"/>
              </w:rPr>
              <w:t>Obec Lučina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4177E1" w:rsidRPr="004177E1" w:rsidRDefault="004177E1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Rekonstrukce hasičské zbrojnice v obci Lučina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491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906</w:t>
            </w:r>
          </w:p>
        </w:tc>
      </w:tr>
      <w:tr w:rsidR="004177E1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0B1BEF">
            <w:pPr>
              <w:spacing w:before="0"/>
              <w:rPr>
                <w:sz w:val="18"/>
                <w:szCs w:val="18"/>
              </w:rPr>
            </w:pPr>
            <w:r w:rsidRPr="004177E1">
              <w:rPr>
                <w:sz w:val="18"/>
                <w:szCs w:val="18"/>
              </w:rPr>
              <w:t>Obec Střítež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4177E1" w:rsidRPr="004177E1" w:rsidRDefault="004177E1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 xml:space="preserve">Rekonstrukce ústředního vytápění v objektu kulturního domu a domu služeb ve </w:t>
            </w:r>
            <w:proofErr w:type="spellStart"/>
            <w:r w:rsidRPr="004177E1">
              <w:rPr>
                <w:rFonts w:cstheme="minorHAnsi"/>
                <w:sz w:val="18"/>
                <w:szCs w:val="18"/>
                <w:lang w:val="cs-CZ"/>
              </w:rPr>
              <w:t>Stříteži</w:t>
            </w:r>
            <w:proofErr w:type="spellEnd"/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463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940</w:t>
            </w:r>
          </w:p>
        </w:tc>
      </w:tr>
      <w:tr w:rsidR="004177E1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0B1BEF">
            <w:pPr>
              <w:spacing w:before="0"/>
              <w:rPr>
                <w:sz w:val="18"/>
                <w:szCs w:val="18"/>
              </w:rPr>
            </w:pPr>
            <w:r w:rsidRPr="004177E1">
              <w:rPr>
                <w:sz w:val="18"/>
                <w:szCs w:val="18"/>
              </w:rPr>
              <w:t>Obec Ostravice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4177E1" w:rsidRPr="004177E1" w:rsidRDefault="004177E1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 xml:space="preserve">„Plynofikace ústředního vytápění mateřské školy Ostravice </w:t>
            </w:r>
            <w:proofErr w:type="spellStart"/>
            <w:r w:rsidRPr="004177E1">
              <w:rPr>
                <w:rFonts w:cstheme="minorHAnsi"/>
                <w:sz w:val="18"/>
                <w:szCs w:val="18"/>
                <w:lang w:val="cs-CZ"/>
              </w:rPr>
              <w:t>č.p</w:t>
            </w:r>
            <w:proofErr w:type="spellEnd"/>
            <w:r w:rsidRPr="004177E1">
              <w:rPr>
                <w:rFonts w:cstheme="minorHAnsi"/>
                <w:sz w:val="18"/>
                <w:szCs w:val="18"/>
                <w:lang w:val="cs-CZ"/>
              </w:rPr>
              <w:t>. 308“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453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983</w:t>
            </w:r>
          </w:p>
        </w:tc>
      </w:tr>
      <w:tr w:rsidR="004177E1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4177E1">
            <w:pPr>
              <w:spacing w:before="0"/>
              <w:rPr>
                <w:sz w:val="18"/>
                <w:szCs w:val="18"/>
              </w:rPr>
            </w:pPr>
            <w:r w:rsidRPr="004177E1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K</w:t>
            </w:r>
            <w:r w:rsidRPr="004177E1">
              <w:rPr>
                <w:sz w:val="18"/>
                <w:szCs w:val="18"/>
              </w:rPr>
              <w:t xml:space="preserve"> Pržno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4177E1" w:rsidRPr="004177E1" w:rsidRDefault="004177E1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Víceúčelová hřiště - Pržno, 1. Etapa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308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270</w:t>
            </w:r>
          </w:p>
        </w:tc>
      </w:tr>
      <w:tr w:rsidR="004177E1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4177E1">
            <w:pPr>
              <w:spacing w:before="0"/>
              <w:rPr>
                <w:sz w:val="18"/>
                <w:szCs w:val="18"/>
              </w:rPr>
            </w:pPr>
            <w:r w:rsidRPr="004177E1">
              <w:rPr>
                <w:sz w:val="18"/>
                <w:szCs w:val="18"/>
              </w:rPr>
              <w:t>Obec Kunčice pod Ondřejníkem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4177E1" w:rsidRPr="004177E1" w:rsidRDefault="004177E1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 xml:space="preserve">Revitalizace budovy MŠ „Dolní“ v Kunčicích pod Ondřejníkem a venkovní úpravy </w:t>
            </w:r>
            <w:proofErr w:type="spellStart"/>
            <w:r w:rsidRPr="004177E1">
              <w:rPr>
                <w:rFonts w:cstheme="minorHAnsi"/>
                <w:sz w:val="18"/>
                <w:szCs w:val="18"/>
                <w:lang w:val="cs-CZ"/>
              </w:rPr>
              <w:t>školkového</w:t>
            </w:r>
            <w:proofErr w:type="spellEnd"/>
            <w:r w:rsidRPr="004177E1">
              <w:rPr>
                <w:rFonts w:cstheme="minorHAnsi"/>
                <w:sz w:val="18"/>
                <w:szCs w:val="18"/>
                <w:lang w:val="cs-CZ"/>
              </w:rPr>
              <w:t xml:space="preserve"> areálu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C770E4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597 273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740 700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740 710</w:t>
            </w:r>
          </w:p>
        </w:tc>
      </w:tr>
      <w:tr w:rsidR="004177E1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4177E1">
            <w:pPr>
              <w:spacing w:before="0"/>
              <w:rPr>
                <w:sz w:val="18"/>
                <w:szCs w:val="18"/>
              </w:rPr>
            </w:pPr>
            <w:r w:rsidRPr="004177E1">
              <w:rPr>
                <w:sz w:val="18"/>
                <w:szCs w:val="18"/>
              </w:rPr>
              <w:t>Obec Kozlovice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4177E1" w:rsidRPr="004177E1" w:rsidRDefault="004177E1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Stavební úpravy venkovního hřiště u MŠ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Kozlovicích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4177E1">
              <w:rPr>
                <w:rFonts w:cstheme="minorHAnsi"/>
                <w:sz w:val="18"/>
                <w:szCs w:val="18"/>
                <w:lang w:val="cs-CZ"/>
              </w:rPr>
              <w:t>974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>012</w:t>
            </w:r>
          </w:p>
        </w:tc>
      </w:tr>
      <w:tr w:rsidR="004177E1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4177E1">
            <w:pPr>
              <w:spacing w:before="0"/>
              <w:rPr>
                <w:sz w:val="18"/>
                <w:szCs w:val="18"/>
              </w:rPr>
            </w:pPr>
            <w:r w:rsidRPr="004177E1">
              <w:rPr>
                <w:sz w:val="18"/>
                <w:szCs w:val="18"/>
              </w:rPr>
              <w:t xml:space="preserve">Obec </w:t>
            </w:r>
            <w:proofErr w:type="spellStart"/>
            <w:r w:rsidRPr="004177E1">
              <w:rPr>
                <w:sz w:val="18"/>
                <w:szCs w:val="18"/>
              </w:rPr>
              <w:t>Pražmo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4177E1" w:rsidRPr="004177E1" w:rsidRDefault="004177E1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4177E1">
              <w:rPr>
                <w:rFonts w:cstheme="minorHAnsi"/>
                <w:sz w:val="18"/>
                <w:szCs w:val="18"/>
                <w:lang w:val="cs-CZ"/>
              </w:rPr>
              <w:t>Zavední</w:t>
            </w:r>
            <w:proofErr w:type="spellEnd"/>
            <w:r w:rsidRPr="004177E1">
              <w:rPr>
                <w:rFonts w:cstheme="minorHAnsi"/>
                <w:sz w:val="18"/>
                <w:szCs w:val="18"/>
                <w:lang w:val="cs-CZ"/>
              </w:rPr>
              <w:t xml:space="preserve"> inovačních přístupů pro předškolní a</w:t>
            </w:r>
            <w:r w:rsidR="006419C0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4177E1">
              <w:rPr>
                <w:rFonts w:cstheme="minorHAnsi"/>
                <w:sz w:val="18"/>
                <w:szCs w:val="18"/>
                <w:lang w:val="cs-CZ"/>
              </w:rPr>
              <w:t xml:space="preserve"> mimoškolní vzdělávání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236 051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4177E1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236 015</w:t>
            </w:r>
          </w:p>
        </w:tc>
      </w:tr>
      <w:tr w:rsidR="004177E1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Pr="004177E1" w:rsidRDefault="008A175E" w:rsidP="004177E1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>Obec Smilovice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4177E1" w:rsidRPr="004177E1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Rekonstrukce kulturního a společenského zařízení Smilovice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273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516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4177E1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273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516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4177E1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>Obec Těrlicko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Obřadní síň obce Těrlicko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330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174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4177E1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>Obec Pazderna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Rekonstrukce střechy obecního domu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Pazderně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739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829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4177E1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>Obec Hnojník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Nákup mikrobusu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947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988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947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988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4177E1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 xml:space="preserve">Obec </w:t>
            </w:r>
            <w:proofErr w:type="spellStart"/>
            <w:r w:rsidRPr="008A175E">
              <w:rPr>
                <w:sz w:val="18"/>
                <w:szCs w:val="18"/>
              </w:rPr>
              <w:t>Dobrá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Rekonstrukce zahrady v MŠ Dobrá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972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000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972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000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4177E1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>Obec Metylovice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 xml:space="preserve">Generální oprava osvětlení, podlahy a obkladů stěn v tělocvičně TJ SOKOL Metylovice </w:t>
            </w:r>
            <w:proofErr w:type="spellStart"/>
            <w:r w:rsidRPr="008A175E">
              <w:rPr>
                <w:rFonts w:cstheme="minorHAnsi"/>
                <w:sz w:val="18"/>
                <w:szCs w:val="18"/>
                <w:lang w:val="cs-CZ"/>
              </w:rPr>
              <w:t>č.p</w:t>
            </w:r>
            <w:proofErr w:type="spellEnd"/>
            <w:r w:rsidRPr="008A175E">
              <w:rPr>
                <w:rFonts w:cstheme="minorHAnsi"/>
                <w:sz w:val="18"/>
                <w:szCs w:val="18"/>
                <w:lang w:val="cs-CZ"/>
              </w:rPr>
              <w:t>. 111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988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029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988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029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jc w:val="both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J</w:t>
            </w:r>
            <w:r w:rsidRPr="008A175E">
              <w:rPr>
                <w:sz w:val="18"/>
                <w:szCs w:val="18"/>
              </w:rPr>
              <w:t xml:space="preserve"> Stará Ves </w:t>
            </w:r>
            <w:proofErr w:type="spellStart"/>
            <w:r w:rsidRPr="008A175E">
              <w:rPr>
                <w:sz w:val="18"/>
                <w:szCs w:val="18"/>
              </w:rPr>
              <w:t>nad</w:t>
            </w:r>
            <w:proofErr w:type="spellEnd"/>
            <w:r w:rsidRPr="008A175E">
              <w:rPr>
                <w:sz w:val="18"/>
                <w:szCs w:val="18"/>
              </w:rPr>
              <w:t xml:space="preserve"> Ondřejnicí, o.s.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Obnova mobiliáře víceúčelové sportovní haly pro potřeby pořádání kulturních akcí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556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084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>C</w:t>
            </w:r>
            <w:r w:rsidRPr="008A175E">
              <w:rPr>
                <w:sz w:val="18"/>
                <w:szCs w:val="18"/>
              </w:rPr>
              <w:t xml:space="preserve"> Kozlovice, </w:t>
            </w:r>
            <w:proofErr w:type="spellStart"/>
            <w:r w:rsidRPr="008A175E">
              <w:rPr>
                <w:sz w:val="18"/>
                <w:szCs w:val="18"/>
              </w:rPr>
              <w:t>občanské</w:t>
            </w:r>
            <w:proofErr w:type="spellEnd"/>
            <w:r w:rsidRPr="008A175E">
              <w:rPr>
                <w:sz w:val="18"/>
                <w:szCs w:val="18"/>
              </w:rPr>
              <w:t xml:space="preserve"> </w:t>
            </w:r>
            <w:proofErr w:type="spellStart"/>
            <w:r w:rsidRPr="008A175E">
              <w:rPr>
                <w:sz w:val="18"/>
                <w:szCs w:val="18"/>
              </w:rPr>
              <w:t>sdružení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Oprava oplocení veřejně přístupného sportovního areálu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Kozlovicích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896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806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 xml:space="preserve">Karel </w:t>
            </w:r>
            <w:proofErr w:type="spellStart"/>
            <w:r w:rsidRPr="008A175E">
              <w:rPr>
                <w:sz w:val="18"/>
                <w:szCs w:val="18"/>
              </w:rPr>
              <w:t>Poncza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 xml:space="preserve">Nákup </w:t>
            </w:r>
            <w:proofErr w:type="spellStart"/>
            <w:r w:rsidRPr="008A175E">
              <w:rPr>
                <w:rFonts w:cstheme="minorHAnsi"/>
                <w:sz w:val="18"/>
                <w:szCs w:val="18"/>
                <w:lang w:val="cs-CZ"/>
              </w:rPr>
              <w:t>mulčovače</w:t>
            </w:r>
            <w:proofErr w:type="spellEnd"/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120 000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>JZD Staré Hamry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Koupě obraceče na seno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C770E4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60 000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60 000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60 000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 xml:space="preserve">Petr </w:t>
            </w:r>
            <w:proofErr w:type="spellStart"/>
            <w:r w:rsidRPr="008A175E">
              <w:rPr>
                <w:sz w:val="18"/>
                <w:szCs w:val="18"/>
              </w:rPr>
              <w:t>Krpec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Nákup zemědělské techniky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113 500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 xml:space="preserve">Lenka </w:t>
            </w:r>
            <w:proofErr w:type="spellStart"/>
            <w:r w:rsidRPr="008A175E">
              <w:rPr>
                <w:sz w:val="18"/>
                <w:szCs w:val="18"/>
              </w:rPr>
              <w:t>Máchová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Pořízení techniky na sklizeň píce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228 000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228 000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>Ing. Oldřich Menšík, Ph.D.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Pořízení technologie pro pasteraci a skladování mléka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234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>000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 xml:space="preserve">Jiří </w:t>
            </w:r>
            <w:proofErr w:type="spellStart"/>
            <w:r w:rsidRPr="008A175E">
              <w:rPr>
                <w:sz w:val="18"/>
                <w:szCs w:val="18"/>
              </w:rPr>
              <w:t>Prokeš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Shrnovač píce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225 522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>Farma Krásná s.r.o.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Modernizace dojírny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300 000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300 000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>Družstvo Raškovice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>Modernizace sklizně pícnin - žací lišta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299 000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8A175E" w:rsidP="008A175E">
            <w:pPr>
              <w:spacing w:before="0"/>
              <w:rPr>
                <w:sz w:val="18"/>
                <w:szCs w:val="18"/>
              </w:rPr>
            </w:pPr>
            <w:r w:rsidRPr="008A175E">
              <w:rPr>
                <w:sz w:val="18"/>
                <w:szCs w:val="18"/>
              </w:rPr>
              <w:t xml:space="preserve">Karel </w:t>
            </w:r>
            <w:proofErr w:type="spellStart"/>
            <w:r w:rsidRPr="008A175E">
              <w:rPr>
                <w:sz w:val="18"/>
                <w:szCs w:val="18"/>
              </w:rPr>
              <w:t>Kuběnský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8A175E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8A175E">
              <w:rPr>
                <w:rFonts w:cstheme="minorHAnsi"/>
                <w:sz w:val="18"/>
                <w:szCs w:val="18"/>
                <w:lang w:val="cs-CZ"/>
              </w:rPr>
              <w:t xml:space="preserve">Krmný míchací vůz se </w:t>
            </w:r>
            <w:proofErr w:type="spellStart"/>
            <w:r w:rsidRPr="008A175E">
              <w:rPr>
                <w:rFonts w:cstheme="minorHAnsi"/>
                <w:sz w:val="18"/>
                <w:szCs w:val="18"/>
                <w:lang w:val="cs-CZ"/>
              </w:rPr>
              <w:t>zastýlací</w:t>
            </w:r>
            <w:proofErr w:type="spellEnd"/>
            <w:r w:rsidRPr="008A175E">
              <w:rPr>
                <w:rFonts w:cstheme="minorHAnsi"/>
                <w:sz w:val="18"/>
                <w:szCs w:val="18"/>
                <w:lang w:val="cs-CZ"/>
              </w:rPr>
              <w:t xml:space="preserve"> turbínou a</w:t>
            </w:r>
            <w:r w:rsidR="006419C0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8A175E">
              <w:rPr>
                <w:rFonts w:cstheme="minorHAnsi"/>
                <w:sz w:val="18"/>
                <w:szCs w:val="18"/>
                <w:lang w:val="cs-CZ"/>
              </w:rPr>
              <w:t xml:space="preserve"> adaptérem na </w:t>
            </w:r>
            <w:proofErr w:type="spellStart"/>
            <w:r w:rsidRPr="008A175E">
              <w:rPr>
                <w:rFonts w:cstheme="minorHAnsi"/>
                <w:sz w:val="18"/>
                <w:szCs w:val="18"/>
                <w:lang w:val="cs-CZ"/>
              </w:rPr>
              <w:t>vakování</w:t>
            </w:r>
            <w:proofErr w:type="spellEnd"/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495 000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8A175E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495 000</w:t>
            </w:r>
          </w:p>
        </w:tc>
      </w:tr>
      <w:tr w:rsidR="008A175E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Pr="008A175E" w:rsidRDefault="009D2B6F" w:rsidP="008A175E">
            <w:pPr>
              <w:spacing w:before="0"/>
              <w:rPr>
                <w:sz w:val="18"/>
                <w:szCs w:val="18"/>
              </w:rPr>
            </w:pPr>
            <w:r w:rsidRPr="009D2B6F">
              <w:rPr>
                <w:sz w:val="18"/>
                <w:szCs w:val="18"/>
              </w:rPr>
              <w:t>Radek Vitásek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8A175E" w:rsidRPr="008A175E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Nákup neseného diskového žacího stroje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8A175E" w:rsidRDefault="009D2B6F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110 000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8A175E">
            <w:pPr>
              <w:spacing w:before="0"/>
              <w:rPr>
                <w:sz w:val="18"/>
                <w:szCs w:val="18"/>
              </w:rPr>
            </w:pPr>
            <w:r w:rsidRPr="009D2B6F">
              <w:rPr>
                <w:sz w:val="18"/>
                <w:szCs w:val="18"/>
              </w:rPr>
              <w:t>Ondřej Novák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9D2B6F">
              <w:rPr>
                <w:rFonts w:cstheme="minorHAnsi"/>
                <w:sz w:val="18"/>
                <w:szCs w:val="18"/>
                <w:lang w:val="cs-CZ"/>
              </w:rPr>
              <w:t>Dobvybavení</w:t>
            </w:r>
            <w:proofErr w:type="spellEnd"/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 traktoru zařízením pro zefektivnění výroby a skladování krmiva pro skot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143 880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8A175E">
            <w:pPr>
              <w:spacing w:before="0"/>
              <w:rPr>
                <w:sz w:val="18"/>
                <w:szCs w:val="18"/>
              </w:rPr>
            </w:pPr>
            <w:r w:rsidRPr="009D2B6F">
              <w:rPr>
                <w:sz w:val="18"/>
                <w:szCs w:val="18"/>
              </w:rPr>
              <w:t>Ing. Oldřich Menšík, Ph.D.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Modernizace a dovybavení </w:t>
            </w:r>
            <w:proofErr w:type="spellStart"/>
            <w:r w:rsidRPr="009D2B6F">
              <w:rPr>
                <w:rFonts w:cstheme="minorHAnsi"/>
                <w:sz w:val="18"/>
                <w:szCs w:val="18"/>
                <w:lang w:val="cs-CZ"/>
              </w:rPr>
              <w:t>malokapacitního</w:t>
            </w:r>
            <w:proofErr w:type="spellEnd"/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 ubytovacího zařízení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115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200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115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200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65121F">
            <w:pPr>
              <w:spacing w:before="0"/>
              <w:rPr>
                <w:sz w:val="18"/>
                <w:szCs w:val="18"/>
              </w:rPr>
            </w:pPr>
            <w:proofErr w:type="spellStart"/>
            <w:r w:rsidRPr="009D2B6F">
              <w:rPr>
                <w:sz w:val="18"/>
                <w:szCs w:val="18"/>
              </w:rPr>
              <w:t>Ř</w:t>
            </w:r>
            <w:r>
              <w:rPr>
                <w:sz w:val="18"/>
                <w:szCs w:val="18"/>
              </w:rPr>
              <w:t>k</w:t>
            </w:r>
            <w:r w:rsidR="0065121F">
              <w:rPr>
                <w:sz w:val="18"/>
                <w:szCs w:val="18"/>
              </w:rPr>
              <w:t>F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9D2B6F">
              <w:rPr>
                <w:sz w:val="18"/>
                <w:szCs w:val="18"/>
              </w:rPr>
              <w:t>Metylovice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Nová fasáda – pro kostel paráda - I. </w:t>
            </w:r>
            <w:r w:rsidR="0098365B">
              <w:rPr>
                <w:rFonts w:cstheme="minorHAnsi"/>
                <w:sz w:val="18"/>
                <w:szCs w:val="18"/>
                <w:lang w:val="cs-CZ"/>
              </w:rPr>
              <w:t>e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tapa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472 100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472 100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rPr>
                <w:sz w:val="18"/>
                <w:szCs w:val="18"/>
              </w:rPr>
            </w:pPr>
            <w:r w:rsidRPr="009D2B6F">
              <w:rPr>
                <w:sz w:val="18"/>
                <w:szCs w:val="18"/>
              </w:rPr>
              <w:t>Obec Pazderna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Obnova střešní krytiny budovy bývalé školy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 Pazderně - kulturního prvku dědictví venkova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472 064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472 064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8365B" w:rsidP="009D2B6F">
            <w:pPr>
              <w:spacing w:before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lastRenderedPageBreak/>
              <w:t>Junák</w:t>
            </w:r>
            <w:proofErr w:type="spellEnd"/>
            <w:r>
              <w:rPr>
                <w:sz w:val="18"/>
                <w:szCs w:val="18"/>
              </w:rPr>
              <w:t xml:space="preserve"> – </w:t>
            </w:r>
            <w:proofErr w:type="spellStart"/>
            <w:r>
              <w:rPr>
                <w:sz w:val="18"/>
                <w:szCs w:val="18"/>
              </w:rPr>
              <w:t>středisko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 w:rsidR="009D2B6F" w:rsidRPr="009D2B6F">
              <w:rPr>
                <w:sz w:val="18"/>
                <w:szCs w:val="18"/>
              </w:rPr>
              <w:t>Pražmo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Podpora udržitelnosti a zviditelnění tradičního venkovského zvonění v údolních zvoničkách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157 500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8A175E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157 500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rPr>
                <w:sz w:val="18"/>
                <w:szCs w:val="18"/>
              </w:rPr>
            </w:pPr>
            <w:r w:rsidRPr="009D2B6F">
              <w:rPr>
                <w:sz w:val="18"/>
                <w:szCs w:val="18"/>
              </w:rPr>
              <w:t xml:space="preserve">Obec </w:t>
            </w:r>
            <w:proofErr w:type="spellStart"/>
            <w:r w:rsidRPr="009D2B6F">
              <w:rPr>
                <w:sz w:val="18"/>
                <w:szCs w:val="18"/>
              </w:rPr>
              <w:t>Hukvaldy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Výměna a renovace oken na rodné škole Leoše Janáčka na Hukvaldech.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D2B6F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394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311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rPr>
                <w:sz w:val="18"/>
                <w:szCs w:val="18"/>
              </w:rPr>
            </w:pPr>
            <w:proofErr w:type="spellStart"/>
            <w:r w:rsidRPr="009D2B6F">
              <w:rPr>
                <w:sz w:val="18"/>
                <w:szCs w:val="18"/>
              </w:rPr>
              <w:t>Římskokatolická</w:t>
            </w:r>
            <w:proofErr w:type="spellEnd"/>
            <w:r w:rsidRPr="009D2B6F">
              <w:rPr>
                <w:sz w:val="18"/>
                <w:szCs w:val="18"/>
              </w:rPr>
              <w:t xml:space="preserve"> </w:t>
            </w:r>
            <w:proofErr w:type="spellStart"/>
            <w:r w:rsidRPr="009D2B6F">
              <w:rPr>
                <w:sz w:val="18"/>
                <w:szCs w:val="18"/>
              </w:rPr>
              <w:t>farnost</w:t>
            </w:r>
            <w:proofErr w:type="spellEnd"/>
            <w:r w:rsidRPr="009D2B6F">
              <w:rPr>
                <w:sz w:val="18"/>
                <w:szCs w:val="18"/>
              </w:rPr>
              <w:t xml:space="preserve"> Dobratice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Restaurování oltáře sv. </w:t>
            </w:r>
            <w:proofErr w:type="spellStart"/>
            <w:r w:rsidRPr="009D2B6F">
              <w:rPr>
                <w:rFonts w:cstheme="minorHAnsi"/>
                <w:sz w:val="18"/>
                <w:szCs w:val="18"/>
                <w:lang w:val="cs-CZ"/>
              </w:rPr>
              <w:t>Expedita</w:t>
            </w:r>
            <w:proofErr w:type="spellEnd"/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 v kostele sv. Filipa a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 Jakuba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proofErr w:type="spellStart"/>
            <w:r w:rsidRPr="009D2B6F">
              <w:rPr>
                <w:rFonts w:cstheme="minorHAnsi"/>
                <w:sz w:val="18"/>
                <w:szCs w:val="18"/>
                <w:lang w:val="cs-CZ"/>
              </w:rPr>
              <w:t>Dobraticích</w:t>
            </w:r>
            <w:proofErr w:type="spellEnd"/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350 100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rPr>
                <w:sz w:val="18"/>
                <w:szCs w:val="18"/>
              </w:rPr>
            </w:pPr>
            <w:r w:rsidRPr="009D2B6F">
              <w:rPr>
                <w:sz w:val="18"/>
                <w:szCs w:val="18"/>
              </w:rPr>
              <w:t xml:space="preserve">SEPETNÁ </w:t>
            </w:r>
            <w:proofErr w:type="spellStart"/>
            <w:r w:rsidRPr="009D2B6F">
              <w:rPr>
                <w:sz w:val="18"/>
                <w:szCs w:val="18"/>
              </w:rPr>
              <w:t>v.o.s</w:t>
            </w:r>
            <w:proofErr w:type="spellEnd"/>
            <w:r w:rsidRPr="009D2B6F">
              <w:rPr>
                <w:sz w:val="18"/>
                <w:szCs w:val="18"/>
              </w:rPr>
              <w:t>.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9D2B6F">
              <w:rPr>
                <w:rFonts w:cstheme="minorHAnsi"/>
                <w:sz w:val="18"/>
                <w:szCs w:val="18"/>
                <w:lang w:val="cs-CZ"/>
              </w:rPr>
              <w:t>Depandance</w:t>
            </w:r>
            <w:proofErr w:type="spellEnd"/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 penzionu Sluníčko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999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610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D2B6F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999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610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rPr>
                <w:sz w:val="18"/>
                <w:szCs w:val="18"/>
              </w:rPr>
            </w:pPr>
            <w:r w:rsidRPr="009D2B6F">
              <w:rPr>
                <w:sz w:val="18"/>
                <w:szCs w:val="18"/>
              </w:rPr>
              <w:t xml:space="preserve">Petr </w:t>
            </w:r>
            <w:proofErr w:type="spellStart"/>
            <w:r w:rsidRPr="009D2B6F">
              <w:rPr>
                <w:sz w:val="18"/>
                <w:szCs w:val="18"/>
              </w:rPr>
              <w:t>Mikeska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Zřízení půjčovny sportovních potřeb a dovybavení sportovně rekreačního areálu Opálená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087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260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087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260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rPr>
                <w:sz w:val="18"/>
                <w:szCs w:val="18"/>
              </w:rPr>
            </w:pPr>
            <w:proofErr w:type="spellStart"/>
            <w:r w:rsidRPr="009D2B6F">
              <w:rPr>
                <w:sz w:val="18"/>
                <w:szCs w:val="18"/>
              </w:rPr>
              <w:t>Jarmila</w:t>
            </w:r>
            <w:proofErr w:type="spellEnd"/>
            <w:r w:rsidRPr="009D2B6F">
              <w:rPr>
                <w:sz w:val="18"/>
                <w:szCs w:val="18"/>
              </w:rPr>
              <w:t xml:space="preserve"> </w:t>
            </w:r>
            <w:proofErr w:type="spellStart"/>
            <w:r w:rsidRPr="009D2B6F">
              <w:rPr>
                <w:sz w:val="18"/>
                <w:szCs w:val="18"/>
              </w:rPr>
              <w:t>Kubečková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Inovace Penzionu Flóra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167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691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167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691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rPr>
                <w:sz w:val="18"/>
                <w:szCs w:val="18"/>
              </w:rPr>
            </w:pPr>
            <w:r w:rsidRPr="009D2B6F">
              <w:rPr>
                <w:sz w:val="18"/>
                <w:szCs w:val="18"/>
              </w:rPr>
              <w:t>Obec Bruzovice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Obnova veřejného osvětlení Bruzovice - </w:t>
            </w:r>
            <w:proofErr w:type="spellStart"/>
            <w:r w:rsidRPr="009D2B6F">
              <w:rPr>
                <w:rFonts w:cstheme="minorHAnsi"/>
                <w:sz w:val="18"/>
                <w:szCs w:val="18"/>
                <w:lang w:val="cs-CZ"/>
              </w:rPr>
              <w:t>Velicesta</w:t>
            </w:r>
            <w:proofErr w:type="spellEnd"/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 počátek - směr Žermanice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945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465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rPr>
                <w:sz w:val="18"/>
                <w:szCs w:val="18"/>
              </w:rPr>
            </w:pPr>
            <w:r w:rsidRPr="009D2B6F">
              <w:rPr>
                <w:sz w:val="18"/>
                <w:szCs w:val="18"/>
              </w:rPr>
              <w:t>Obec Nižní Lhoty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Rekonstrukce 2 mostů v obci Nižní Lhoty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999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000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999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000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rPr>
                <w:sz w:val="18"/>
                <w:szCs w:val="18"/>
              </w:rPr>
            </w:pPr>
            <w:r w:rsidRPr="009D2B6F">
              <w:rPr>
                <w:sz w:val="18"/>
                <w:szCs w:val="18"/>
              </w:rPr>
              <w:t>Obec Vojkovice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Rekonstrukce místní komunikace ve </w:t>
            </w:r>
            <w:proofErr w:type="spellStart"/>
            <w:r w:rsidRPr="009D2B6F">
              <w:rPr>
                <w:rFonts w:cstheme="minorHAnsi"/>
                <w:sz w:val="18"/>
                <w:szCs w:val="18"/>
                <w:lang w:val="cs-CZ"/>
              </w:rPr>
              <w:t>Vojkovicích</w:t>
            </w:r>
            <w:proofErr w:type="spellEnd"/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840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748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840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748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rPr>
                <w:sz w:val="18"/>
                <w:szCs w:val="18"/>
              </w:rPr>
            </w:pPr>
            <w:r w:rsidRPr="009D2B6F">
              <w:rPr>
                <w:sz w:val="18"/>
                <w:szCs w:val="18"/>
              </w:rPr>
              <w:t>Obec Metylovice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Obnova veřejného osvětlení obce Metylovice - I.</w:t>
            </w:r>
            <w:r w:rsidR="0098365B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 etapa - průtahová komunikace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998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163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998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163</w:t>
            </w:r>
          </w:p>
        </w:tc>
      </w:tr>
      <w:tr w:rsidR="009D2B6F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D2B6F">
            <w:pPr>
              <w:spacing w:before="0"/>
              <w:rPr>
                <w:sz w:val="18"/>
                <w:szCs w:val="18"/>
              </w:rPr>
            </w:pPr>
            <w:r w:rsidRPr="009D2B6F">
              <w:rPr>
                <w:sz w:val="18"/>
                <w:szCs w:val="18"/>
              </w:rPr>
              <w:t>Obec Fryčovice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D2B6F" w:rsidRPr="009D2B6F" w:rsidRDefault="009D2B6F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Rozšíření a inovace technologie údržby komunikací a</w:t>
            </w:r>
            <w:r w:rsidR="0098365B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 xml:space="preserve"> zeleně v obci Fryčovice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D2B6F" w:rsidRP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D2B6F" w:rsidRDefault="009D2B6F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D2B6F">
              <w:rPr>
                <w:rFonts w:cstheme="minorHAnsi"/>
                <w:sz w:val="18"/>
                <w:szCs w:val="18"/>
                <w:lang w:val="cs-CZ"/>
              </w:rPr>
              <w:t>498</w:t>
            </w:r>
            <w:r w:rsidR="0098365B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9D2B6F">
              <w:rPr>
                <w:rFonts w:cstheme="minorHAnsi"/>
                <w:sz w:val="18"/>
                <w:szCs w:val="18"/>
                <w:lang w:val="cs-CZ"/>
              </w:rPr>
              <w:t>164</w:t>
            </w:r>
          </w:p>
        </w:tc>
      </w:tr>
      <w:tr w:rsidR="0098365B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D2B6F" w:rsidRDefault="0098365B" w:rsidP="009D2B6F">
            <w:pPr>
              <w:spacing w:before="0"/>
              <w:rPr>
                <w:sz w:val="18"/>
                <w:szCs w:val="18"/>
              </w:rPr>
            </w:pPr>
            <w:proofErr w:type="spellStart"/>
            <w:r w:rsidRPr="0098365B">
              <w:rPr>
                <w:sz w:val="18"/>
                <w:szCs w:val="18"/>
              </w:rPr>
              <w:t>Římskokatolická</w:t>
            </w:r>
            <w:proofErr w:type="spellEnd"/>
            <w:r w:rsidRPr="0098365B">
              <w:rPr>
                <w:sz w:val="18"/>
                <w:szCs w:val="18"/>
              </w:rPr>
              <w:t xml:space="preserve"> </w:t>
            </w:r>
            <w:proofErr w:type="spellStart"/>
            <w:r w:rsidRPr="0098365B">
              <w:rPr>
                <w:sz w:val="18"/>
                <w:szCs w:val="18"/>
              </w:rPr>
              <w:t>farnost</w:t>
            </w:r>
            <w:proofErr w:type="spellEnd"/>
            <w:r w:rsidRPr="0098365B">
              <w:rPr>
                <w:sz w:val="18"/>
                <w:szCs w:val="18"/>
              </w:rPr>
              <w:t xml:space="preserve"> </w:t>
            </w:r>
            <w:proofErr w:type="spellStart"/>
            <w:r w:rsidRPr="0098365B">
              <w:rPr>
                <w:sz w:val="18"/>
                <w:szCs w:val="18"/>
              </w:rPr>
              <w:t>Hukvaldy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8365B" w:rsidRPr="009D2B6F" w:rsidRDefault="0098365B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Zlepšení vzhledu obce Hukvaldy revitalizací zámeckého parku pro veřejnost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D2B6F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820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022</w:t>
            </w:r>
          </w:p>
        </w:tc>
      </w:tr>
      <w:tr w:rsidR="0098365B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8365B" w:rsidRDefault="0098365B" w:rsidP="0065121F">
            <w:pPr>
              <w:spacing w:before="0"/>
              <w:rPr>
                <w:sz w:val="18"/>
                <w:szCs w:val="18"/>
              </w:rPr>
            </w:pPr>
            <w:proofErr w:type="spellStart"/>
            <w:r w:rsidRPr="0098365B">
              <w:rPr>
                <w:sz w:val="18"/>
                <w:szCs w:val="18"/>
              </w:rPr>
              <w:t>Ř</w:t>
            </w:r>
            <w:r>
              <w:rPr>
                <w:sz w:val="18"/>
                <w:szCs w:val="18"/>
              </w:rPr>
              <w:t>k</w:t>
            </w:r>
            <w:r w:rsidR="0065121F">
              <w:rPr>
                <w:sz w:val="18"/>
                <w:szCs w:val="18"/>
              </w:rPr>
              <w:t>F</w:t>
            </w:r>
            <w:proofErr w:type="spellEnd"/>
            <w:r w:rsidRPr="0098365B">
              <w:rPr>
                <w:sz w:val="18"/>
                <w:szCs w:val="18"/>
              </w:rPr>
              <w:t xml:space="preserve"> Hnojník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8365B" w:rsidRPr="0098365B" w:rsidRDefault="0098365B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Schůdněji za vyznáním úcty zesnulým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543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811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543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811</w:t>
            </w:r>
          </w:p>
        </w:tc>
      </w:tr>
      <w:tr w:rsidR="0098365B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8365B" w:rsidRDefault="0098365B" w:rsidP="009D2B6F">
            <w:pPr>
              <w:spacing w:before="0"/>
              <w:rPr>
                <w:sz w:val="18"/>
                <w:szCs w:val="18"/>
              </w:rPr>
            </w:pPr>
            <w:r w:rsidRPr="0098365B">
              <w:rPr>
                <w:sz w:val="18"/>
                <w:szCs w:val="18"/>
              </w:rPr>
              <w:t xml:space="preserve">Obec </w:t>
            </w:r>
            <w:proofErr w:type="spellStart"/>
            <w:r w:rsidRPr="0098365B">
              <w:rPr>
                <w:sz w:val="18"/>
                <w:szCs w:val="18"/>
              </w:rPr>
              <w:t>Dobrá</w:t>
            </w:r>
            <w:proofErr w:type="spellEnd"/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8365B" w:rsidRPr="0098365B" w:rsidRDefault="0098365B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Zahradní traktor na kosení veřejné zeleně v obci Dobrá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126 000</w:t>
            </w:r>
          </w:p>
        </w:tc>
      </w:tr>
      <w:tr w:rsidR="0098365B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rPr>
                <w:sz w:val="18"/>
                <w:szCs w:val="18"/>
              </w:rPr>
            </w:pPr>
            <w:r w:rsidRPr="0098365B">
              <w:rPr>
                <w:sz w:val="18"/>
                <w:szCs w:val="18"/>
              </w:rPr>
              <w:t>Obec H</w:t>
            </w:r>
            <w:r>
              <w:rPr>
                <w:sz w:val="18"/>
                <w:szCs w:val="18"/>
              </w:rPr>
              <w:t>.</w:t>
            </w:r>
            <w:r w:rsidRPr="0098365B">
              <w:rPr>
                <w:sz w:val="18"/>
                <w:szCs w:val="18"/>
              </w:rPr>
              <w:t xml:space="preserve"> Bludovice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8365B" w:rsidRPr="0098365B" w:rsidRDefault="0098365B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 xml:space="preserve">Obnova místní komunikace </w:t>
            </w:r>
            <w:proofErr w:type="spellStart"/>
            <w:r w:rsidRPr="0098365B">
              <w:rPr>
                <w:rFonts w:cstheme="minorHAnsi"/>
                <w:sz w:val="18"/>
                <w:szCs w:val="18"/>
                <w:lang w:val="cs-CZ"/>
              </w:rPr>
              <w:t>Špluchov</w:t>
            </w:r>
            <w:proofErr w:type="spellEnd"/>
            <w:r w:rsidRPr="0098365B">
              <w:rPr>
                <w:rFonts w:cstheme="minorHAnsi"/>
                <w:sz w:val="18"/>
                <w:szCs w:val="18"/>
                <w:lang w:val="cs-CZ"/>
              </w:rPr>
              <w:t>-Amerika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239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832</w:t>
            </w:r>
          </w:p>
        </w:tc>
      </w:tr>
      <w:tr w:rsidR="0098365B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rPr>
                <w:sz w:val="18"/>
                <w:szCs w:val="18"/>
              </w:rPr>
            </w:pPr>
            <w:r w:rsidRPr="0098365B">
              <w:rPr>
                <w:sz w:val="18"/>
                <w:szCs w:val="18"/>
              </w:rPr>
              <w:t>Obec Soběšovice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8365B" w:rsidRPr="0098365B" w:rsidRDefault="0098365B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Rekonstrukce místní komunikace v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proofErr w:type="spellStart"/>
            <w:r w:rsidRPr="0098365B">
              <w:rPr>
                <w:rFonts w:cstheme="minorHAnsi"/>
                <w:sz w:val="18"/>
                <w:szCs w:val="18"/>
                <w:lang w:val="cs-CZ"/>
              </w:rPr>
              <w:t>Soběšovicích</w:t>
            </w:r>
            <w:proofErr w:type="spellEnd"/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458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136</w:t>
            </w:r>
          </w:p>
        </w:tc>
      </w:tr>
      <w:tr w:rsidR="0098365B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rPr>
                <w:sz w:val="18"/>
                <w:szCs w:val="18"/>
              </w:rPr>
            </w:pPr>
            <w:r w:rsidRPr="0098365B">
              <w:rPr>
                <w:sz w:val="18"/>
                <w:szCs w:val="18"/>
              </w:rPr>
              <w:t>Obec Ostravice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8365B" w:rsidRPr="0098365B" w:rsidRDefault="0098365B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Obnova 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místní komunikace 22c na Horečku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1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112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796</w:t>
            </w:r>
          </w:p>
        </w:tc>
      </w:tr>
      <w:tr w:rsidR="0098365B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rPr>
                <w:sz w:val="18"/>
                <w:szCs w:val="18"/>
              </w:rPr>
            </w:pPr>
            <w:r w:rsidRPr="0098365B">
              <w:rPr>
                <w:sz w:val="18"/>
                <w:szCs w:val="18"/>
              </w:rPr>
              <w:t>Obec Smilovice</w:t>
            </w:r>
          </w:p>
        </w:tc>
        <w:tc>
          <w:tcPr>
            <w:tcW w:w="2188" w:type="pct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98365B" w:rsidRPr="0098365B" w:rsidRDefault="0098365B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Revitalizace obecního hřbitova</w:t>
            </w:r>
          </w:p>
        </w:tc>
        <w:tc>
          <w:tcPr>
            <w:tcW w:w="626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319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868</w:t>
            </w:r>
          </w:p>
        </w:tc>
        <w:tc>
          <w:tcPr>
            <w:tcW w:w="624" w:type="pct"/>
            <w:tcBorders>
              <w:top w:val="single" w:sz="6" w:space="0" w:color="0070C0"/>
              <w:bottom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319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868</w:t>
            </w:r>
          </w:p>
        </w:tc>
      </w:tr>
      <w:tr w:rsidR="0098365B" w:rsidRPr="000B1BEF" w:rsidTr="00F15AEC">
        <w:trPr>
          <w:trHeight w:val="227"/>
        </w:trPr>
        <w:tc>
          <w:tcPr>
            <w:tcW w:w="938" w:type="pct"/>
            <w:tcBorders>
              <w:top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rPr>
                <w:sz w:val="18"/>
                <w:szCs w:val="18"/>
              </w:rPr>
            </w:pPr>
            <w:r w:rsidRPr="0098365B">
              <w:rPr>
                <w:sz w:val="18"/>
                <w:szCs w:val="18"/>
              </w:rPr>
              <w:t>Obec Raškovice</w:t>
            </w:r>
          </w:p>
        </w:tc>
        <w:tc>
          <w:tcPr>
            <w:tcW w:w="2188" w:type="pct"/>
            <w:tcBorders>
              <w:top w:val="single" w:sz="6" w:space="0" w:color="0070C0"/>
            </w:tcBorders>
            <w:vAlign w:val="center"/>
          </w:tcPr>
          <w:p w:rsidR="0098365B" w:rsidRPr="0098365B" w:rsidRDefault="0098365B" w:rsidP="0098365B">
            <w:pPr>
              <w:spacing w:before="0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Bezpečný a bezbariérový chodník v obci Raškovice</w:t>
            </w:r>
          </w:p>
        </w:tc>
        <w:tc>
          <w:tcPr>
            <w:tcW w:w="626" w:type="pct"/>
            <w:tcBorders>
              <w:top w:val="single" w:sz="6" w:space="0" w:color="0070C0"/>
            </w:tcBorders>
            <w:noWrap/>
            <w:vAlign w:val="center"/>
          </w:tcPr>
          <w:p w:rsid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5" w:type="pct"/>
            <w:tcBorders>
              <w:top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0</w:t>
            </w:r>
          </w:p>
        </w:tc>
        <w:tc>
          <w:tcPr>
            <w:tcW w:w="624" w:type="pct"/>
            <w:tcBorders>
              <w:top w:val="single" w:sz="6" w:space="0" w:color="0070C0"/>
            </w:tcBorders>
            <w:noWrap/>
            <w:vAlign w:val="center"/>
          </w:tcPr>
          <w:p w:rsidR="0098365B" w:rsidRPr="0098365B" w:rsidRDefault="0098365B" w:rsidP="0098365B">
            <w:pPr>
              <w:spacing w:before="0"/>
              <w:jc w:val="right"/>
              <w:rPr>
                <w:rFonts w:cstheme="minorHAnsi"/>
                <w:sz w:val="18"/>
                <w:szCs w:val="18"/>
                <w:lang w:val="cs-CZ"/>
              </w:rPr>
            </w:pPr>
            <w:r w:rsidRPr="0098365B">
              <w:rPr>
                <w:rFonts w:cstheme="minorHAnsi"/>
                <w:sz w:val="18"/>
                <w:szCs w:val="18"/>
                <w:lang w:val="cs-CZ"/>
              </w:rPr>
              <w:t>627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98365B">
              <w:rPr>
                <w:rFonts w:cstheme="minorHAnsi"/>
                <w:sz w:val="18"/>
                <w:szCs w:val="18"/>
                <w:lang w:val="cs-CZ"/>
              </w:rPr>
              <w:t>568</w:t>
            </w:r>
          </w:p>
        </w:tc>
      </w:tr>
      <w:tr w:rsidR="0098365B" w:rsidRPr="00B572D0" w:rsidTr="00F15AEC">
        <w:trPr>
          <w:trHeight w:val="227"/>
        </w:trPr>
        <w:tc>
          <w:tcPr>
            <w:tcW w:w="3125" w:type="pct"/>
            <w:gridSpan w:val="2"/>
            <w:noWrap/>
            <w:vAlign w:val="center"/>
            <w:hideMark/>
          </w:tcPr>
          <w:p w:rsidR="0098365B" w:rsidRPr="00B572D0" w:rsidRDefault="0098365B" w:rsidP="0098365B">
            <w:pPr>
              <w:spacing w:before="0"/>
              <w:jc w:val="center"/>
              <w:rPr>
                <w:rFonts w:cstheme="minorHAnsi"/>
                <w:b/>
                <w:sz w:val="18"/>
                <w:szCs w:val="18"/>
                <w:lang w:val="cs-CZ"/>
              </w:rPr>
            </w:pPr>
            <w:r w:rsidRPr="00B572D0">
              <w:rPr>
                <w:rFonts w:cstheme="minorHAnsi"/>
                <w:b/>
                <w:sz w:val="18"/>
                <w:szCs w:val="18"/>
                <w:lang w:val="cs-CZ"/>
              </w:rPr>
              <w:t>Celkem</w:t>
            </w:r>
          </w:p>
        </w:tc>
        <w:tc>
          <w:tcPr>
            <w:tcW w:w="626" w:type="pct"/>
            <w:noWrap/>
            <w:vAlign w:val="center"/>
            <w:hideMark/>
          </w:tcPr>
          <w:p w:rsidR="0098365B" w:rsidRPr="00B572D0" w:rsidRDefault="00C770E4" w:rsidP="0098365B">
            <w:pPr>
              <w:spacing w:before="0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>
              <w:rPr>
                <w:rFonts w:cstheme="minorHAnsi"/>
                <w:b/>
                <w:sz w:val="18"/>
                <w:szCs w:val="18"/>
                <w:lang w:val="cs-CZ"/>
              </w:rPr>
              <w:t>1 201 773</w:t>
            </w:r>
          </w:p>
        </w:tc>
        <w:tc>
          <w:tcPr>
            <w:tcW w:w="625" w:type="pct"/>
            <w:noWrap/>
            <w:vAlign w:val="center"/>
            <w:hideMark/>
          </w:tcPr>
          <w:p w:rsidR="0098365B" w:rsidRPr="00B572D0" w:rsidRDefault="0098365B" w:rsidP="0098365B">
            <w:pPr>
              <w:spacing w:before="0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>
              <w:rPr>
                <w:rFonts w:cstheme="minorHAnsi"/>
                <w:b/>
                <w:sz w:val="18"/>
                <w:szCs w:val="18"/>
                <w:lang w:val="cs-CZ"/>
              </w:rPr>
              <w:t>13 958 799</w:t>
            </w:r>
          </w:p>
        </w:tc>
        <w:tc>
          <w:tcPr>
            <w:tcW w:w="624" w:type="pct"/>
            <w:noWrap/>
            <w:vAlign w:val="center"/>
            <w:hideMark/>
          </w:tcPr>
          <w:p w:rsidR="0098365B" w:rsidRPr="00B572D0" w:rsidRDefault="0098365B" w:rsidP="0098365B">
            <w:pPr>
              <w:spacing w:before="0"/>
              <w:jc w:val="right"/>
              <w:rPr>
                <w:rFonts w:cstheme="minorHAnsi"/>
                <w:b/>
                <w:sz w:val="18"/>
                <w:szCs w:val="18"/>
                <w:lang w:val="cs-CZ"/>
              </w:rPr>
            </w:pPr>
            <w:r>
              <w:rPr>
                <w:rFonts w:cstheme="minorHAnsi"/>
                <w:b/>
                <w:sz w:val="18"/>
                <w:szCs w:val="18"/>
                <w:lang w:val="cs-CZ"/>
              </w:rPr>
              <w:t>33 069 654</w:t>
            </w:r>
          </w:p>
        </w:tc>
      </w:tr>
    </w:tbl>
    <w:p w:rsidR="00EE7F92" w:rsidRDefault="00EE7F92" w:rsidP="00EE7F92">
      <w:pPr>
        <w:spacing w:before="120" w:after="0" w:line="240" w:lineRule="auto"/>
        <w:rPr>
          <w:u w:val="single"/>
          <w:lang w:val="cs-CZ"/>
        </w:rPr>
      </w:pPr>
      <w:r w:rsidRPr="00EE7F92">
        <w:rPr>
          <w:u w:val="single"/>
          <w:lang w:val="cs-CZ"/>
        </w:rPr>
        <w:t>Poznámky k r. 201</w:t>
      </w:r>
      <w:r>
        <w:rPr>
          <w:u w:val="single"/>
          <w:lang w:val="cs-CZ"/>
        </w:rPr>
        <w:t>3</w:t>
      </w:r>
      <w:r w:rsidRPr="00EE7F92">
        <w:rPr>
          <w:u w:val="single"/>
          <w:lang w:val="cs-CZ"/>
        </w:rPr>
        <w:t xml:space="preserve"> (Výzva č. </w:t>
      </w:r>
      <w:r>
        <w:rPr>
          <w:u w:val="single"/>
          <w:lang w:val="cs-CZ"/>
        </w:rPr>
        <w:t>8</w:t>
      </w:r>
      <w:r w:rsidRPr="00EE7F92">
        <w:rPr>
          <w:u w:val="single"/>
          <w:lang w:val="cs-CZ"/>
        </w:rPr>
        <w:t xml:space="preserve"> a č. </w:t>
      </w:r>
      <w:r>
        <w:rPr>
          <w:u w:val="single"/>
          <w:lang w:val="cs-CZ"/>
        </w:rPr>
        <w:t>9</w:t>
      </w:r>
      <w:r w:rsidRPr="00EE7F92">
        <w:rPr>
          <w:u w:val="single"/>
          <w:lang w:val="cs-CZ"/>
        </w:rPr>
        <w:t>)</w:t>
      </w:r>
    </w:p>
    <w:p w:rsidR="00EE7F92" w:rsidRPr="00EE7F92" w:rsidRDefault="00EE7F92" w:rsidP="00A65166">
      <w:pPr>
        <w:spacing w:before="0" w:after="0" w:line="240" w:lineRule="auto"/>
        <w:jc w:val="both"/>
        <w:rPr>
          <w:lang w:val="cs-CZ"/>
        </w:rPr>
      </w:pPr>
      <w:r>
        <w:rPr>
          <w:lang w:val="cs-CZ"/>
        </w:rPr>
        <w:t xml:space="preserve">Uvedené částky schválené dotace jsou vybrané žádosti výběrovou komisí. </w:t>
      </w:r>
      <w:r w:rsidRPr="00EE7F92">
        <w:rPr>
          <w:lang w:val="cs-CZ"/>
        </w:rPr>
        <w:t>Vzhledem k nenaplněnosti alokace Fiche č. 4 Cestovní ruch</w:t>
      </w:r>
      <w:r w:rsidR="00FE6251">
        <w:rPr>
          <w:lang w:val="cs-CZ"/>
        </w:rPr>
        <w:t xml:space="preserve"> v 8. výzvě, </w:t>
      </w:r>
      <w:r w:rsidRPr="00EE7F92">
        <w:rPr>
          <w:lang w:val="cs-CZ"/>
        </w:rPr>
        <w:t>byla tato fiche vyhlášena znovu ve</w:t>
      </w:r>
      <w:r w:rsidR="00FE6251">
        <w:rPr>
          <w:lang w:val="cs-CZ"/>
        </w:rPr>
        <w:t xml:space="preserve"> V</w:t>
      </w:r>
      <w:r>
        <w:rPr>
          <w:lang w:val="cs-CZ"/>
        </w:rPr>
        <w:t>ýzvě č. 9.</w:t>
      </w:r>
    </w:p>
    <w:p w:rsidR="00C233D9" w:rsidRPr="00CC2FB6" w:rsidRDefault="00C233D9" w:rsidP="0098365B">
      <w:pPr>
        <w:pStyle w:val="Nadpis1"/>
        <w:numPr>
          <w:ilvl w:val="0"/>
          <w:numId w:val="4"/>
        </w:numPr>
      </w:pPr>
      <w:bookmarkStart w:id="32" w:name="_Toc384040117"/>
      <w:r w:rsidRPr="00CC2FB6">
        <w:t>Analýza fichí a žádostí</w:t>
      </w:r>
      <w:bookmarkEnd w:id="32"/>
    </w:p>
    <w:p w:rsidR="00C233D9" w:rsidRPr="00E36A9F" w:rsidRDefault="00C233D9" w:rsidP="00C233D9">
      <w:pPr>
        <w:pStyle w:val="Nadpis2"/>
        <w:ind w:left="0" w:firstLine="0"/>
      </w:pPr>
      <w:bookmarkStart w:id="33" w:name="_Toc384040118"/>
      <w:r w:rsidRPr="00E36A9F">
        <w:t>Platné fiche</w:t>
      </w:r>
      <w:bookmarkEnd w:id="33"/>
    </w:p>
    <w:p w:rsidR="00C233D9" w:rsidRPr="00E36A9F" w:rsidRDefault="00C233D9" w:rsidP="009A7522">
      <w:pPr>
        <w:spacing w:after="120" w:line="240" w:lineRule="auto"/>
        <w:rPr>
          <w:lang w:val="cs-CZ"/>
        </w:rPr>
      </w:pPr>
      <w:r w:rsidRPr="00E36A9F">
        <w:rPr>
          <w:lang w:val="cs-CZ"/>
        </w:rPr>
        <w:t>K</w:t>
      </w:r>
      <w:r>
        <w:rPr>
          <w:lang w:val="cs-CZ"/>
        </w:rPr>
        <w:t> 3</w:t>
      </w:r>
      <w:r w:rsidR="00EA234B">
        <w:rPr>
          <w:lang w:val="cs-CZ"/>
        </w:rPr>
        <w:t>1</w:t>
      </w:r>
      <w:r>
        <w:rPr>
          <w:lang w:val="cs-CZ"/>
        </w:rPr>
        <w:t xml:space="preserve">. </w:t>
      </w:r>
      <w:r w:rsidR="00C770E4">
        <w:rPr>
          <w:lang w:val="cs-CZ"/>
        </w:rPr>
        <w:t>12</w:t>
      </w:r>
      <w:r>
        <w:rPr>
          <w:lang w:val="cs-CZ"/>
        </w:rPr>
        <w:t>. 201</w:t>
      </w:r>
      <w:r w:rsidR="007B684D">
        <w:rPr>
          <w:lang w:val="cs-CZ"/>
        </w:rPr>
        <w:t>3</w:t>
      </w:r>
      <w:r>
        <w:rPr>
          <w:lang w:val="cs-CZ"/>
        </w:rPr>
        <w:t xml:space="preserve"> </w:t>
      </w:r>
      <w:r w:rsidRPr="00E36A9F">
        <w:rPr>
          <w:lang w:val="cs-CZ"/>
        </w:rPr>
        <w:t>byly platné následující fiche:</w:t>
      </w:r>
    </w:p>
    <w:p w:rsidR="00C233D9" w:rsidRPr="00E36A9F" w:rsidRDefault="00EE7F92" w:rsidP="009A7522">
      <w:pPr>
        <w:pStyle w:val="Odstavecseseznamem"/>
        <w:numPr>
          <w:ilvl w:val="0"/>
          <w:numId w:val="1"/>
        </w:numPr>
        <w:spacing w:before="0" w:after="0" w:line="240" w:lineRule="auto"/>
        <w:ind w:left="714" w:hanging="357"/>
        <w:jc w:val="both"/>
        <w:rPr>
          <w:lang w:val="cs-CZ"/>
        </w:rPr>
      </w:pPr>
      <w:r>
        <w:rPr>
          <w:lang w:val="cs-CZ"/>
        </w:rPr>
        <w:t xml:space="preserve">Fiche č. 1 </w:t>
      </w:r>
      <w:r w:rsidR="00C233D9" w:rsidRPr="00E36A9F">
        <w:rPr>
          <w:lang w:val="cs-CZ"/>
        </w:rPr>
        <w:t>Občanská vybavenost (opatření PRV III.2.1.2</w:t>
      </w:r>
      <w:r w:rsidR="007B684D">
        <w:rPr>
          <w:lang w:val="cs-CZ"/>
        </w:rPr>
        <w:t xml:space="preserve"> </w:t>
      </w:r>
      <w:r w:rsidR="00C233D9" w:rsidRPr="00E36A9F">
        <w:rPr>
          <w:lang w:val="cs-CZ"/>
        </w:rPr>
        <w:t>Občanské vybavení a služby),</w:t>
      </w:r>
    </w:p>
    <w:p w:rsidR="00C233D9" w:rsidRPr="00E36A9F" w:rsidRDefault="00EE7F92" w:rsidP="009A7522">
      <w:pPr>
        <w:pStyle w:val="Odstavecseseznamem"/>
        <w:numPr>
          <w:ilvl w:val="0"/>
          <w:numId w:val="1"/>
        </w:numPr>
        <w:spacing w:before="0" w:after="0" w:line="240" w:lineRule="auto"/>
        <w:ind w:left="714" w:hanging="357"/>
        <w:jc w:val="both"/>
        <w:rPr>
          <w:lang w:val="cs-CZ"/>
        </w:rPr>
      </w:pPr>
      <w:r>
        <w:rPr>
          <w:lang w:val="cs-CZ"/>
        </w:rPr>
        <w:t xml:space="preserve">Fiche č. 2 </w:t>
      </w:r>
      <w:r w:rsidR="00C233D9" w:rsidRPr="00E36A9F">
        <w:rPr>
          <w:lang w:val="cs-CZ"/>
        </w:rPr>
        <w:t>Kulturní dědictví a tradice (opatření PRV III.2.2</w:t>
      </w:r>
      <w:r w:rsidR="007B684D">
        <w:rPr>
          <w:lang w:val="cs-CZ"/>
        </w:rPr>
        <w:t xml:space="preserve"> </w:t>
      </w:r>
      <w:r w:rsidR="00C233D9" w:rsidRPr="00E36A9F">
        <w:rPr>
          <w:lang w:val="cs-CZ"/>
        </w:rPr>
        <w:t>Ochrana a rozvoj kulturního dědictví venkova),</w:t>
      </w:r>
    </w:p>
    <w:p w:rsidR="00C233D9" w:rsidRPr="00E36A9F" w:rsidRDefault="00EE7F92" w:rsidP="009A7522">
      <w:pPr>
        <w:pStyle w:val="Odstavecseseznamem"/>
        <w:numPr>
          <w:ilvl w:val="0"/>
          <w:numId w:val="1"/>
        </w:numPr>
        <w:spacing w:before="0" w:after="0" w:line="240" w:lineRule="auto"/>
        <w:ind w:left="714" w:hanging="357"/>
        <w:jc w:val="both"/>
        <w:rPr>
          <w:lang w:val="cs-CZ"/>
        </w:rPr>
      </w:pPr>
      <w:r>
        <w:rPr>
          <w:lang w:val="cs-CZ"/>
        </w:rPr>
        <w:t xml:space="preserve">Fiche č. 3 </w:t>
      </w:r>
      <w:r w:rsidR="00C233D9" w:rsidRPr="00E36A9F">
        <w:rPr>
          <w:lang w:val="cs-CZ"/>
        </w:rPr>
        <w:t>Rozvoj zemědělského podnikání (opatření PRV I.1.1.1</w:t>
      </w:r>
      <w:r w:rsidR="007B684D">
        <w:rPr>
          <w:lang w:val="cs-CZ"/>
        </w:rPr>
        <w:t xml:space="preserve"> </w:t>
      </w:r>
      <w:r w:rsidR="00C233D9" w:rsidRPr="00E36A9F">
        <w:rPr>
          <w:lang w:val="cs-CZ"/>
        </w:rPr>
        <w:t>Modernizace zemědělských podniků),</w:t>
      </w:r>
    </w:p>
    <w:p w:rsidR="00C233D9" w:rsidRPr="00E36A9F" w:rsidRDefault="00EE7F92" w:rsidP="009A7522">
      <w:pPr>
        <w:pStyle w:val="Odstavecseseznamem"/>
        <w:numPr>
          <w:ilvl w:val="0"/>
          <w:numId w:val="1"/>
        </w:numPr>
        <w:spacing w:before="0" w:after="0" w:line="240" w:lineRule="auto"/>
        <w:ind w:left="714" w:hanging="357"/>
        <w:jc w:val="both"/>
        <w:rPr>
          <w:lang w:val="cs-CZ"/>
        </w:rPr>
      </w:pPr>
      <w:r>
        <w:rPr>
          <w:lang w:val="cs-CZ"/>
        </w:rPr>
        <w:t xml:space="preserve">Fiche č. 4 </w:t>
      </w:r>
      <w:r w:rsidR="00C233D9" w:rsidRPr="00E36A9F">
        <w:rPr>
          <w:lang w:val="cs-CZ"/>
        </w:rPr>
        <w:t>Cestovní ruch (opatření PRV III.1.3</w:t>
      </w:r>
      <w:r w:rsidR="007B684D">
        <w:rPr>
          <w:lang w:val="cs-CZ"/>
        </w:rPr>
        <w:t xml:space="preserve"> </w:t>
      </w:r>
      <w:r w:rsidR="00C233D9" w:rsidRPr="00E36A9F">
        <w:rPr>
          <w:lang w:val="cs-CZ"/>
        </w:rPr>
        <w:t>Podpora cestovního ruchu</w:t>
      </w:r>
      <w:r w:rsidR="00EA234B">
        <w:rPr>
          <w:lang w:val="cs-CZ"/>
        </w:rPr>
        <w:t xml:space="preserve">; od 3. 3. 2011 změnou Pravidel IV.1.2 </w:t>
      </w:r>
      <w:proofErr w:type="spellStart"/>
      <w:r w:rsidR="00EA234B">
        <w:rPr>
          <w:lang w:val="cs-CZ"/>
        </w:rPr>
        <w:t>podopatření</w:t>
      </w:r>
      <w:proofErr w:type="spellEnd"/>
      <w:r w:rsidR="00EA234B">
        <w:rPr>
          <w:lang w:val="cs-CZ"/>
        </w:rPr>
        <w:t xml:space="preserve"> </w:t>
      </w:r>
      <w:r w:rsidR="005853F6">
        <w:rPr>
          <w:lang w:val="cs-CZ"/>
        </w:rPr>
        <w:t xml:space="preserve">PRV </w:t>
      </w:r>
      <w:r w:rsidR="00EA234B">
        <w:rPr>
          <w:lang w:val="cs-CZ"/>
        </w:rPr>
        <w:t>III.1.3.2</w:t>
      </w:r>
      <w:r w:rsidR="007B684D">
        <w:rPr>
          <w:lang w:val="cs-CZ"/>
        </w:rPr>
        <w:t xml:space="preserve"> </w:t>
      </w:r>
      <w:r w:rsidR="00EA234B">
        <w:rPr>
          <w:lang w:val="cs-CZ"/>
        </w:rPr>
        <w:t>Ubytování, sport</w:t>
      </w:r>
      <w:r w:rsidR="00C233D9" w:rsidRPr="00E36A9F">
        <w:rPr>
          <w:lang w:val="cs-CZ"/>
        </w:rPr>
        <w:t>),</w:t>
      </w:r>
    </w:p>
    <w:p w:rsidR="00C233D9" w:rsidRPr="00E36A9F" w:rsidRDefault="00EE7F92" w:rsidP="009A7522">
      <w:pPr>
        <w:pStyle w:val="Odstavecseseznamem"/>
        <w:numPr>
          <w:ilvl w:val="0"/>
          <w:numId w:val="1"/>
        </w:numPr>
        <w:spacing w:before="0" w:after="0" w:line="240" w:lineRule="auto"/>
        <w:ind w:left="714" w:hanging="357"/>
        <w:jc w:val="both"/>
        <w:rPr>
          <w:lang w:val="cs-CZ"/>
        </w:rPr>
      </w:pPr>
      <w:r>
        <w:rPr>
          <w:lang w:val="cs-CZ"/>
        </w:rPr>
        <w:t xml:space="preserve">Fiche č. 5 </w:t>
      </w:r>
      <w:r w:rsidR="00C233D9" w:rsidRPr="00E36A9F">
        <w:rPr>
          <w:lang w:val="cs-CZ"/>
        </w:rPr>
        <w:t>Životní prostředí a infrastruktura (opatření PRV III.2.1.1</w:t>
      </w:r>
      <w:r w:rsidR="007B684D">
        <w:rPr>
          <w:lang w:val="cs-CZ"/>
        </w:rPr>
        <w:t xml:space="preserve"> </w:t>
      </w:r>
      <w:r w:rsidR="00C233D9" w:rsidRPr="00E36A9F">
        <w:rPr>
          <w:lang w:val="cs-CZ"/>
        </w:rPr>
        <w:t>Obnova a rozvoj vesnic).</w:t>
      </w:r>
    </w:p>
    <w:p w:rsidR="00C233D9" w:rsidRPr="00E36A9F" w:rsidRDefault="00C233D9" w:rsidP="009A7522">
      <w:pPr>
        <w:pStyle w:val="Nadpis2"/>
        <w:ind w:left="0" w:firstLine="0"/>
      </w:pPr>
      <w:bookmarkStart w:id="34" w:name="_Toc384040119"/>
      <w:r w:rsidRPr="00E36A9F">
        <w:t>Změny fichí</w:t>
      </w:r>
      <w:bookmarkEnd w:id="34"/>
    </w:p>
    <w:p w:rsidR="00C233D9" w:rsidRPr="00E36A9F" w:rsidRDefault="00C233D9" w:rsidP="00A65166">
      <w:pPr>
        <w:spacing w:line="240" w:lineRule="auto"/>
        <w:jc w:val="both"/>
        <w:rPr>
          <w:lang w:val="cs-CZ"/>
        </w:rPr>
      </w:pPr>
      <w:r w:rsidRPr="00E36A9F">
        <w:rPr>
          <w:lang w:val="cs-CZ"/>
        </w:rPr>
        <w:t xml:space="preserve">V průběhu realizace SPL došlo </w:t>
      </w:r>
      <w:r w:rsidR="00CF6784">
        <w:rPr>
          <w:lang w:val="cs-CZ"/>
        </w:rPr>
        <w:t>poprvé</w:t>
      </w:r>
      <w:r>
        <w:rPr>
          <w:lang w:val="cs-CZ"/>
        </w:rPr>
        <w:t xml:space="preserve"> </w:t>
      </w:r>
      <w:r w:rsidR="00D870F7">
        <w:rPr>
          <w:lang w:val="cs-CZ"/>
        </w:rPr>
        <w:t xml:space="preserve">ke změnám fichí </w:t>
      </w:r>
      <w:r>
        <w:rPr>
          <w:lang w:val="cs-CZ"/>
        </w:rPr>
        <w:t>v únoru</w:t>
      </w:r>
      <w:r w:rsidRPr="00E36A9F">
        <w:rPr>
          <w:lang w:val="cs-CZ"/>
        </w:rPr>
        <w:t xml:space="preserve"> 2010</w:t>
      </w:r>
      <w:r w:rsidR="00CF6784">
        <w:rPr>
          <w:lang w:val="cs-CZ"/>
        </w:rPr>
        <w:t xml:space="preserve"> z důvodu změn Pravidel.</w:t>
      </w:r>
      <w:r>
        <w:rPr>
          <w:lang w:val="cs-CZ"/>
        </w:rPr>
        <w:t xml:space="preserve"> Podruhé to bylo v</w:t>
      </w:r>
      <w:r w:rsidR="009A7522">
        <w:rPr>
          <w:lang w:val="cs-CZ"/>
        </w:rPr>
        <w:t> </w:t>
      </w:r>
      <w:r>
        <w:rPr>
          <w:lang w:val="cs-CZ"/>
        </w:rPr>
        <w:t>březnu</w:t>
      </w:r>
      <w:r w:rsidR="009A7522">
        <w:rPr>
          <w:lang w:val="cs-CZ"/>
        </w:rPr>
        <w:t xml:space="preserve"> </w:t>
      </w:r>
      <w:r>
        <w:rPr>
          <w:lang w:val="cs-CZ"/>
        </w:rPr>
        <w:t xml:space="preserve">2011, kdy byla </w:t>
      </w:r>
      <w:r w:rsidR="009A7522">
        <w:rPr>
          <w:lang w:val="cs-CZ"/>
        </w:rPr>
        <w:t>v</w:t>
      </w:r>
      <w:r>
        <w:rPr>
          <w:lang w:val="cs-CZ"/>
        </w:rPr>
        <w:t>alnou hromadou</w:t>
      </w:r>
      <w:r w:rsidR="009A7522">
        <w:rPr>
          <w:lang w:val="cs-CZ"/>
        </w:rPr>
        <w:t xml:space="preserve"> MAS</w:t>
      </w:r>
      <w:r>
        <w:rPr>
          <w:lang w:val="cs-CZ"/>
        </w:rPr>
        <w:t xml:space="preserve"> </w:t>
      </w:r>
      <w:r w:rsidR="00822B15">
        <w:rPr>
          <w:lang w:val="cs-CZ"/>
        </w:rPr>
        <w:t>schválena</w:t>
      </w:r>
      <w:r>
        <w:rPr>
          <w:lang w:val="cs-CZ"/>
        </w:rPr>
        <w:t xml:space="preserve"> změna preferenčních kritérií. Podstatou změn bylo sjednocení</w:t>
      </w:r>
      <w:r w:rsidR="00822B15">
        <w:rPr>
          <w:lang w:val="cs-CZ"/>
        </w:rPr>
        <w:t xml:space="preserve"> a úprava</w:t>
      </w:r>
      <w:r>
        <w:rPr>
          <w:lang w:val="cs-CZ"/>
        </w:rPr>
        <w:t xml:space="preserve"> preferenčních kritérií pro všech 5 fichí.</w:t>
      </w:r>
      <w:r w:rsidR="007B684D">
        <w:rPr>
          <w:lang w:val="cs-CZ"/>
        </w:rPr>
        <w:t xml:space="preserve"> </w:t>
      </w:r>
      <w:r w:rsidR="006672FB">
        <w:rPr>
          <w:lang w:val="cs-CZ"/>
        </w:rPr>
        <w:t>K dalším změnám fichí docházelo jen z důvodu úpravy Pravidel.</w:t>
      </w:r>
      <w:r w:rsidR="00A65166">
        <w:rPr>
          <w:lang w:val="cs-CZ"/>
        </w:rPr>
        <w:t xml:space="preserve"> Žádná fiche od počátku realizace SPL nebyla zrušena ani nově vytvořena.</w:t>
      </w:r>
    </w:p>
    <w:p w:rsidR="00C233D9" w:rsidRPr="00BC3E25" w:rsidRDefault="00C233D9" w:rsidP="00C233D9">
      <w:pPr>
        <w:pStyle w:val="Nadpis2"/>
        <w:ind w:left="0" w:firstLine="0"/>
      </w:pPr>
      <w:bookmarkStart w:id="35" w:name="_Toc384040120"/>
      <w:r w:rsidRPr="00BC3E25">
        <w:lastRenderedPageBreak/>
        <w:t>Projekty vyhodnocené jako nepřijatelné</w:t>
      </w:r>
      <w:bookmarkEnd w:id="35"/>
    </w:p>
    <w:p w:rsidR="00C233D9" w:rsidRPr="00AD2630" w:rsidRDefault="00C233D9" w:rsidP="009A7522">
      <w:pPr>
        <w:spacing w:after="0" w:line="240" w:lineRule="auto"/>
        <w:jc w:val="both"/>
        <w:rPr>
          <w:lang w:val="cs-CZ"/>
        </w:rPr>
      </w:pPr>
      <w:r w:rsidRPr="00AD2630">
        <w:rPr>
          <w:lang w:val="cs-CZ"/>
        </w:rPr>
        <w:t xml:space="preserve">Při hodnocení přijatelnosti </w:t>
      </w:r>
      <w:r w:rsidR="006672FB">
        <w:rPr>
          <w:lang w:val="cs-CZ"/>
        </w:rPr>
        <w:t xml:space="preserve">žádostí o dotaci </w:t>
      </w:r>
      <w:r w:rsidRPr="00AD2630">
        <w:rPr>
          <w:lang w:val="cs-CZ"/>
        </w:rPr>
        <w:t xml:space="preserve">vyhodnotila </w:t>
      </w:r>
      <w:r w:rsidR="006672FB">
        <w:rPr>
          <w:lang w:val="cs-CZ"/>
        </w:rPr>
        <w:t xml:space="preserve">MAS Pobeskydí </w:t>
      </w:r>
      <w:r w:rsidRPr="00AD2630">
        <w:rPr>
          <w:lang w:val="cs-CZ"/>
        </w:rPr>
        <w:t xml:space="preserve">jako nepřijatelné následující </w:t>
      </w:r>
      <w:r w:rsidR="00D870F7">
        <w:rPr>
          <w:lang w:val="cs-CZ"/>
        </w:rPr>
        <w:t>4</w:t>
      </w:r>
      <w:r w:rsidRPr="00AD2630">
        <w:rPr>
          <w:lang w:val="cs-CZ"/>
        </w:rPr>
        <w:t xml:space="preserve"> podané projekty:</w:t>
      </w:r>
    </w:p>
    <w:p w:rsidR="00C233D9" w:rsidRPr="00AD2630" w:rsidRDefault="00C233D9" w:rsidP="009A7522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  <w:jc w:val="both"/>
        <w:rPr>
          <w:lang w:val="cs-CZ"/>
        </w:rPr>
      </w:pPr>
      <w:r w:rsidRPr="00AD2630">
        <w:rPr>
          <w:lang w:val="cs-CZ"/>
        </w:rPr>
        <w:t xml:space="preserve">„Vybavení nových prostor nad budovou Obecního úřadu a Mateřské školy v Horních </w:t>
      </w:r>
      <w:proofErr w:type="spellStart"/>
      <w:r w:rsidRPr="00AD2630">
        <w:rPr>
          <w:lang w:val="cs-CZ"/>
        </w:rPr>
        <w:t>Tošanovicích</w:t>
      </w:r>
      <w:proofErr w:type="spellEnd"/>
      <w:r w:rsidRPr="00AD2630">
        <w:rPr>
          <w:lang w:val="cs-CZ"/>
        </w:rPr>
        <w:t>“, žadatel Obec Horní Tošanovice (</w:t>
      </w:r>
      <w:r w:rsidR="00D870F7">
        <w:rPr>
          <w:lang w:val="cs-CZ"/>
        </w:rPr>
        <w:t>F</w:t>
      </w:r>
      <w:r w:rsidRPr="00AD2630">
        <w:rPr>
          <w:lang w:val="cs-CZ"/>
        </w:rPr>
        <w:t xml:space="preserve">iche č. 1, </w:t>
      </w:r>
      <w:r w:rsidR="00321A8F">
        <w:rPr>
          <w:lang w:val="cs-CZ"/>
        </w:rPr>
        <w:t>V</w:t>
      </w:r>
      <w:r w:rsidRPr="00AD2630">
        <w:rPr>
          <w:lang w:val="cs-CZ"/>
        </w:rPr>
        <w:t>ýzva č. 1).</w:t>
      </w:r>
    </w:p>
    <w:p w:rsidR="00C233D9" w:rsidRPr="00AD2630" w:rsidRDefault="00C233D9" w:rsidP="009A7522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  <w:jc w:val="both"/>
        <w:rPr>
          <w:lang w:val="cs-CZ"/>
        </w:rPr>
      </w:pPr>
      <w:r w:rsidRPr="00AD2630">
        <w:rPr>
          <w:lang w:val="cs-CZ"/>
        </w:rPr>
        <w:t>„Úprava církevního areálu v Komorní Lhotce“, žadatel Farní sbor slezské církve evan</w:t>
      </w:r>
      <w:r w:rsidR="00D870F7">
        <w:rPr>
          <w:lang w:val="cs-CZ"/>
        </w:rPr>
        <w:t>gelické a.v. v Komorní Lhotce (F</w:t>
      </w:r>
      <w:r w:rsidRPr="00AD2630">
        <w:rPr>
          <w:lang w:val="cs-CZ"/>
        </w:rPr>
        <w:t xml:space="preserve">iche č. 2, </w:t>
      </w:r>
      <w:r w:rsidR="00321A8F">
        <w:rPr>
          <w:lang w:val="cs-CZ"/>
        </w:rPr>
        <w:t>V</w:t>
      </w:r>
      <w:r w:rsidRPr="00AD2630">
        <w:rPr>
          <w:lang w:val="cs-CZ"/>
        </w:rPr>
        <w:t>ýzva č. 2).</w:t>
      </w:r>
    </w:p>
    <w:p w:rsidR="00C233D9" w:rsidRDefault="00C233D9" w:rsidP="009A7522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  <w:jc w:val="both"/>
        <w:rPr>
          <w:lang w:val="cs-CZ"/>
        </w:rPr>
      </w:pPr>
      <w:r w:rsidRPr="00AD2630">
        <w:rPr>
          <w:lang w:val="cs-CZ"/>
        </w:rPr>
        <w:t>„Obnova kostela sv. Stanislava v </w:t>
      </w:r>
      <w:proofErr w:type="spellStart"/>
      <w:r w:rsidRPr="00AD2630">
        <w:rPr>
          <w:lang w:val="cs-CZ"/>
        </w:rPr>
        <w:t>Bruzovicích</w:t>
      </w:r>
      <w:proofErr w:type="spellEnd"/>
      <w:r w:rsidRPr="00AD2630">
        <w:rPr>
          <w:lang w:val="cs-CZ"/>
        </w:rPr>
        <w:t>“, žadatel Ří</w:t>
      </w:r>
      <w:r w:rsidR="00D870F7">
        <w:rPr>
          <w:lang w:val="cs-CZ"/>
        </w:rPr>
        <w:t>mskokatolická farnost Bruzovice (F</w:t>
      </w:r>
      <w:r w:rsidRPr="00AD2630">
        <w:rPr>
          <w:lang w:val="cs-CZ"/>
        </w:rPr>
        <w:t xml:space="preserve">iche č. 2, </w:t>
      </w:r>
      <w:r w:rsidR="00321A8F">
        <w:rPr>
          <w:lang w:val="cs-CZ"/>
        </w:rPr>
        <w:t>V</w:t>
      </w:r>
      <w:r w:rsidRPr="00AD2630">
        <w:rPr>
          <w:lang w:val="cs-CZ"/>
        </w:rPr>
        <w:t>ýzva č. 2).</w:t>
      </w:r>
    </w:p>
    <w:p w:rsidR="00D870F7" w:rsidRPr="00D870F7" w:rsidRDefault="00D870F7" w:rsidP="009A7522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  <w:jc w:val="both"/>
        <w:rPr>
          <w:lang w:val="cs-CZ"/>
        </w:rPr>
      </w:pPr>
      <w:r w:rsidRPr="00D870F7">
        <w:rPr>
          <w:rFonts w:cstheme="minorHAnsi"/>
          <w:lang w:val="cs-CZ"/>
        </w:rPr>
        <w:t>„Hřiště Kozlovice - oprava oplocení, část 002“</w:t>
      </w:r>
      <w:r>
        <w:rPr>
          <w:rFonts w:cstheme="minorHAnsi"/>
          <w:lang w:val="cs-CZ"/>
        </w:rPr>
        <w:t xml:space="preserve">, žadatel Fotbalový </w:t>
      </w:r>
      <w:proofErr w:type="spellStart"/>
      <w:r>
        <w:rPr>
          <w:rFonts w:cstheme="minorHAnsi"/>
          <w:lang w:val="cs-CZ"/>
        </w:rPr>
        <w:t>club</w:t>
      </w:r>
      <w:proofErr w:type="spellEnd"/>
      <w:r>
        <w:rPr>
          <w:rFonts w:cstheme="minorHAnsi"/>
          <w:lang w:val="cs-CZ"/>
        </w:rPr>
        <w:t xml:space="preserve"> Kozlovice, o.s. (Fiche č. 5, </w:t>
      </w:r>
      <w:r w:rsidR="00321A8F">
        <w:rPr>
          <w:rFonts w:cstheme="minorHAnsi"/>
          <w:lang w:val="cs-CZ"/>
        </w:rPr>
        <w:t>V</w:t>
      </w:r>
      <w:r>
        <w:rPr>
          <w:rFonts w:cstheme="minorHAnsi"/>
          <w:lang w:val="cs-CZ"/>
        </w:rPr>
        <w:t>ýzva č. 5).</w:t>
      </w:r>
    </w:p>
    <w:p w:rsidR="00C233D9" w:rsidRPr="00AD2630" w:rsidRDefault="00C233D9" w:rsidP="009A7522">
      <w:pPr>
        <w:spacing w:before="0" w:after="0" w:line="240" w:lineRule="auto"/>
        <w:jc w:val="both"/>
        <w:rPr>
          <w:lang w:val="cs-CZ"/>
        </w:rPr>
      </w:pPr>
      <w:r w:rsidRPr="00AD2630">
        <w:rPr>
          <w:lang w:val="cs-CZ"/>
        </w:rPr>
        <w:t xml:space="preserve">V prvním </w:t>
      </w:r>
      <w:r w:rsidR="00D870F7">
        <w:rPr>
          <w:lang w:val="cs-CZ"/>
        </w:rPr>
        <w:t xml:space="preserve">a posledním </w:t>
      </w:r>
      <w:r w:rsidRPr="00AD2630">
        <w:rPr>
          <w:lang w:val="cs-CZ"/>
        </w:rPr>
        <w:t>případě projekt nesplňoval ro</w:t>
      </w:r>
      <w:r w:rsidR="00D870F7">
        <w:rPr>
          <w:lang w:val="cs-CZ"/>
        </w:rPr>
        <w:t xml:space="preserve">zsah a účel příslušné </w:t>
      </w:r>
      <w:r w:rsidR="00321A8F">
        <w:rPr>
          <w:lang w:val="cs-CZ"/>
        </w:rPr>
        <w:t>f</w:t>
      </w:r>
      <w:r w:rsidRPr="00AD2630">
        <w:rPr>
          <w:lang w:val="cs-CZ"/>
        </w:rPr>
        <w:t>iche. Další dva projekty nesplnily kritérium přijatelnosti „Projekt je v souladu s příslušnou právní úpravou“ z důvodu nezajištění stavebního řízení.</w:t>
      </w:r>
    </w:p>
    <w:p w:rsidR="00C233D9" w:rsidRPr="00AD2630" w:rsidRDefault="00C233D9" w:rsidP="009A7522">
      <w:pPr>
        <w:spacing w:before="0" w:after="0" w:line="240" w:lineRule="auto"/>
        <w:jc w:val="both"/>
        <w:rPr>
          <w:lang w:val="cs-CZ"/>
        </w:rPr>
      </w:pPr>
      <w:r w:rsidRPr="00AD2630">
        <w:rPr>
          <w:lang w:val="cs-CZ"/>
        </w:rPr>
        <w:t>V rámci administrativní kontroly a kontroly přijatelnosti prováděné SZIF</w:t>
      </w:r>
      <w:r w:rsidR="00E50B5E">
        <w:rPr>
          <w:lang w:val="cs-CZ"/>
        </w:rPr>
        <w:t>,</w:t>
      </w:r>
      <w:r w:rsidRPr="00AD2630">
        <w:rPr>
          <w:lang w:val="cs-CZ"/>
        </w:rPr>
        <w:t xml:space="preserve"> </w:t>
      </w:r>
      <w:r w:rsidR="006672FB">
        <w:rPr>
          <w:lang w:val="cs-CZ"/>
        </w:rPr>
        <w:t xml:space="preserve">byla žádosti Slavomíra Žilinského </w:t>
      </w:r>
      <w:proofErr w:type="spellStart"/>
      <w:r w:rsidR="006672FB" w:rsidRPr="006672FB">
        <w:rPr>
          <w:lang w:val="cs-CZ"/>
        </w:rPr>
        <w:t>Hiporestaurace</w:t>
      </w:r>
      <w:proofErr w:type="spellEnd"/>
      <w:r w:rsidR="006672FB" w:rsidRPr="006672FB">
        <w:rPr>
          <w:lang w:val="cs-CZ"/>
        </w:rPr>
        <w:t xml:space="preserve"> s</w:t>
      </w:r>
      <w:r w:rsidR="006672FB">
        <w:rPr>
          <w:lang w:val="cs-CZ"/>
        </w:rPr>
        <w:t> </w:t>
      </w:r>
      <w:r w:rsidR="006672FB" w:rsidRPr="006672FB">
        <w:rPr>
          <w:lang w:val="cs-CZ"/>
        </w:rPr>
        <w:t>ubytováním</w:t>
      </w:r>
      <w:r w:rsidR="006672FB">
        <w:rPr>
          <w:lang w:val="cs-CZ"/>
        </w:rPr>
        <w:t xml:space="preserve"> ukončena administrace projektu</w:t>
      </w:r>
      <w:r w:rsidRPr="00AD2630">
        <w:rPr>
          <w:lang w:val="cs-CZ"/>
        </w:rPr>
        <w:t>.</w:t>
      </w:r>
    </w:p>
    <w:p w:rsidR="00C233D9" w:rsidRPr="0058540C" w:rsidRDefault="00C233D9" w:rsidP="00C233D9">
      <w:pPr>
        <w:pStyle w:val="Nadpis2"/>
        <w:ind w:left="0" w:firstLine="0"/>
      </w:pPr>
      <w:bookmarkStart w:id="36" w:name="_Toc384040121"/>
      <w:r w:rsidRPr="0058540C">
        <w:t>Přehled projektů, jejichž žadatelé odstoupili od realizace</w:t>
      </w:r>
      <w:bookmarkEnd w:id="36"/>
    </w:p>
    <w:p w:rsidR="00C233D9" w:rsidRPr="0058540C" w:rsidRDefault="00C233D9" w:rsidP="009A7522">
      <w:pPr>
        <w:spacing w:after="0" w:line="240" w:lineRule="auto"/>
        <w:jc w:val="both"/>
        <w:rPr>
          <w:lang w:val="cs-CZ"/>
        </w:rPr>
      </w:pPr>
      <w:r w:rsidRPr="0058540C">
        <w:rPr>
          <w:lang w:val="cs-CZ"/>
        </w:rPr>
        <w:t>K</w:t>
      </w:r>
      <w:r w:rsidR="00D25527">
        <w:rPr>
          <w:lang w:val="cs-CZ"/>
        </w:rPr>
        <w:t> 31</w:t>
      </w:r>
      <w:r>
        <w:rPr>
          <w:lang w:val="cs-CZ"/>
        </w:rPr>
        <w:t xml:space="preserve">. </w:t>
      </w:r>
      <w:r w:rsidR="00C770E4">
        <w:rPr>
          <w:lang w:val="cs-CZ"/>
        </w:rPr>
        <w:t>12</w:t>
      </w:r>
      <w:r>
        <w:rPr>
          <w:lang w:val="cs-CZ"/>
        </w:rPr>
        <w:t>. 201</w:t>
      </w:r>
      <w:r w:rsidR="006672FB">
        <w:rPr>
          <w:lang w:val="cs-CZ"/>
        </w:rPr>
        <w:t>3</w:t>
      </w:r>
      <w:r w:rsidRPr="0058540C">
        <w:rPr>
          <w:lang w:val="cs-CZ"/>
        </w:rPr>
        <w:t xml:space="preserve"> </w:t>
      </w:r>
      <w:r w:rsidR="006672FB" w:rsidRPr="0058540C">
        <w:rPr>
          <w:lang w:val="cs-CZ"/>
        </w:rPr>
        <w:t xml:space="preserve">evidovala </w:t>
      </w:r>
      <w:r w:rsidR="005B3817">
        <w:rPr>
          <w:lang w:val="cs-CZ"/>
        </w:rPr>
        <w:t>MAS Pobeskydí pět projektů</w:t>
      </w:r>
      <w:r w:rsidRPr="0058540C">
        <w:rPr>
          <w:lang w:val="cs-CZ"/>
        </w:rPr>
        <w:t>, jejichž žadatelé odstoupili od realizace po datu doporučení žádost</w:t>
      </w:r>
      <w:r w:rsidR="009A7522">
        <w:rPr>
          <w:lang w:val="cs-CZ"/>
        </w:rPr>
        <w:t>í</w:t>
      </w:r>
      <w:r w:rsidRPr="0058540C">
        <w:rPr>
          <w:lang w:val="cs-CZ"/>
        </w:rPr>
        <w:t xml:space="preserve"> výběrovou komisí MAS. Jedná se o projekt podaný v druhé výzvě žadatelem SK Třanovice o.s. „Stavební úpravy b</w:t>
      </w:r>
      <w:r w:rsidR="005B3817">
        <w:rPr>
          <w:lang w:val="cs-CZ"/>
        </w:rPr>
        <w:t>udovy SK Třanovice – I. etapa“,</w:t>
      </w:r>
      <w:r w:rsidRPr="0058540C">
        <w:rPr>
          <w:lang w:val="cs-CZ"/>
        </w:rPr>
        <w:t xml:space="preserve"> o projekt podaný ve třetí výzvě žadatelem Anna </w:t>
      </w:r>
      <w:proofErr w:type="spellStart"/>
      <w:r w:rsidRPr="0058540C">
        <w:rPr>
          <w:lang w:val="cs-CZ"/>
        </w:rPr>
        <w:t>Bielanová</w:t>
      </w:r>
      <w:proofErr w:type="spellEnd"/>
      <w:r w:rsidRPr="0058540C">
        <w:rPr>
          <w:lang w:val="cs-CZ"/>
        </w:rPr>
        <w:t xml:space="preserve"> „Realizace </w:t>
      </w:r>
      <w:proofErr w:type="spellStart"/>
      <w:r w:rsidRPr="0058540C">
        <w:rPr>
          <w:lang w:val="cs-CZ"/>
        </w:rPr>
        <w:t>malokapacitníh</w:t>
      </w:r>
      <w:r w:rsidR="005B425D">
        <w:rPr>
          <w:lang w:val="cs-CZ"/>
        </w:rPr>
        <w:t>o</w:t>
      </w:r>
      <w:proofErr w:type="spellEnd"/>
      <w:r w:rsidR="005B425D">
        <w:rPr>
          <w:lang w:val="cs-CZ"/>
        </w:rPr>
        <w:t xml:space="preserve"> ubytování – koňská stanice v P</w:t>
      </w:r>
      <w:r w:rsidRPr="0058540C">
        <w:rPr>
          <w:lang w:val="cs-CZ"/>
        </w:rPr>
        <w:t>obeskydí“.</w:t>
      </w:r>
      <w:r w:rsidR="005B3817">
        <w:rPr>
          <w:lang w:val="cs-CZ"/>
        </w:rPr>
        <w:t xml:space="preserve"> Následují 3 projekty ze š</w:t>
      </w:r>
      <w:r w:rsidR="00D73627">
        <w:rPr>
          <w:lang w:val="cs-CZ"/>
        </w:rPr>
        <w:t>esté výzvy</w:t>
      </w:r>
      <w:r w:rsidR="005B3817">
        <w:rPr>
          <w:lang w:val="cs-CZ"/>
        </w:rPr>
        <w:t>, a to od žadatele Obec Vojkovice „</w:t>
      </w:r>
      <w:r w:rsidR="005B3817" w:rsidRPr="00F8760A">
        <w:rPr>
          <w:lang w:val="cs-CZ"/>
        </w:rPr>
        <w:t>Stavební úpravy Mateřské školy Vojkovice č. 17“, Rad</w:t>
      </w:r>
      <w:r w:rsidR="00D73627" w:rsidRPr="00F8760A">
        <w:rPr>
          <w:lang w:val="cs-CZ"/>
        </w:rPr>
        <w:t>im</w:t>
      </w:r>
      <w:r w:rsidR="005B3817" w:rsidRPr="00F8760A">
        <w:rPr>
          <w:lang w:val="cs-CZ"/>
        </w:rPr>
        <w:t xml:space="preserve"> Bača „Nákup traktoru za účelem rozvoje ekol</w:t>
      </w:r>
      <w:r w:rsidR="00D73627" w:rsidRPr="00F8760A">
        <w:rPr>
          <w:lang w:val="cs-CZ"/>
        </w:rPr>
        <w:t>ogické</w:t>
      </w:r>
      <w:r w:rsidR="005B3817" w:rsidRPr="00F8760A">
        <w:rPr>
          <w:lang w:val="cs-CZ"/>
        </w:rPr>
        <w:t xml:space="preserve"> zem</w:t>
      </w:r>
      <w:r w:rsidR="00D73627" w:rsidRPr="00F8760A">
        <w:rPr>
          <w:lang w:val="cs-CZ"/>
        </w:rPr>
        <w:t>ědělské</w:t>
      </w:r>
      <w:r w:rsidR="005B3817" w:rsidRPr="00F8760A">
        <w:rPr>
          <w:lang w:val="cs-CZ"/>
        </w:rPr>
        <w:t xml:space="preserve"> farmy“ a Ski areál Řeka s.r.o. „Dovybavení Ski Areálu Řeka“.</w:t>
      </w:r>
    </w:p>
    <w:p w:rsidR="00C233D9" w:rsidRPr="0058540C" w:rsidRDefault="00C233D9" w:rsidP="009A7522">
      <w:pPr>
        <w:spacing w:before="120" w:after="0" w:line="240" w:lineRule="auto"/>
        <w:jc w:val="both"/>
        <w:rPr>
          <w:lang w:val="cs-CZ"/>
        </w:rPr>
      </w:pPr>
      <w:r w:rsidRPr="0058540C">
        <w:rPr>
          <w:lang w:val="cs-CZ"/>
        </w:rPr>
        <w:t>Před zasedáním výběro</w:t>
      </w:r>
      <w:r w:rsidR="00C770E4">
        <w:rPr>
          <w:lang w:val="cs-CZ"/>
        </w:rPr>
        <w:t>vé komise MAS odstoupili dva ž</w:t>
      </w:r>
      <w:r w:rsidR="00F8760A">
        <w:rPr>
          <w:lang w:val="cs-CZ"/>
        </w:rPr>
        <w:t>adatelé</w:t>
      </w:r>
      <w:r w:rsidRPr="0058540C">
        <w:rPr>
          <w:lang w:val="cs-CZ"/>
        </w:rPr>
        <w:t xml:space="preserve">. Jedná </w:t>
      </w:r>
      <w:r>
        <w:rPr>
          <w:lang w:val="cs-CZ"/>
        </w:rPr>
        <w:t xml:space="preserve">se </w:t>
      </w:r>
      <w:r w:rsidRPr="0058540C">
        <w:rPr>
          <w:lang w:val="cs-CZ"/>
        </w:rPr>
        <w:t>o Obec Dobrá s projektem „Oprava sociálního zařízení na ZŠ Dobrá – 1. etapa“ podaným v druhé výzvě a o Okrašlovací spolek Rozhledna, občanské sdružení s projektem „</w:t>
      </w:r>
      <w:r w:rsidRPr="0058540C">
        <w:rPr>
          <w:caps/>
          <w:lang w:val="cs-CZ"/>
        </w:rPr>
        <w:t>Okrašlovací spolek Rozhledna</w:t>
      </w:r>
      <w:r w:rsidRPr="0058540C">
        <w:rPr>
          <w:lang w:val="cs-CZ"/>
        </w:rPr>
        <w:t>“ podaným v třetí výzvě.</w:t>
      </w:r>
    </w:p>
    <w:p w:rsidR="00C233D9" w:rsidRPr="00412C71" w:rsidRDefault="0073214D" w:rsidP="00C233D9">
      <w:pPr>
        <w:pStyle w:val="Nadpis2"/>
        <w:ind w:left="0" w:firstLine="0"/>
      </w:pPr>
      <w:bookmarkStart w:id="37" w:name="_Toc384040122"/>
      <w:r>
        <w:t>D</w:t>
      </w:r>
      <w:r w:rsidR="007425BF">
        <w:t>élka realizace projektů</w:t>
      </w:r>
      <w:bookmarkEnd w:id="37"/>
    </w:p>
    <w:p w:rsidR="00C233D9" w:rsidRPr="00412C71" w:rsidRDefault="00C233D9" w:rsidP="007425BF">
      <w:pPr>
        <w:spacing w:after="0" w:line="240" w:lineRule="auto"/>
        <w:jc w:val="both"/>
        <w:rPr>
          <w:lang w:val="cs-CZ"/>
        </w:rPr>
      </w:pPr>
      <w:r w:rsidRPr="00412C71">
        <w:rPr>
          <w:lang w:val="cs-CZ"/>
        </w:rPr>
        <w:t xml:space="preserve">Délka realizace projektu je počítána od data podpisu Dohody o poskytnutí dotace z PRV (dále rovněž „Dohoda“) </w:t>
      </w:r>
      <w:r w:rsidR="00321A8F">
        <w:rPr>
          <w:lang w:val="cs-CZ"/>
        </w:rPr>
        <w:t>do</w:t>
      </w:r>
      <w:r w:rsidRPr="00412C71">
        <w:rPr>
          <w:lang w:val="cs-CZ"/>
        </w:rPr>
        <w:t> dat</w:t>
      </w:r>
      <w:r w:rsidR="00321A8F">
        <w:rPr>
          <w:lang w:val="cs-CZ"/>
        </w:rPr>
        <w:t>a</w:t>
      </w:r>
      <w:r w:rsidRPr="00412C71">
        <w:rPr>
          <w:lang w:val="cs-CZ"/>
        </w:rPr>
        <w:t xml:space="preserve"> podání žádosti o proplacení výdajů.</w:t>
      </w:r>
    </w:p>
    <w:p w:rsidR="00C233D9" w:rsidRPr="00412C71" w:rsidRDefault="00C233D9" w:rsidP="007425BF">
      <w:pPr>
        <w:spacing w:before="120" w:after="0" w:line="240" w:lineRule="auto"/>
        <w:jc w:val="both"/>
        <w:rPr>
          <w:lang w:val="cs-CZ"/>
        </w:rPr>
      </w:pPr>
      <w:r w:rsidRPr="00412C71">
        <w:rPr>
          <w:lang w:val="cs-CZ"/>
        </w:rPr>
        <w:t xml:space="preserve">Nejběžnější délkou je doba realizace </w:t>
      </w:r>
      <w:r w:rsidR="001E76C6">
        <w:rPr>
          <w:lang w:val="cs-CZ"/>
        </w:rPr>
        <w:t xml:space="preserve">1 – 3 měsíce a 7 </w:t>
      </w:r>
      <w:r w:rsidR="00321A8F">
        <w:rPr>
          <w:lang w:val="cs-CZ"/>
        </w:rPr>
        <w:t>-</w:t>
      </w:r>
      <w:r w:rsidR="001E76C6">
        <w:rPr>
          <w:lang w:val="cs-CZ"/>
        </w:rPr>
        <w:t xml:space="preserve"> 9 měsíců</w:t>
      </w:r>
      <w:r w:rsidRPr="00412C71">
        <w:rPr>
          <w:lang w:val="cs-CZ"/>
        </w:rPr>
        <w:t>. Osmnáct měsíců od podpisu Dohody byl nejzazší termín k ukončení realizace dle Pravidel IV.1.2, od 7. kola (výzva č. 2 MAS Pobesk</w:t>
      </w:r>
      <w:r>
        <w:rPr>
          <w:lang w:val="cs-CZ"/>
        </w:rPr>
        <w:t>y</w:t>
      </w:r>
      <w:r w:rsidRPr="00412C71">
        <w:rPr>
          <w:lang w:val="cs-CZ"/>
        </w:rPr>
        <w:t>dí) byla rozhodnutím ministra prodloužena délka realizace na max. 24 měsíců.</w:t>
      </w:r>
      <w:r w:rsidR="009C2096">
        <w:rPr>
          <w:lang w:val="cs-CZ"/>
        </w:rPr>
        <w:t xml:space="preserve"> Z rozhodnutí MAS Pobeskydí byla od 4. výzvy do preferenčních kritérií stanovených MAS zavedena</w:t>
      </w:r>
      <w:r w:rsidR="00F8760A">
        <w:rPr>
          <w:lang w:val="cs-CZ"/>
        </w:rPr>
        <w:t xml:space="preserve"> zkrácená lhůta realizace projektu, což z</w:t>
      </w:r>
      <w:r w:rsidR="009C2096">
        <w:rPr>
          <w:lang w:val="cs-CZ"/>
        </w:rPr>
        <w:t xml:space="preserve">namená realizaci projektu do 12 měsíců od podpisu </w:t>
      </w:r>
      <w:r w:rsidR="00700116">
        <w:rPr>
          <w:lang w:val="cs-CZ"/>
        </w:rPr>
        <w:t>D</w:t>
      </w:r>
      <w:r w:rsidR="009C2096">
        <w:rPr>
          <w:lang w:val="cs-CZ"/>
        </w:rPr>
        <w:t>ohody a závazek je ohodnocen jedním bodem</w:t>
      </w:r>
      <w:r w:rsidR="006E4282">
        <w:rPr>
          <w:lang w:val="cs-CZ"/>
        </w:rPr>
        <w:t>.</w:t>
      </w:r>
    </w:p>
    <w:p w:rsidR="00C233D9" w:rsidRDefault="00C233D9" w:rsidP="007425BF">
      <w:pPr>
        <w:spacing w:before="120" w:after="0" w:line="240" w:lineRule="auto"/>
        <w:jc w:val="both"/>
        <w:rPr>
          <w:lang w:val="cs-CZ"/>
        </w:rPr>
      </w:pPr>
      <w:r w:rsidRPr="00412C71">
        <w:rPr>
          <w:lang w:val="cs-CZ"/>
        </w:rPr>
        <w:t>Následující tabulka</w:t>
      </w:r>
      <w:r w:rsidR="007425BF">
        <w:rPr>
          <w:lang w:val="cs-CZ"/>
        </w:rPr>
        <w:t xml:space="preserve"> a graf</w:t>
      </w:r>
      <w:r w:rsidRPr="00412C71">
        <w:rPr>
          <w:lang w:val="cs-CZ"/>
        </w:rPr>
        <w:t xml:space="preserve"> uvádí počty zrealizovaných projektů dle</w:t>
      </w:r>
      <w:r w:rsidR="007425BF">
        <w:rPr>
          <w:lang w:val="cs-CZ"/>
        </w:rPr>
        <w:t xml:space="preserve"> délky</w:t>
      </w:r>
      <w:r w:rsidR="009C2096">
        <w:rPr>
          <w:lang w:val="cs-CZ"/>
        </w:rPr>
        <w:t xml:space="preserve"> doby realizace</w:t>
      </w:r>
      <w:r w:rsidRPr="00412C71">
        <w:rPr>
          <w:lang w:val="cs-CZ"/>
        </w:rPr>
        <w:t>.</w:t>
      </w:r>
    </w:p>
    <w:p w:rsidR="007425BF" w:rsidRDefault="007425BF" w:rsidP="00E874D7">
      <w:pPr>
        <w:pStyle w:val="Titulek"/>
        <w:keepNext/>
        <w:spacing w:before="120" w:after="0"/>
      </w:pPr>
      <w:proofErr w:type="spellStart"/>
      <w:r w:rsidRPr="00CC2FB6">
        <w:t>Tabulka</w:t>
      </w:r>
      <w:proofErr w:type="spellEnd"/>
      <w:r w:rsidRPr="00CC2FB6">
        <w:t xml:space="preserve"> </w:t>
      </w:r>
      <w:r w:rsidR="00856BA8">
        <w:t>14</w:t>
      </w:r>
      <w:r w:rsidRPr="00CC2FB6">
        <w:t xml:space="preserve">: </w:t>
      </w:r>
      <w:proofErr w:type="spellStart"/>
      <w:r w:rsidRPr="00CC2FB6">
        <w:t>Počet</w:t>
      </w:r>
      <w:proofErr w:type="spellEnd"/>
      <w:r w:rsidRPr="00CC2FB6">
        <w:t xml:space="preserve"> </w:t>
      </w:r>
      <w:proofErr w:type="spellStart"/>
      <w:r>
        <w:t>zrealizovaných</w:t>
      </w:r>
      <w:proofErr w:type="spellEnd"/>
      <w:r w:rsidRPr="00CC2FB6">
        <w:t xml:space="preserve"> </w:t>
      </w:r>
      <w:proofErr w:type="spellStart"/>
      <w:r w:rsidR="00E60205">
        <w:t>proplacených</w:t>
      </w:r>
      <w:proofErr w:type="spellEnd"/>
      <w:r w:rsidR="00E60205">
        <w:t xml:space="preserve"> </w:t>
      </w:r>
      <w:proofErr w:type="spellStart"/>
      <w:r w:rsidRPr="00CC2FB6">
        <w:t>projektů</w:t>
      </w:r>
      <w:proofErr w:type="spellEnd"/>
      <w:r w:rsidR="00F23649">
        <w:t xml:space="preserve"> </w:t>
      </w:r>
      <w:r w:rsidR="00E60205">
        <w:t>k</w:t>
      </w:r>
      <w:r>
        <w:t xml:space="preserve"> 3</w:t>
      </w:r>
      <w:r w:rsidR="00E60205">
        <w:t>1</w:t>
      </w:r>
      <w:r w:rsidRPr="00CC2FB6">
        <w:t xml:space="preserve">. </w:t>
      </w:r>
      <w:r w:rsidR="00C32273">
        <w:t>12</w:t>
      </w:r>
      <w:r w:rsidR="00FA4EF9">
        <w:t>. 2013</w:t>
      </w:r>
      <w:r w:rsidRPr="00CC2FB6">
        <w:t xml:space="preserve"> </w:t>
      </w:r>
      <w:proofErr w:type="spellStart"/>
      <w:r w:rsidRPr="00CC2FB6">
        <w:t>dle</w:t>
      </w:r>
      <w:proofErr w:type="spellEnd"/>
      <w:r w:rsidRPr="00CC2FB6">
        <w:t xml:space="preserve"> </w:t>
      </w:r>
      <w:proofErr w:type="spellStart"/>
      <w:r>
        <w:t>délky</w:t>
      </w:r>
      <w:proofErr w:type="spellEnd"/>
      <w:r w:rsidRPr="00CC2FB6">
        <w:t xml:space="preserve"> </w:t>
      </w:r>
      <w:proofErr w:type="spellStart"/>
      <w:r w:rsidRPr="00CC2FB6">
        <w:t>realizace</w:t>
      </w:r>
      <w:proofErr w:type="spellEnd"/>
    </w:p>
    <w:tbl>
      <w:tblPr>
        <w:tblW w:w="5000" w:type="pct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CellMar>
          <w:left w:w="30" w:type="dxa"/>
          <w:right w:w="30" w:type="dxa"/>
        </w:tblCellMar>
        <w:tblLook w:val="0000"/>
      </w:tblPr>
      <w:tblGrid>
        <w:gridCol w:w="1475"/>
        <w:gridCol w:w="723"/>
        <w:gridCol w:w="866"/>
        <w:gridCol w:w="867"/>
        <w:gridCol w:w="866"/>
        <w:gridCol w:w="867"/>
        <w:gridCol w:w="866"/>
        <w:gridCol w:w="867"/>
        <w:gridCol w:w="866"/>
        <w:gridCol w:w="867"/>
      </w:tblGrid>
      <w:tr w:rsidR="007425BF" w:rsidRPr="00D74853" w:rsidTr="00A65166">
        <w:trPr>
          <w:trHeight w:val="284"/>
        </w:trPr>
        <w:tc>
          <w:tcPr>
            <w:tcW w:w="808" w:type="pct"/>
            <w:tcBorders>
              <w:bottom w:val="single" w:sz="12" w:space="0" w:color="0070C0"/>
            </w:tcBorders>
            <w:vAlign w:val="center"/>
          </w:tcPr>
          <w:p w:rsidR="007425BF" w:rsidRDefault="007425BF" w:rsidP="00C15BF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 xml:space="preserve">Délka </w:t>
            </w:r>
            <w:proofErr w:type="spellStart"/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relizace</w:t>
            </w:r>
            <w:proofErr w:type="spellEnd"/>
          </w:p>
          <w:p w:rsidR="007425BF" w:rsidRPr="00D74853" w:rsidRDefault="007425BF" w:rsidP="00C15BF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v měsících</w:t>
            </w:r>
          </w:p>
        </w:tc>
        <w:tc>
          <w:tcPr>
            <w:tcW w:w="396" w:type="pct"/>
            <w:tcBorders>
              <w:bottom w:val="single" w:sz="12" w:space="0" w:color="0070C0"/>
            </w:tcBorders>
            <w:vAlign w:val="center"/>
          </w:tcPr>
          <w:p w:rsidR="007425BF" w:rsidRPr="00D74853" w:rsidRDefault="007425BF" w:rsidP="00C15BF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1-3</w:t>
            </w:r>
          </w:p>
        </w:tc>
        <w:tc>
          <w:tcPr>
            <w:tcW w:w="474" w:type="pct"/>
            <w:tcBorders>
              <w:bottom w:val="single" w:sz="12" w:space="0" w:color="0070C0"/>
            </w:tcBorders>
            <w:vAlign w:val="center"/>
          </w:tcPr>
          <w:p w:rsidR="007425BF" w:rsidRPr="00D74853" w:rsidRDefault="007425BF" w:rsidP="00C15BF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4-6</w:t>
            </w:r>
          </w:p>
        </w:tc>
        <w:tc>
          <w:tcPr>
            <w:tcW w:w="475" w:type="pct"/>
            <w:tcBorders>
              <w:bottom w:val="single" w:sz="12" w:space="0" w:color="0070C0"/>
            </w:tcBorders>
            <w:vAlign w:val="center"/>
          </w:tcPr>
          <w:p w:rsidR="007425BF" w:rsidRPr="00D74853" w:rsidRDefault="007425BF" w:rsidP="00C15BF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7-9</w:t>
            </w:r>
          </w:p>
        </w:tc>
        <w:tc>
          <w:tcPr>
            <w:tcW w:w="474" w:type="pct"/>
            <w:tcBorders>
              <w:bottom w:val="single" w:sz="12" w:space="0" w:color="0070C0"/>
            </w:tcBorders>
            <w:vAlign w:val="center"/>
          </w:tcPr>
          <w:p w:rsidR="007425BF" w:rsidRPr="00D74853" w:rsidRDefault="007425BF" w:rsidP="00C15BF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10-12</w:t>
            </w:r>
          </w:p>
        </w:tc>
        <w:tc>
          <w:tcPr>
            <w:tcW w:w="475" w:type="pct"/>
            <w:tcBorders>
              <w:bottom w:val="single" w:sz="12" w:space="0" w:color="0070C0"/>
            </w:tcBorders>
            <w:vAlign w:val="center"/>
          </w:tcPr>
          <w:p w:rsidR="007425BF" w:rsidRPr="00D74853" w:rsidRDefault="007425BF" w:rsidP="00C15BF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13-15</w:t>
            </w:r>
          </w:p>
        </w:tc>
        <w:tc>
          <w:tcPr>
            <w:tcW w:w="474" w:type="pct"/>
            <w:tcBorders>
              <w:bottom w:val="single" w:sz="12" w:space="0" w:color="0070C0"/>
            </w:tcBorders>
            <w:vAlign w:val="center"/>
          </w:tcPr>
          <w:p w:rsidR="007425BF" w:rsidRPr="00D74853" w:rsidRDefault="007425BF" w:rsidP="00C15BF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16-18</w:t>
            </w:r>
          </w:p>
        </w:tc>
        <w:tc>
          <w:tcPr>
            <w:tcW w:w="475" w:type="pct"/>
            <w:tcBorders>
              <w:bottom w:val="single" w:sz="12" w:space="0" w:color="0070C0"/>
            </w:tcBorders>
            <w:vAlign w:val="center"/>
          </w:tcPr>
          <w:p w:rsidR="007425BF" w:rsidRPr="00D74853" w:rsidRDefault="007425BF" w:rsidP="00C15BF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19-21</w:t>
            </w:r>
          </w:p>
        </w:tc>
        <w:tc>
          <w:tcPr>
            <w:tcW w:w="474" w:type="pct"/>
            <w:tcBorders>
              <w:bottom w:val="single" w:sz="12" w:space="0" w:color="0070C0"/>
            </w:tcBorders>
            <w:vAlign w:val="center"/>
          </w:tcPr>
          <w:p w:rsidR="007425BF" w:rsidRPr="00D74853" w:rsidRDefault="007425BF" w:rsidP="00C15BF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22-24</w:t>
            </w:r>
          </w:p>
        </w:tc>
        <w:tc>
          <w:tcPr>
            <w:tcW w:w="475" w:type="pct"/>
            <w:tcBorders>
              <w:bottom w:val="single" w:sz="12" w:space="0" w:color="0070C0"/>
            </w:tcBorders>
            <w:vAlign w:val="center"/>
          </w:tcPr>
          <w:p w:rsidR="007425BF" w:rsidRPr="00D74853" w:rsidRDefault="007425BF" w:rsidP="00C15BF2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Celkem</w:t>
            </w:r>
          </w:p>
        </w:tc>
      </w:tr>
      <w:tr w:rsidR="0076508D" w:rsidRPr="00D74853" w:rsidTr="00A65166">
        <w:trPr>
          <w:trHeight w:val="284"/>
        </w:trPr>
        <w:tc>
          <w:tcPr>
            <w:tcW w:w="808" w:type="pct"/>
            <w:tcBorders>
              <w:top w:val="single" w:sz="12" w:space="0" w:color="0070C0"/>
            </w:tcBorders>
            <w:vAlign w:val="center"/>
          </w:tcPr>
          <w:p w:rsidR="0076508D" w:rsidRPr="00D74853" w:rsidRDefault="0076508D" w:rsidP="00C15BF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 w:rsidRPr="00D74853"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Počet projektů</w:t>
            </w:r>
          </w:p>
        </w:tc>
        <w:tc>
          <w:tcPr>
            <w:tcW w:w="396" w:type="pct"/>
            <w:tcBorders>
              <w:top w:val="single" w:sz="12" w:space="0" w:color="0070C0"/>
            </w:tcBorders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26</w:t>
            </w:r>
          </w:p>
        </w:tc>
        <w:tc>
          <w:tcPr>
            <w:tcW w:w="474" w:type="pct"/>
            <w:tcBorders>
              <w:top w:val="single" w:sz="12" w:space="0" w:color="0070C0"/>
            </w:tcBorders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13</w:t>
            </w:r>
          </w:p>
        </w:tc>
        <w:tc>
          <w:tcPr>
            <w:tcW w:w="475" w:type="pct"/>
            <w:tcBorders>
              <w:top w:val="single" w:sz="12" w:space="0" w:color="0070C0"/>
            </w:tcBorders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20</w:t>
            </w:r>
          </w:p>
        </w:tc>
        <w:tc>
          <w:tcPr>
            <w:tcW w:w="474" w:type="pct"/>
            <w:tcBorders>
              <w:top w:val="single" w:sz="12" w:space="0" w:color="0070C0"/>
            </w:tcBorders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6</w:t>
            </w:r>
          </w:p>
        </w:tc>
        <w:tc>
          <w:tcPr>
            <w:tcW w:w="475" w:type="pct"/>
            <w:tcBorders>
              <w:top w:val="single" w:sz="12" w:space="0" w:color="0070C0"/>
            </w:tcBorders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</w:t>
            </w:r>
          </w:p>
        </w:tc>
        <w:tc>
          <w:tcPr>
            <w:tcW w:w="474" w:type="pct"/>
            <w:tcBorders>
              <w:top w:val="single" w:sz="12" w:space="0" w:color="0070C0"/>
            </w:tcBorders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</w:t>
            </w:r>
          </w:p>
        </w:tc>
        <w:tc>
          <w:tcPr>
            <w:tcW w:w="475" w:type="pct"/>
            <w:tcBorders>
              <w:top w:val="single" w:sz="12" w:space="0" w:color="0070C0"/>
            </w:tcBorders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</w:t>
            </w:r>
          </w:p>
        </w:tc>
        <w:tc>
          <w:tcPr>
            <w:tcW w:w="474" w:type="pct"/>
            <w:tcBorders>
              <w:top w:val="single" w:sz="12" w:space="0" w:color="0070C0"/>
            </w:tcBorders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</w:t>
            </w:r>
          </w:p>
        </w:tc>
        <w:tc>
          <w:tcPr>
            <w:tcW w:w="475" w:type="pct"/>
            <w:tcBorders>
              <w:top w:val="single" w:sz="12" w:space="0" w:color="0070C0"/>
            </w:tcBorders>
            <w:vAlign w:val="center"/>
          </w:tcPr>
          <w:p w:rsidR="0076508D" w:rsidRPr="00FA4EF9" w:rsidRDefault="0076508D" w:rsidP="00E60205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72</w:t>
            </w:r>
          </w:p>
        </w:tc>
      </w:tr>
      <w:tr w:rsidR="0076508D" w:rsidRPr="00D74853" w:rsidTr="00A65166">
        <w:trPr>
          <w:trHeight w:val="284"/>
        </w:trPr>
        <w:tc>
          <w:tcPr>
            <w:tcW w:w="808" w:type="pct"/>
            <w:vAlign w:val="center"/>
          </w:tcPr>
          <w:p w:rsidR="0076508D" w:rsidRPr="00D74853" w:rsidRDefault="0076508D" w:rsidP="00C15BF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22"/>
                <w:lang w:val="cs-CZ" w:bidi="ar-SA"/>
              </w:rPr>
              <w:t>Podíl projektů v %</w:t>
            </w:r>
          </w:p>
        </w:tc>
        <w:tc>
          <w:tcPr>
            <w:tcW w:w="396" w:type="pct"/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36,11%</w:t>
            </w:r>
          </w:p>
        </w:tc>
        <w:tc>
          <w:tcPr>
            <w:tcW w:w="474" w:type="pct"/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18,06%</w:t>
            </w:r>
          </w:p>
        </w:tc>
        <w:tc>
          <w:tcPr>
            <w:tcW w:w="475" w:type="pct"/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27,78%</w:t>
            </w:r>
          </w:p>
        </w:tc>
        <w:tc>
          <w:tcPr>
            <w:tcW w:w="474" w:type="pct"/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8,33%</w:t>
            </w:r>
          </w:p>
        </w:tc>
        <w:tc>
          <w:tcPr>
            <w:tcW w:w="475" w:type="pct"/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2,78%</w:t>
            </w:r>
          </w:p>
        </w:tc>
        <w:tc>
          <w:tcPr>
            <w:tcW w:w="474" w:type="pct"/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1,39%</w:t>
            </w:r>
          </w:p>
        </w:tc>
        <w:tc>
          <w:tcPr>
            <w:tcW w:w="475" w:type="pct"/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1,39%</w:t>
            </w:r>
          </w:p>
        </w:tc>
        <w:tc>
          <w:tcPr>
            <w:tcW w:w="474" w:type="pct"/>
            <w:vAlign w:val="center"/>
          </w:tcPr>
          <w:p w:rsidR="0076508D" w:rsidRPr="0076508D" w:rsidRDefault="0076508D" w:rsidP="0076508D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76508D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4,17%</w:t>
            </w:r>
          </w:p>
        </w:tc>
        <w:tc>
          <w:tcPr>
            <w:tcW w:w="475" w:type="pct"/>
            <w:vAlign w:val="center"/>
          </w:tcPr>
          <w:p w:rsidR="0076508D" w:rsidRPr="00FA4EF9" w:rsidRDefault="0076508D" w:rsidP="00E60205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FA4EF9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100,00</w:t>
            </w:r>
          </w:p>
        </w:tc>
      </w:tr>
    </w:tbl>
    <w:p w:rsidR="00085351" w:rsidRPr="00085351" w:rsidRDefault="00085351" w:rsidP="00085351">
      <w:pPr>
        <w:pStyle w:val="Titulek"/>
        <w:keepNext/>
        <w:spacing w:before="120" w:after="0"/>
      </w:pPr>
      <w:r w:rsidRPr="00085351">
        <w:lastRenderedPageBreak/>
        <w:t>G</w:t>
      </w:r>
      <w:r w:rsidR="00C233D9" w:rsidRPr="00085351">
        <w:t xml:space="preserve">raf </w:t>
      </w:r>
      <w:r w:rsidR="00E45694" w:rsidRPr="00085351">
        <w:t>6</w:t>
      </w:r>
      <w:r w:rsidR="00C233D9" w:rsidRPr="00085351">
        <w:t xml:space="preserve">: </w:t>
      </w:r>
      <w:proofErr w:type="spellStart"/>
      <w:r w:rsidR="00C233D9" w:rsidRPr="00085351">
        <w:t>Počet</w:t>
      </w:r>
      <w:proofErr w:type="spellEnd"/>
      <w:r w:rsidR="00C233D9" w:rsidRPr="00085351">
        <w:t xml:space="preserve"> </w:t>
      </w:r>
      <w:proofErr w:type="spellStart"/>
      <w:r w:rsidR="00C233D9" w:rsidRPr="00085351">
        <w:t>zrealizovaných</w:t>
      </w:r>
      <w:proofErr w:type="spellEnd"/>
      <w:r w:rsidR="00C233D9" w:rsidRPr="00085351">
        <w:t xml:space="preserve"> </w:t>
      </w:r>
      <w:proofErr w:type="spellStart"/>
      <w:r w:rsidR="00C233D9" w:rsidRPr="00085351">
        <w:t>projektů</w:t>
      </w:r>
      <w:proofErr w:type="spellEnd"/>
      <w:r w:rsidR="00C233D9" w:rsidRPr="00085351">
        <w:t xml:space="preserve"> </w:t>
      </w:r>
      <w:r w:rsidR="00FA4EF9" w:rsidRPr="00085351">
        <w:t>k 3</w:t>
      </w:r>
      <w:r w:rsidR="00E60205" w:rsidRPr="00085351">
        <w:t>1</w:t>
      </w:r>
      <w:r w:rsidR="00FA4EF9" w:rsidRPr="00085351">
        <w:t>.</w:t>
      </w:r>
      <w:r w:rsidR="00C233D9" w:rsidRPr="00085351">
        <w:t xml:space="preserve"> </w:t>
      </w:r>
      <w:r w:rsidR="00C32273">
        <w:t>12</w:t>
      </w:r>
      <w:r w:rsidR="00FA4EF9" w:rsidRPr="00085351">
        <w:t>. 2013</w:t>
      </w:r>
      <w:r w:rsidR="00C233D9" w:rsidRPr="00085351">
        <w:t xml:space="preserve"> </w:t>
      </w:r>
      <w:proofErr w:type="spellStart"/>
      <w:r w:rsidR="00C233D9" w:rsidRPr="00085351">
        <w:t>dle</w:t>
      </w:r>
      <w:proofErr w:type="spellEnd"/>
      <w:r w:rsidR="00C233D9" w:rsidRPr="00085351">
        <w:t xml:space="preserve"> </w:t>
      </w:r>
      <w:proofErr w:type="spellStart"/>
      <w:r w:rsidR="00822B15" w:rsidRPr="00085351">
        <w:t>délky</w:t>
      </w:r>
      <w:proofErr w:type="spellEnd"/>
      <w:r w:rsidR="00C233D9" w:rsidRPr="00085351">
        <w:t xml:space="preserve"> </w:t>
      </w:r>
      <w:proofErr w:type="spellStart"/>
      <w:r w:rsidR="00C233D9" w:rsidRPr="00085351">
        <w:t>realizace</w:t>
      </w:r>
      <w:proofErr w:type="spellEnd"/>
      <w:r w:rsidR="00822B15" w:rsidRPr="00085351">
        <w:t xml:space="preserve"> v</w:t>
      </w:r>
      <w:r w:rsidRPr="00085351">
        <w:t> </w:t>
      </w:r>
      <w:proofErr w:type="spellStart"/>
      <w:r w:rsidR="00822B15" w:rsidRPr="00085351">
        <w:t>měsících</w:t>
      </w:r>
      <w:proofErr w:type="spellEnd"/>
    </w:p>
    <w:p w:rsidR="00B23B09" w:rsidRDefault="0076508D" w:rsidP="0076508D">
      <w:pPr>
        <w:spacing w:before="0" w:after="0" w:line="240" w:lineRule="auto"/>
        <w:rPr>
          <w:lang w:val="cs-CZ"/>
        </w:rPr>
      </w:pPr>
      <w:r w:rsidRPr="0076508D">
        <w:rPr>
          <w:noProof/>
          <w:lang w:val="cs-CZ" w:eastAsia="cs-CZ" w:bidi="ar-SA"/>
        </w:rPr>
        <w:drawing>
          <wp:inline distT="0" distB="0" distL="0" distR="0">
            <wp:extent cx="5867400" cy="1257300"/>
            <wp:effectExtent l="19050" t="0" r="19050" b="0"/>
            <wp:docPr id="2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6508D" w:rsidRPr="00723A9B" w:rsidRDefault="0076508D" w:rsidP="0076508D">
      <w:pPr>
        <w:spacing w:before="0" w:after="0" w:line="240" w:lineRule="auto"/>
        <w:rPr>
          <w:lang w:val="cs-CZ"/>
        </w:rPr>
      </w:pPr>
    </w:p>
    <w:p w:rsidR="00C233D9" w:rsidRPr="0051517C" w:rsidRDefault="00C233D9" w:rsidP="00C233D9">
      <w:pPr>
        <w:pStyle w:val="Nadpis2"/>
        <w:ind w:left="0" w:firstLine="0"/>
      </w:pPr>
      <w:bookmarkStart w:id="38" w:name="_Toc384040123"/>
      <w:r w:rsidRPr="0051517C">
        <w:t>Naplňování fichí</w:t>
      </w:r>
      <w:bookmarkEnd w:id="38"/>
    </w:p>
    <w:p w:rsidR="00C233D9" w:rsidRDefault="00C233D9" w:rsidP="009618FD">
      <w:pPr>
        <w:pStyle w:val="Titulek"/>
        <w:keepNext/>
        <w:spacing w:after="0"/>
        <w:rPr>
          <w:lang w:val="cs-CZ"/>
        </w:rPr>
      </w:pPr>
      <w:r w:rsidRPr="007F498A">
        <w:rPr>
          <w:lang w:val="cs-CZ"/>
        </w:rPr>
        <w:t xml:space="preserve">Tabulka </w:t>
      </w:r>
      <w:r w:rsidR="00856BA8">
        <w:rPr>
          <w:lang w:val="cs-CZ"/>
        </w:rPr>
        <w:t>15</w:t>
      </w:r>
      <w:r w:rsidR="00870264">
        <w:rPr>
          <w:lang w:val="cs-CZ"/>
        </w:rPr>
        <w:t>: Naplňování fichí k 31</w:t>
      </w:r>
      <w:r w:rsidRPr="007F498A">
        <w:rPr>
          <w:lang w:val="cs-CZ"/>
        </w:rPr>
        <w:t xml:space="preserve">. </w:t>
      </w:r>
      <w:r w:rsidR="00452E15">
        <w:rPr>
          <w:lang w:val="cs-CZ"/>
        </w:rPr>
        <w:t>12</w:t>
      </w:r>
      <w:r w:rsidR="005F26A0">
        <w:rPr>
          <w:lang w:val="cs-CZ"/>
        </w:rPr>
        <w:t>. 2013</w:t>
      </w:r>
    </w:p>
    <w:tbl>
      <w:tblPr>
        <w:tblW w:w="9087" w:type="dxa"/>
        <w:tblInd w:w="5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CellMar>
          <w:left w:w="70" w:type="dxa"/>
          <w:right w:w="70" w:type="dxa"/>
        </w:tblCellMar>
        <w:tblLook w:val="04A0"/>
      </w:tblPr>
      <w:tblGrid>
        <w:gridCol w:w="694"/>
        <w:gridCol w:w="597"/>
        <w:gridCol w:w="1134"/>
        <w:gridCol w:w="1134"/>
        <w:gridCol w:w="567"/>
        <w:gridCol w:w="992"/>
        <w:gridCol w:w="1134"/>
        <w:gridCol w:w="567"/>
        <w:gridCol w:w="1134"/>
        <w:gridCol w:w="1134"/>
      </w:tblGrid>
      <w:tr w:rsidR="00FE6251" w:rsidRPr="00FE6251" w:rsidTr="005F28C3">
        <w:trPr>
          <w:trHeight w:val="300"/>
        </w:trPr>
        <w:tc>
          <w:tcPr>
            <w:tcW w:w="694" w:type="dxa"/>
            <w:vMerge w:val="restar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 xml:space="preserve">Fiche číslo </w:t>
            </w:r>
          </w:p>
        </w:tc>
        <w:tc>
          <w:tcPr>
            <w:tcW w:w="2865" w:type="dxa"/>
            <w:gridSpan w:val="3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Podané projekty</w:t>
            </w:r>
          </w:p>
        </w:tc>
        <w:tc>
          <w:tcPr>
            <w:tcW w:w="2693" w:type="dxa"/>
            <w:gridSpan w:val="3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Schválené projekty</w:t>
            </w:r>
          </w:p>
        </w:tc>
        <w:tc>
          <w:tcPr>
            <w:tcW w:w="2835" w:type="dxa"/>
            <w:gridSpan w:val="3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Proplacené projekty</w:t>
            </w:r>
          </w:p>
        </w:tc>
      </w:tr>
      <w:tr w:rsidR="005F28C3" w:rsidRPr="00FE6251" w:rsidTr="009309F2">
        <w:trPr>
          <w:trHeight w:val="975"/>
        </w:trPr>
        <w:tc>
          <w:tcPr>
            <w:tcW w:w="694" w:type="dxa"/>
            <w:vMerge/>
            <w:tcBorders>
              <w:top w:val="single" w:sz="6" w:space="0" w:color="0070C0"/>
              <w:left w:val="single" w:sz="6" w:space="0" w:color="0070C0"/>
              <w:bottom w:val="single" w:sz="12" w:space="0" w:color="0070C0"/>
              <w:right w:val="single" w:sz="6" w:space="0" w:color="0070C0"/>
            </w:tcBorders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597" w:type="dxa"/>
            <w:tcBorders>
              <w:top w:val="single" w:sz="6" w:space="0" w:color="0070C0"/>
              <w:left w:val="single" w:sz="6" w:space="0" w:color="0070C0"/>
              <w:bottom w:val="single" w:sz="12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Počet</w:t>
            </w:r>
          </w:p>
        </w:tc>
        <w:tc>
          <w:tcPr>
            <w:tcW w:w="1134" w:type="dxa"/>
            <w:tcBorders>
              <w:top w:val="single" w:sz="6" w:space="0" w:color="0070C0"/>
              <w:left w:val="single" w:sz="6" w:space="0" w:color="0070C0"/>
              <w:bottom w:val="single" w:sz="12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Požadované dotace v Kč</w:t>
            </w:r>
          </w:p>
        </w:tc>
        <w:tc>
          <w:tcPr>
            <w:tcW w:w="1134" w:type="dxa"/>
            <w:tcBorders>
              <w:top w:val="single" w:sz="6" w:space="0" w:color="0070C0"/>
              <w:left w:val="single" w:sz="6" w:space="0" w:color="0070C0"/>
              <w:bottom w:val="single" w:sz="12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Průměrná požadovaná dotace na projekt v Kč</w:t>
            </w:r>
          </w:p>
        </w:tc>
        <w:tc>
          <w:tcPr>
            <w:tcW w:w="567" w:type="dxa"/>
            <w:tcBorders>
              <w:top w:val="single" w:sz="6" w:space="0" w:color="0070C0"/>
              <w:left w:val="single" w:sz="6" w:space="0" w:color="0070C0"/>
              <w:bottom w:val="single" w:sz="12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Počet</w:t>
            </w:r>
          </w:p>
        </w:tc>
        <w:tc>
          <w:tcPr>
            <w:tcW w:w="992" w:type="dxa"/>
            <w:tcBorders>
              <w:top w:val="single" w:sz="6" w:space="0" w:color="0070C0"/>
              <w:left w:val="single" w:sz="6" w:space="0" w:color="0070C0"/>
              <w:bottom w:val="single" w:sz="12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Schválené dotace v Kč</w:t>
            </w:r>
          </w:p>
        </w:tc>
        <w:tc>
          <w:tcPr>
            <w:tcW w:w="1134" w:type="dxa"/>
            <w:tcBorders>
              <w:top w:val="single" w:sz="6" w:space="0" w:color="0070C0"/>
              <w:left w:val="single" w:sz="6" w:space="0" w:color="0070C0"/>
              <w:bottom w:val="single" w:sz="12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Průměrná schválená dotace na projekt v Kč</w:t>
            </w:r>
          </w:p>
        </w:tc>
        <w:tc>
          <w:tcPr>
            <w:tcW w:w="567" w:type="dxa"/>
            <w:tcBorders>
              <w:top w:val="single" w:sz="6" w:space="0" w:color="0070C0"/>
              <w:left w:val="single" w:sz="6" w:space="0" w:color="0070C0"/>
              <w:bottom w:val="single" w:sz="12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Počet</w:t>
            </w:r>
          </w:p>
        </w:tc>
        <w:tc>
          <w:tcPr>
            <w:tcW w:w="1134" w:type="dxa"/>
            <w:tcBorders>
              <w:top w:val="single" w:sz="6" w:space="0" w:color="0070C0"/>
              <w:left w:val="single" w:sz="6" w:space="0" w:color="0070C0"/>
              <w:bottom w:val="single" w:sz="12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Proplacené dotace v Kč</w:t>
            </w:r>
          </w:p>
        </w:tc>
        <w:tc>
          <w:tcPr>
            <w:tcW w:w="1134" w:type="dxa"/>
            <w:tcBorders>
              <w:top w:val="single" w:sz="6" w:space="0" w:color="0070C0"/>
              <w:left w:val="single" w:sz="6" w:space="0" w:color="0070C0"/>
              <w:bottom w:val="single" w:sz="12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:rsidR="00FE6251" w:rsidRPr="00FE6251" w:rsidRDefault="00FE6251" w:rsidP="00FE625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Průměrná proplacená dotace na projekt v Kč</w:t>
            </w:r>
          </w:p>
        </w:tc>
      </w:tr>
      <w:tr w:rsidR="00C32273" w:rsidRPr="00FE6251" w:rsidTr="009309F2">
        <w:trPr>
          <w:trHeight w:val="300"/>
        </w:trPr>
        <w:tc>
          <w:tcPr>
            <w:tcW w:w="694" w:type="dxa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1</w:t>
            </w:r>
          </w:p>
        </w:tc>
        <w:tc>
          <w:tcPr>
            <w:tcW w:w="597" w:type="dxa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89</w:t>
            </w:r>
          </w:p>
        </w:tc>
        <w:tc>
          <w:tcPr>
            <w:tcW w:w="1134" w:type="dxa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93 962 464</w:t>
            </w:r>
          </w:p>
        </w:tc>
        <w:tc>
          <w:tcPr>
            <w:tcW w:w="1134" w:type="dxa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1 055 758</w:t>
            </w:r>
          </w:p>
        </w:tc>
        <w:tc>
          <w:tcPr>
            <w:tcW w:w="567" w:type="dxa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32</w:t>
            </w:r>
          </w:p>
        </w:tc>
        <w:tc>
          <w:tcPr>
            <w:tcW w:w="992" w:type="dxa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35 483 676</w:t>
            </w:r>
          </w:p>
        </w:tc>
        <w:tc>
          <w:tcPr>
            <w:tcW w:w="1134" w:type="dxa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1 108 865</w:t>
            </w:r>
          </w:p>
        </w:tc>
        <w:tc>
          <w:tcPr>
            <w:tcW w:w="567" w:type="dxa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27</w:t>
            </w:r>
          </w:p>
        </w:tc>
        <w:tc>
          <w:tcPr>
            <w:tcW w:w="1134" w:type="dxa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29 869 443</w:t>
            </w:r>
          </w:p>
        </w:tc>
        <w:tc>
          <w:tcPr>
            <w:tcW w:w="1134" w:type="dxa"/>
            <w:tcBorders>
              <w:top w:val="single" w:sz="12" w:space="0" w:color="0070C0"/>
            </w:tcBorders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1 106 276</w:t>
            </w:r>
          </w:p>
        </w:tc>
      </w:tr>
      <w:tr w:rsidR="00C32273" w:rsidRPr="00FE6251" w:rsidTr="005F28C3">
        <w:trPr>
          <w:trHeight w:val="300"/>
        </w:trPr>
        <w:tc>
          <w:tcPr>
            <w:tcW w:w="694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2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19 259 918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770 397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8 993 721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817 611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5 683 630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947 272</w:t>
            </w:r>
          </w:p>
        </w:tc>
      </w:tr>
      <w:tr w:rsidR="00C32273" w:rsidRPr="00FE6251" w:rsidTr="005F28C3">
        <w:trPr>
          <w:trHeight w:val="300"/>
        </w:trPr>
        <w:tc>
          <w:tcPr>
            <w:tcW w:w="694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3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13 130 631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364 740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7 627 010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423 723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6 600 243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440 016</w:t>
            </w:r>
          </w:p>
        </w:tc>
      </w:tr>
      <w:tr w:rsidR="00C32273" w:rsidRPr="00FE6251" w:rsidTr="005F28C3">
        <w:trPr>
          <w:trHeight w:val="300"/>
        </w:trPr>
        <w:tc>
          <w:tcPr>
            <w:tcW w:w="694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4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9 123 682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829 426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5 206 582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743 797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2 035 396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678 465</w:t>
            </w:r>
          </w:p>
        </w:tc>
      </w:tr>
      <w:tr w:rsidR="00C32273" w:rsidRPr="00FE6251" w:rsidTr="005F28C3">
        <w:trPr>
          <w:trHeight w:val="300"/>
        </w:trPr>
        <w:tc>
          <w:tcPr>
            <w:tcW w:w="694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5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59 901 317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935 958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26 245 551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972 057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19 253 285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cs-CZ" w:eastAsia="cs-CZ" w:bidi="ar-SA"/>
              </w:rPr>
              <w:t>916 823</w:t>
            </w:r>
          </w:p>
        </w:tc>
      </w:tr>
      <w:tr w:rsidR="00C32273" w:rsidRPr="00FE6251" w:rsidTr="005F28C3">
        <w:trPr>
          <w:trHeight w:val="300"/>
        </w:trPr>
        <w:tc>
          <w:tcPr>
            <w:tcW w:w="694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Celkem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225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FE6251" w:rsidRDefault="00C32273" w:rsidP="00FE625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FE6251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195 378 012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  <w:t>868 347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  <w:t>95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  <w:t>83 556 540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  <w:t>879 543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  <w:t>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  <w:t>63 441 997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32273" w:rsidRPr="00C32273" w:rsidRDefault="00C32273" w:rsidP="00C32273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</w:pPr>
            <w:r w:rsidRPr="00C322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cs-CZ" w:eastAsia="cs-CZ" w:bidi="ar-SA"/>
              </w:rPr>
              <w:t>881 139</w:t>
            </w:r>
          </w:p>
        </w:tc>
      </w:tr>
    </w:tbl>
    <w:p w:rsidR="0054192C" w:rsidRPr="0078195C" w:rsidRDefault="0054192C" w:rsidP="00A84A6D">
      <w:pPr>
        <w:pStyle w:val="Nadpis1"/>
        <w:numPr>
          <w:ilvl w:val="0"/>
          <w:numId w:val="4"/>
        </w:numPr>
        <w:ind w:left="357" w:hanging="357"/>
        <w:rPr>
          <w:lang w:val="cs-CZ"/>
        </w:rPr>
      </w:pPr>
      <w:bookmarkStart w:id="39" w:name="_Monitorovací_indikátory"/>
      <w:bookmarkStart w:id="40" w:name="_Toc384040124"/>
      <w:bookmarkEnd w:id="39"/>
      <w:r w:rsidRPr="0078195C">
        <w:rPr>
          <w:lang w:val="cs-CZ"/>
        </w:rPr>
        <w:t>Monitorovací indikátory</w:t>
      </w:r>
      <w:bookmarkEnd w:id="40"/>
    </w:p>
    <w:p w:rsidR="009278FC" w:rsidRDefault="009278FC" w:rsidP="009278FC">
      <w:pPr>
        <w:spacing w:after="0" w:line="240" w:lineRule="auto"/>
        <w:jc w:val="both"/>
        <w:rPr>
          <w:lang w:val="cs-CZ"/>
        </w:rPr>
      </w:pPr>
      <w:bookmarkStart w:id="41" w:name="_Toc278368211"/>
      <w:bookmarkStart w:id="42" w:name="_Toc278368229"/>
      <w:bookmarkStart w:id="43" w:name="_Toc278368405"/>
      <w:bookmarkStart w:id="44" w:name="_Toc287010662"/>
      <w:r>
        <w:rPr>
          <w:lang w:val="cs-CZ"/>
        </w:rPr>
        <w:t>Tato</w:t>
      </w:r>
      <w:r w:rsidRPr="004504EC">
        <w:rPr>
          <w:lang w:val="cs-CZ"/>
        </w:rPr>
        <w:t xml:space="preserve"> kapitola blíže uvádí přehled monitorovacích indikátorů a dalších monitorovacích ukazatelů stanovených jak PRV, tak SPL a MAS Pobeskydí. Jedná se především o indikátory výstupů a výsledků, ukazatele rozdělení podpořených projektů v území Pobeskydí (dle místa realizace) a mezi typy žadatelů i jednotlivé žadatele.</w:t>
      </w:r>
    </w:p>
    <w:p w:rsidR="009278FC" w:rsidRPr="00C64C9D" w:rsidRDefault="009278FC" w:rsidP="009278FC">
      <w:pPr>
        <w:pStyle w:val="Nadpis2"/>
        <w:ind w:left="0" w:firstLine="0"/>
      </w:pPr>
      <w:bookmarkStart w:id="45" w:name="_Toc379348747"/>
      <w:bookmarkStart w:id="46" w:name="_Toc384040125"/>
      <w:r w:rsidRPr="00C64C9D">
        <w:t>Vyčíslení hodnot indikátorů pro vyhodnocení PRV</w:t>
      </w:r>
      <w:bookmarkEnd w:id="45"/>
      <w:bookmarkEnd w:id="46"/>
    </w:p>
    <w:p w:rsidR="009278FC" w:rsidRPr="007C6B02" w:rsidRDefault="009278FC" w:rsidP="009278FC">
      <w:pPr>
        <w:spacing w:after="0" w:line="240" w:lineRule="auto"/>
        <w:jc w:val="both"/>
        <w:rPr>
          <w:lang w:val="cs-CZ"/>
        </w:rPr>
      </w:pPr>
      <w:r w:rsidRPr="007C6B02">
        <w:rPr>
          <w:lang w:val="cs-CZ"/>
        </w:rPr>
        <w:t>Hodnocené indikátory, jež jsou obsaženy v následující tabulce, vycházejí ze žádos</w:t>
      </w:r>
      <w:r w:rsidRPr="009C76D8">
        <w:rPr>
          <w:lang w:val="cs-CZ"/>
        </w:rPr>
        <w:t>t</w:t>
      </w:r>
      <w:r>
        <w:rPr>
          <w:lang w:val="cs-CZ"/>
        </w:rPr>
        <w:t>í</w:t>
      </w:r>
      <w:r w:rsidRPr="007C6B02">
        <w:rPr>
          <w:lang w:val="cs-CZ"/>
        </w:rPr>
        <w:t xml:space="preserve"> o dotaci a žádost</w:t>
      </w:r>
      <w:r>
        <w:rPr>
          <w:lang w:val="cs-CZ"/>
        </w:rPr>
        <w:t>í o proplacení výdajů.</w:t>
      </w:r>
    </w:p>
    <w:p w:rsidR="009278FC" w:rsidRPr="00162145" w:rsidRDefault="009278FC" w:rsidP="009278FC">
      <w:pPr>
        <w:pStyle w:val="Titulek"/>
        <w:keepNext/>
        <w:spacing w:after="0"/>
      </w:pPr>
      <w:bookmarkStart w:id="47" w:name="_Toc278368131"/>
      <w:bookmarkStart w:id="48" w:name="_Toc302729539"/>
      <w:proofErr w:type="spellStart"/>
      <w:r w:rsidRPr="00162145">
        <w:t>Tabulka</w:t>
      </w:r>
      <w:proofErr w:type="spellEnd"/>
      <w:r w:rsidRPr="00162145">
        <w:t xml:space="preserve"> </w:t>
      </w:r>
      <w:r>
        <w:t>1</w:t>
      </w:r>
      <w:r w:rsidRPr="00162145">
        <w:t xml:space="preserve">: </w:t>
      </w:r>
      <w:proofErr w:type="spellStart"/>
      <w:r w:rsidRPr="00162145">
        <w:t>Vyčíslení</w:t>
      </w:r>
      <w:proofErr w:type="spellEnd"/>
      <w:r w:rsidRPr="00162145">
        <w:t xml:space="preserve"> </w:t>
      </w:r>
      <w:proofErr w:type="spellStart"/>
      <w:r w:rsidRPr="00162145">
        <w:t>hodnot</w:t>
      </w:r>
      <w:proofErr w:type="spellEnd"/>
      <w:r w:rsidRPr="00162145">
        <w:t xml:space="preserve"> </w:t>
      </w:r>
      <w:proofErr w:type="spellStart"/>
      <w:r w:rsidRPr="00162145">
        <w:t>indikátorů</w:t>
      </w:r>
      <w:proofErr w:type="spellEnd"/>
      <w:r w:rsidRPr="00162145">
        <w:t xml:space="preserve"> pro </w:t>
      </w:r>
      <w:proofErr w:type="spellStart"/>
      <w:r w:rsidRPr="00162145">
        <w:t>vyhodnocení</w:t>
      </w:r>
      <w:proofErr w:type="spellEnd"/>
      <w:r w:rsidRPr="00162145">
        <w:t xml:space="preserve"> PRV </w:t>
      </w:r>
      <w:proofErr w:type="spellStart"/>
      <w:r w:rsidRPr="00162145">
        <w:t>za</w:t>
      </w:r>
      <w:proofErr w:type="spellEnd"/>
      <w:r w:rsidRPr="00162145">
        <w:t xml:space="preserve"> </w:t>
      </w:r>
      <w:proofErr w:type="spellStart"/>
      <w:r w:rsidRPr="00162145">
        <w:t>jednotlivé</w:t>
      </w:r>
      <w:proofErr w:type="spellEnd"/>
      <w:r w:rsidRPr="00162145">
        <w:t xml:space="preserve"> </w:t>
      </w:r>
      <w:proofErr w:type="spellStart"/>
      <w:r w:rsidRPr="00162145">
        <w:t>schválené</w:t>
      </w:r>
      <w:proofErr w:type="spellEnd"/>
      <w:r w:rsidRPr="00162145">
        <w:t xml:space="preserve"> a </w:t>
      </w:r>
      <w:proofErr w:type="spellStart"/>
      <w:r>
        <w:t>proplacené</w:t>
      </w:r>
      <w:proofErr w:type="spellEnd"/>
      <w:r w:rsidRPr="00162145">
        <w:t xml:space="preserve"> </w:t>
      </w:r>
      <w:proofErr w:type="spellStart"/>
      <w:r w:rsidRPr="00162145">
        <w:t>projekty</w:t>
      </w:r>
      <w:bookmarkEnd w:id="47"/>
      <w:bookmarkEnd w:id="48"/>
      <w:proofErr w:type="spellEnd"/>
    </w:p>
    <w:tbl>
      <w:tblPr>
        <w:tblStyle w:val="Svtlmkazvraznn11"/>
        <w:tblW w:w="4885" w:type="pct"/>
        <w:tblInd w:w="108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6A0"/>
      </w:tblPr>
      <w:tblGrid>
        <w:gridCol w:w="2860"/>
        <w:gridCol w:w="1818"/>
        <w:gridCol w:w="3260"/>
        <w:gridCol w:w="1134"/>
      </w:tblGrid>
      <w:tr w:rsidR="009278FC" w:rsidRPr="0078195C" w:rsidTr="009278FC">
        <w:trPr>
          <w:cnfStyle w:val="100000000000"/>
          <w:trHeight w:val="284"/>
          <w:tblHeader/>
        </w:trPr>
        <w:tc>
          <w:tcPr>
            <w:cnfStyle w:val="001000000000"/>
            <w:tcW w:w="5000" w:type="pct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78195C" w:rsidRDefault="009278FC" w:rsidP="009278FC">
            <w:pPr>
              <w:jc w:val="center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78195C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Hodnocené indikátory</w:t>
            </w: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 xml:space="preserve"> k 31. 12. 2013</w:t>
            </w:r>
          </w:p>
        </w:tc>
      </w:tr>
      <w:tr w:rsidR="009278FC" w:rsidRPr="0078195C" w:rsidTr="009278FC">
        <w:trPr>
          <w:cnfStyle w:val="100000000000"/>
          <w:trHeight w:val="284"/>
          <w:tblHeader/>
        </w:trPr>
        <w:tc>
          <w:tcPr>
            <w:cnfStyle w:val="001000000000"/>
            <w:tcW w:w="1576" w:type="pct"/>
            <w:tcBorders>
              <w:top w:val="none" w:sz="0" w:space="0" w:color="auto"/>
              <w:left w:val="none" w:sz="0" w:space="0" w:color="auto"/>
              <w:bottom w:val="single" w:sz="12" w:space="0" w:color="0070C0"/>
              <w:right w:val="none" w:sz="0" w:space="0" w:color="auto"/>
            </w:tcBorders>
            <w:vAlign w:val="center"/>
            <w:hideMark/>
          </w:tcPr>
          <w:p w:rsidR="009278FC" w:rsidRPr="00A30EB7" w:rsidRDefault="009278FC" w:rsidP="009278FC">
            <w:pPr>
              <w:jc w:val="center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A30EB7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Indikátor výstupu</w:t>
            </w:r>
          </w:p>
        </w:tc>
        <w:tc>
          <w:tcPr>
            <w:tcW w:w="1002" w:type="pct"/>
            <w:tcBorders>
              <w:top w:val="none" w:sz="0" w:space="0" w:color="auto"/>
              <w:left w:val="none" w:sz="0" w:space="0" w:color="auto"/>
              <w:bottom w:val="single" w:sz="12" w:space="0" w:color="0070C0"/>
              <w:right w:val="none" w:sz="0" w:space="0" w:color="auto"/>
            </w:tcBorders>
            <w:vAlign w:val="center"/>
            <w:hideMark/>
          </w:tcPr>
          <w:p w:rsidR="009278FC" w:rsidRPr="00A30EB7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A30EB7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Hodnota indikátoru výstupu</w:t>
            </w:r>
          </w:p>
        </w:tc>
        <w:tc>
          <w:tcPr>
            <w:tcW w:w="1797" w:type="pct"/>
            <w:tcBorders>
              <w:top w:val="none" w:sz="0" w:space="0" w:color="auto"/>
              <w:left w:val="none" w:sz="0" w:space="0" w:color="auto"/>
              <w:bottom w:val="single" w:sz="12" w:space="0" w:color="0070C0"/>
              <w:right w:val="none" w:sz="0" w:space="0" w:color="auto"/>
            </w:tcBorders>
            <w:vAlign w:val="center"/>
            <w:hideMark/>
          </w:tcPr>
          <w:p w:rsidR="009278FC" w:rsidRPr="00A30EB7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A30EB7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Indikátor výsledků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A30EB7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A30EB7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Hodnota indikátoru výsledků</w:t>
            </w:r>
          </w:p>
        </w:tc>
      </w:tr>
      <w:tr w:rsidR="009278FC" w:rsidRPr="0078195C" w:rsidTr="009278FC">
        <w:trPr>
          <w:trHeight w:val="284"/>
        </w:trPr>
        <w:tc>
          <w:tcPr>
            <w:cnfStyle w:val="001000000000"/>
            <w:tcW w:w="1576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9278FC" w:rsidRPr="00C43064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Komunikace</w:t>
            </w:r>
            <w:proofErr w:type="spellEnd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– </w:t>
            </w: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nová</w:t>
            </w:r>
            <w:proofErr w:type="spellEnd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výstavba</w:t>
            </w:r>
            <w:proofErr w:type="spellEnd"/>
          </w:p>
        </w:tc>
        <w:tc>
          <w:tcPr>
            <w:tcW w:w="1002" w:type="pct"/>
            <w:tcBorders>
              <w:top w:val="single" w:sz="12" w:space="0" w:color="0070C0"/>
            </w:tcBorders>
            <w:vAlign w:val="center"/>
            <w:hideMark/>
          </w:tcPr>
          <w:p w:rsidR="009278FC" w:rsidRPr="00A30EB7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30EB7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0,</w:t>
            </w: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48</w:t>
            </w:r>
            <w:r w:rsidRPr="00A30EB7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 km</w:t>
            </w:r>
          </w:p>
        </w:tc>
        <w:tc>
          <w:tcPr>
            <w:tcW w:w="1797" w:type="pct"/>
            <w:tcBorders>
              <w:top w:val="single" w:sz="12" w:space="0" w:color="0070C0"/>
            </w:tcBorders>
            <w:noWrap/>
            <w:vAlign w:val="center"/>
            <w:hideMark/>
          </w:tcPr>
          <w:p w:rsidR="009278FC" w:rsidRPr="00A30EB7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proofErr w:type="spellStart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>Počet</w:t>
            </w:r>
            <w:proofErr w:type="spellEnd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>osob</w:t>
            </w:r>
            <w:proofErr w:type="spellEnd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>využívajících</w:t>
            </w:r>
            <w:proofErr w:type="spellEnd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>zkvalitněné</w:t>
            </w:r>
            <w:proofErr w:type="spellEnd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služby</w:t>
            </w:r>
          </w:p>
        </w:tc>
        <w:tc>
          <w:tcPr>
            <w:tcW w:w="625" w:type="pct"/>
            <w:tcBorders>
              <w:top w:val="single" w:sz="12" w:space="0" w:color="0070C0"/>
            </w:tcBorders>
            <w:vAlign w:val="center"/>
            <w:hideMark/>
          </w:tcPr>
          <w:p w:rsidR="009278FC" w:rsidRPr="00A30EB7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bCs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val="cs-CZ" w:eastAsia="cs-CZ" w:bidi="ar-SA"/>
              </w:rPr>
              <w:t>48 612</w:t>
            </w:r>
          </w:p>
        </w:tc>
      </w:tr>
      <w:tr w:rsidR="009278FC" w:rsidRPr="0078195C" w:rsidTr="009278FC">
        <w:trPr>
          <w:trHeight w:val="283"/>
        </w:trPr>
        <w:tc>
          <w:tcPr>
            <w:cnfStyle w:val="001000000000"/>
            <w:tcW w:w="1576" w:type="pct"/>
            <w:noWrap/>
            <w:vAlign w:val="center"/>
            <w:hideMark/>
          </w:tcPr>
          <w:p w:rsidR="009278FC" w:rsidRPr="00C43064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Komunikace</w:t>
            </w:r>
            <w:proofErr w:type="spellEnd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– </w:t>
            </w: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rekonstrukce</w:t>
            </w:r>
            <w:proofErr w:type="spellEnd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/</w:t>
            </w: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obnova</w:t>
            </w:r>
            <w:proofErr w:type="spellEnd"/>
          </w:p>
        </w:tc>
        <w:tc>
          <w:tcPr>
            <w:tcW w:w="1002" w:type="pct"/>
            <w:vAlign w:val="center"/>
            <w:hideMark/>
          </w:tcPr>
          <w:p w:rsidR="009278FC" w:rsidRPr="00A30EB7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3,93</w:t>
            </w:r>
            <w:r w:rsidRPr="00A30EB7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 km</w:t>
            </w:r>
          </w:p>
        </w:tc>
        <w:tc>
          <w:tcPr>
            <w:tcW w:w="1797" w:type="pct"/>
            <w:noWrap/>
            <w:vAlign w:val="center"/>
            <w:hideMark/>
          </w:tcPr>
          <w:p w:rsidR="009278FC" w:rsidRPr="00A30EB7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proofErr w:type="spellStart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>Počet</w:t>
            </w:r>
            <w:proofErr w:type="spellEnd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>lůžek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:rsidR="009278FC" w:rsidRPr="00A30EB7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val="cs-CZ" w:eastAsia="cs-CZ" w:bidi="ar-SA"/>
              </w:rPr>
              <w:t>14</w:t>
            </w:r>
          </w:p>
        </w:tc>
      </w:tr>
      <w:tr w:rsidR="009278FC" w:rsidRPr="0078195C" w:rsidTr="009278FC">
        <w:trPr>
          <w:trHeight w:val="284"/>
        </w:trPr>
        <w:tc>
          <w:tcPr>
            <w:cnfStyle w:val="001000000000"/>
            <w:tcW w:w="1576" w:type="pct"/>
            <w:noWrap/>
            <w:vAlign w:val="center"/>
            <w:hideMark/>
          </w:tcPr>
          <w:p w:rsidR="009278FC" w:rsidRPr="00C43064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Parkové</w:t>
            </w:r>
            <w:proofErr w:type="spellEnd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úpravy</w:t>
            </w:r>
            <w:proofErr w:type="spellEnd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v </w:t>
            </w: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obci</w:t>
            </w:r>
            <w:proofErr w:type="spellEnd"/>
          </w:p>
        </w:tc>
        <w:tc>
          <w:tcPr>
            <w:tcW w:w="1002" w:type="pct"/>
            <w:vAlign w:val="center"/>
            <w:hideMark/>
          </w:tcPr>
          <w:p w:rsidR="009278FC" w:rsidRPr="00A30EB7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30EB7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3,33 ha</w:t>
            </w:r>
          </w:p>
        </w:tc>
        <w:tc>
          <w:tcPr>
            <w:tcW w:w="1797" w:type="pct"/>
            <w:noWrap/>
            <w:vAlign w:val="center"/>
            <w:hideMark/>
          </w:tcPr>
          <w:p w:rsidR="009278FC" w:rsidRPr="00A30EB7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proofErr w:type="spellStart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>Počet</w:t>
            </w:r>
            <w:proofErr w:type="spellEnd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>osob</w:t>
            </w:r>
            <w:proofErr w:type="spellEnd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s </w:t>
            </w:r>
            <w:proofErr w:type="spellStart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>přístupem</w:t>
            </w:r>
            <w:proofErr w:type="spellEnd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k </w:t>
            </w:r>
            <w:proofErr w:type="spellStart"/>
            <w:r w:rsidRPr="00A30EB7">
              <w:rPr>
                <w:rFonts w:eastAsia="Times New Roman" w:cstheme="minorHAnsi"/>
                <w:sz w:val="18"/>
                <w:szCs w:val="18"/>
                <w:lang w:eastAsia="cs-CZ"/>
              </w:rPr>
              <w:t>internetu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:rsidR="009278FC" w:rsidRPr="00A30EB7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30EB7">
              <w:rPr>
                <w:rFonts w:eastAsia="Times New Roman" w:cstheme="minorHAnsi"/>
                <w:bCs/>
                <w:sz w:val="18"/>
                <w:szCs w:val="18"/>
                <w:lang w:val="cs-CZ" w:eastAsia="cs-CZ" w:bidi="ar-SA"/>
              </w:rPr>
              <w:t>2 336</w:t>
            </w:r>
          </w:p>
        </w:tc>
      </w:tr>
      <w:tr w:rsidR="009278FC" w:rsidRPr="0078195C" w:rsidTr="009278FC">
        <w:trPr>
          <w:trHeight w:val="284"/>
        </w:trPr>
        <w:tc>
          <w:tcPr>
            <w:cnfStyle w:val="001000000000"/>
            <w:tcW w:w="1576" w:type="pct"/>
            <w:noWrap/>
            <w:vAlign w:val="center"/>
            <w:hideMark/>
          </w:tcPr>
          <w:p w:rsidR="009278FC" w:rsidRPr="00C43064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sz w:val="18"/>
                <w:szCs w:val="18"/>
                <w:lang w:val="cs-CZ" w:eastAsia="cs-CZ" w:bidi="ar-SA"/>
              </w:rPr>
            </w:pP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Jiné</w:t>
            </w:r>
            <w:proofErr w:type="spellEnd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ostatní</w:t>
            </w:r>
            <w:proofErr w:type="spellEnd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– </w:t>
            </w: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veřejné</w:t>
            </w:r>
            <w:proofErr w:type="spellEnd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C430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osvětlení</w:t>
            </w:r>
            <w:proofErr w:type="spellEnd"/>
          </w:p>
        </w:tc>
        <w:tc>
          <w:tcPr>
            <w:tcW w:w="1002" w:type="pct"/>
            <w:vAlign w:val="center"/>
            <w:hideMark/>
          </w:tcPr>
          <w:p w:rsidR="009278FC" w:rsidRPr="00A30EB7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délka vedení </w:t>
            </w:r>
            <w:r w:rsidRPr="00A30EB7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9,65 km</w:t>
            </w: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,</w:t>
            </w:r>
          </w:p>
          <w:p w:rsidR="009278FC" w:rsidRPr="00A30EB7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30EB7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172 ks svítidel</w:t>
            </w: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,</w:t>
            </w:r>
          </w:p>
          <w:p w:rsidR="009278FC" w:rsidRPr="00A30EB7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30EB7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15 ks sloupů</w:t>
            </w: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,</w:t>
            </w:r>
          </w:p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30EB7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 ks světlometů</w:t>
            </w: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,</w:t>
            </w:r>
          </w:p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2 ks techniky na </w:t>
            </w: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lastRenderedPageBreak/>
              <w:t>údržbu ploch,</w:t>
            </w:r>
          </w:p>
          <w:p w:rsidR="009278FC" w:rsidRPr="00A30EB7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6 ks měřičů rychlosti </w:t>
            </w:r>
          </w:p>
        </w:tc>
        <w:tc>
          <w:tcPr>
            <w:tcW w:w="1797" w:type="pct"/>
            <w:noWrap/>
            <w:vAlign w:val="center"/>
            <w:hideMark/>
          </w:tcPr>
          <w:p w:rsidR="009278FC" w:rsidRPr="00A30EB7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A30EB7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lastRenderedPageBreak/>
              <w:t>Počet nově vytvořených pracovních míst</w:t>
            </w:r>
          </w:p>
        </w:tc>
        <w:tc>
          <w:tcPr>
            <w:tcW w:w="625" w:type="pct"/>
            <w:noWrap/>
            <w:vAlign w:val="center"/>
            <w:hideMark/>
          </w:tcPr>
          <w:p w:rsidR="009278FC" w:rsidRPr="00A30EB7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val="cs-CZ" w:eastAsia="cs-CZ" w:bidi="ar-SA"/>
              </w:rPr>
              <w:t>8,98</w:t>
            </w:r>
          </w:p>
        </w:tc>
      </w:tr>
    </w:tbl>
    <w:p w:rsidR="009278FC" w:rsidRPr="00CB278B" w:rsidRDefault="009278FC" w:rsidP="009278FC">
      <w:pPr>
        <w:pStyle w:val="Nadpis2"/>
        <w:ind w:left="0" w:firstLine="0"/>
      </w:pPr>
      <w:bookmarkStart w:id="49" w:name="_Vyhodnocení_plnění_monitorovacích"/>
      <w:bookmarkStart w:id="50" w:name="_Toc379348748"/>
      <w:bookmarkStart w:id="51" w:name="_Toc384040126"/>
      <w:bookmarkEnd w:id="49"/>
      <w:r w:rsidRPr="00CB278B">
        <w:lastRenderedPageBreak/>
        <w:t>Vyhodnocení plnění monitorovacích indikátorů MAS Pobeskydí dle SPL</w:t>
      </w:r>
      <w:bookmarkEnd w:id="50"/>
      <w:bookmarkEnd w:id="51"/>
    </w:p>
    <w:p w:rsidR="009278FC" w:rsidRPr="00CB278B" w:rsidRDefault="009278FC" w:rsidP="009278FC">
      <w:pPr>
        <w:spacing w:after="0" w:line="240" w:lineRule="auto"/>
        <w:jc w:val="both"/>
        <w:rPr>
          <w:lang w:val="cs-CZ"/>
        </w:rPr>
      </w:pPr>
      <w:r>
        <w:rPr>
          <w:lang w:val="cs-CZ"/>
        </w:rPr>
        <w:t>Monitorova</w:t>
      </w:r>
      <w:r w:rsidRPr="00CB278B">
        <w:rPr>
          <w:lang w:val="cs-CZ"/>
        </w:rPr>
        <w:t xml:space="preserve">cí indikátory a jejich plánované hodnoty </w:t>
      </w:r>
      <w:r>
        <w:rPr>
          <w:lang w:val="cs-CZ"/>
        </w:rPr>
        <w:t>jsou</w:t>
      </w:r>
      <w:r w:rsidRPr="00CB278B">
        <w:rPr>
          <w:lang w:val="cs-CZ"/>
        </w:rPr>
        <w:t xml:space="preserve"> stanoveny v SPL MAS Pobeskydí</w:t>
      </w:r>
      <w:r>
        <w:rPr>
          <w:lang w:val="cs-CZ"/>
        </w:rPr>
        <w:t>,</w:t>
      </w:r>
      <w:r w:rsidRPr="00CB278B">
        <w:rPr>
          <w:lang w:val="cs-CZ"/>
        </w:rPr>
        <w:t xml:space="preserve"> kap. 6.6</w:t>
      </w:r>
      <w:r>
        <w:rPr>
          <w:lang w:val="cs-CZ"/>
        </w:rPr>
        <w:t>.</w:t>
      </w:r>
    </w:p>
    <w:p w:rsidR="009278FC" w:rsidRPr="00F159E8" w:rsidRDefault="009278FC" w:rsidP="009278FC">
      <w:pPr>
        <w:pStyle w:val="Titulek"/>
        <w:keepNext/>
        <w:tabs>
          <w:tab w:val="left" w:pos="5529"/>
        </w:tabs>
        <w:spacing w:after="0"/>
      </w:pPr>
      <w:bookmarkStart w:id="52" w:name="_Toc278368132"/>
      <w:bookmarkStart w:id="53" w:name="_Toc302729540"/>
      <w:proofErr w:type="spellStart"/>
      <w:r w:rsidRPr="00162145">
        <w:t>Tabulka</w:t>
      </w:r>
      <w:proofErr w:type="spellEnd"/>
      <w:r w:rsidRPr="00162145">
        <w:t xml:space="preserve"> </w:t>
      </w:r>
      <w:r>
        <w:t>2</w:t>
      </w:r>
      <w:r w:rsidRPr="00162145">
        <w:t xml:space="preserve">: </w:t>
      </w:r>
      <w:proofErr w:type="spellStart"/>
      <w:r w:rsidRPr="00162145">
        <w:t>Plnění</w:t>
      </w:r>
      <w:proofErr w:type="spellEnd"/>
      <w:r w:rsidRPr="00162145">
        <w:t xml:space="preserve"> </w:t>
      </w:r>
      <w:proofErr w:type="spellStart"/>
      <w:r w:rsidRPr="00162145">
        <w:t>monitorovacích</w:t>
      </w:r>
      <w:proofErr w:type="spellEnd"/>
      <w:r w:rsidRPr="00162145">
        <w:t xml:space="preserve"> </w:t>
      </w:r>
      <w:proofErr w:type="spellStart"/>
      <w:r w:rsidRPr="00162145">
        <w:t>indikátorů</w:t>
      </w:r>
      <w:proofErr w:type="spellEnd"/>
      <w:r w:rsidRPr="00162145">
        <w:t xml:space="preserve"> SPL MAS Pobeskydí k </w:t>
      </w:r>
      <w:r>
        <w:t>31. 12. 201</w:t>
      </w:r>
      <w:bookmarkEnd w:id="52"/>
      <w:bookmarkEnd w:id="53"/>
      <w:r>
        <w:t>3</w:t>
      </w:r>
    </w:p>
    <w:tbl>
      <w:tblPr>
        <w:tblStyle w:val="Svtlmkazvraznn11"/>
        <w:tblW w:w="5114" w:type="pct"/>
        <w:tblInd w:w="108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6A0"/>
      </w:tblPr>
      <w:tblGrid>
        <w:gridCol w:w="2810"/>
        <w:gridCol w:w="1009"/>
        <w:gridCol w:w="955"/>
        <w:gridCol w:w="980"/>
        <w:gridCol w:w="767"/>
        <w:gridCol w:w="756"/>
        <w:gridCol w:w="1009"/>
        <w:gridCol w:w="1212"/>
      </w:tblGrid>
      <w:tr w:rsidR="009278FC" w:rsidRPr="00162145" w:rsidTr="009278FC">
        <w:trPr>
          <w:cnfStyle w:val="100000000000"/>
          <w:trHeight w:val="995"/>
        </w:trPr>
        <w:tc>
          <w:tcPr>
            <w:cnfStyle w:val="001000000000"/>
            <w:tcW w:w="1479" w:type="pct"/>
            <w:tcBorders>
              <w:top w:val="single" w:sz="6" w:space="0" w:color="4F81BD" w:themeColor="accent1"/>
              <w:left w:val="single" w:sz="6" w:space="0" w:color="0070C0"/>
              <w:bottom w:val="single" w:sz="12" w:space="0" w:color="0070C0"/>
              <w:right w:val="single" w:sz="2" w:space="0" w:color="4F81BD" w:themeColor="accent1"/>
            </w:tcBorders>
            <w:vAlign w:val="center"/>
            <w:hideMark/>
          </w:tcPr>
          <w:p w:rsidR="009278FC" w:rsidRPr="00162145" w:rsidRDefault="009278FC" w:rsidP="009278FC">
            <w:pPr>
              <w:jc w:val="center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Indikátor</w:t>
            </w:r>
          </w:p>
        </w:tc>
        <w:tc>
          <w:tcPr>
            <w:tcW w:w="531" w:type="pct"/>
            <w:tcBorders>
              <w:top w:val="single" w:sz="6" w:space="0" w:color="4F81BD" w:themeColor="accent1"/>
              <w:left w:val="single" w:sz="2" w:space="0" w:color="4F81BD" w:themeColor="accent1"/>
              <w:bottom w:val="single" w:sz="12" w:space="0" w:color="0070C0"/>
              <w:right w:val="single" w:sz="6" w:space="0" w:color="4F81BD" w:themeColor="accent1"/>
            </w:tcBorders>
            <w:vAlign w:val="center"/>
          </w:tcPr>
          <w:p w:rsidR="009278FC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F159E8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Plánovaný stav</w:t>
            </w: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 xml:space="preserve"> k  </w:t>
            </w:r>
            <w:r w:rsidRPr="00F159E8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31.12.</w:t>
            </w:r>
          </w:p>
          <w:p w:rsidR="009278FC" w:rsidRPr="00C02E67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F159E8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2013</w:t>
            </w:r>
          </w:p>
        </w:tc>
        <w:tc>
          <w:tcPr>
            <w:tcW w:w="503" w:type="pct"/>
            <w:tcBorders>
              <w:top w:val="single" w:sz="6" w:space="0" w:color="4F81BD" w:themeColor="accent1"/>
              <w:left w:val="single" w:sz="6" w:space="0" w:color="4F81BD" w:themeColor="accent1"/>
              <w:bottom w:val="single" w:sz="12" w:space="0" w:color="0070C0"/>
              <w:right w:val="single" w:sz="6" w:space="0" w:color="4F81BD" w:themeColor="accent1"/>
            </w:tcBorders>
            <w:vAlign w:val="center"/>
            <w:hideMark/>
          </w:tcPr>
          <w:p w:rsidR="009278FC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Plnění</w:t>
            </w: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 xml:space="preserve"> k </w:t>
            </w: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 xml:space="preserve"> 3</w:t>
            </w: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1</w:t>
            </w: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.</w:t>
            </w: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12</w:t>
            </w: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.</w:t>
            </w:r>
          </w:p>
          <w:p w:rsidR="009278FC" w:rsidRPr="00162145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2010</w:t>
            </w:r>
          </w:p>
        </w:tc>
        <w:tc>
          <w:tcPr>
            <w:tcW w:w="516" w:type="pct"/>
            <w:tcBorders>
              <w:top w:val="single" w:sz="6" w:space="0" w:color="4F81BD" w:themeColor="accent1"/>
              <w:left w:val="single" w:sz="6" w:space="0" w:color="4F81BD" w:themeColor="accent1"/>
              <w:bottom w:val="single" w:sz="12" w:space="0" w:color="0070C0"/>
              <w:right w:val="single" w:sz="6" w:space="0" w:color="4F81BD" w:themeColor="accent1"/>
            </w:tcBorders>
            <w:vAlign w:val="center"/>
            <w:hideMark/>
          </w:tcPr>
          <w:p w:rsidR="009278FC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 xml:space="preserve">Plnění </w:t>
            </w: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k</w:t>
            </w: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 xml:space="preserve">  </w:t>
            </w: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31.12.</w:t>
            </w:r>
          </w:p>
          <w:p w:rsidR="009278FC" w:rsidRPr="00162145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201</w:t>
            </w: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1</w:t>
            </w:r>
          </w:p>
        </w:tc>
        <w:tc>
          <w:tcPr>
            <w:tcW w:w="404" w:type="pct"/>
            <w:tcBorders>
              <w:top w:val="single" w:sz="6" w:space="0" w:color="4F81BD" w:themeColor="accent1"/>
              <w:left w:val="single" w:sz="6" w:space="0" w:color="4F81BD" w:themeColor="accent1"/>
              <w:bottom w:val="single" w:sz="12" w:space="0" w:color="0070C0"/>
              <w:right w:val="single" w:sz="6" w:space="0" w:color="4F81BD" w:themeColor="accent1"/>
            </w:tcBorders>
            <w:vAlign w:val="center"/>
          </w:tcPr>
          <w:p w:rsidR="009278FC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 xml:space="preserve">Plnění </w:t>
            </w: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k</w:t>
            </w: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 xml:space="preserve">  </w:t>
            </w: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3.1.</w:t>
            </w:r>
          </w:p>
          <w:p w:rsidR="009278FC" w:rsidRPr="003944A0" w:rsidRDefault="009278FC" w:rsidP="009278FC">
            <w:pPr>
              <w:ind w:left="86" w:hanging="86"/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201</w:t>
            </w: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3</w:t>
            </w:r>
          </w:p>
        </w:tc>
        <w:tc>
          <w:tcPr>
            <w:tcW w:w="398" w:type="pct"/>
            <w:tcBorders>
              <w:top w:val="single" w:sz="6" w:space="0" w:color="4F81BD" w:themeColor="accent1"/>
              <w:left w:val="single" w:sz="6" w:space="0" w:color="4F81BD" w:themeColor="accent1"/>
              <w:bottom w:val="single" w:sz="12" w:space="0" w:color="0070C0"/>
              <w:right w:val="single" w:sz="6" w:space="0" w:color="0070C0"/>
            </w:tcBorders>
            <w:vAlign w:val="center"/>
          </w:tcPr>
          <w:p w:rsidR="009278FC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B23B09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Plnění k 31.5.</w:t>
            </w:r>
          </w:p>
          <w:p w:rsidR="009278FC" w:rsidRPr="00B23B09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B23B09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2013</w:t>
            </w:r>
          </w:p>
        </w:tc>
        <w:tc>
          <w:tcPr>
            <w:tcW w:w="531" w:type="pct"/>
            <w:tcBorders>
              <w:top w:val="single" w:sz="6" w:space="0" w:color="4F81BD" w:themeColor="accent1"/>
              <w:left w:val="single" w:sz="6" w:space="0" w:color="0070C0"/>
              <w:bottom w:val="single" w:sz="12" w:space="0" w:color="0070C0"/>
              <w:right w:val="single" w:sz="6" w:space="0" w:color="0070C0"/>
            </w:tcBorders>
            <w:vAlign w:val="center"/>
          </w:tcPr>
          <w:p w:rsidR="009278FC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Plnění k 31.12</w:t>
            </w:r>
            <w:r w:rsidRPr="00B23B09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.</w:t>
            </w:r>
          </w:p>
          <w:p w:rsidR="009278FC" w:rsidRDefault="009278FC" w:rsidP="009278FC">
            <w:pPr>
              <w:jc w:val="center"/>
              <w:cnfStyle w:val="100000000000"/>
              <w:rPr>
                <w:rFonts w:eastAsia="Times New Roman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B23B09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2013</w:t>
            </w:r>
          </w:p>
        </w:tc>
        <w:tc>
          <w:tcPr>
            <w:tcW w:w="638" w:type="pct"/>
            <w:tcBorders>
              <w:top w:val="single" w:sz="6" w:space="0" w:color="4F81BD" w:themeColor="accent1"/>
              <w:left w:val="single" w:sz="6" w:space="0" w:color="0070C0"/>
              <w:bottom w:val="single" w:sz="12" w:space="0" w:color="0070C0"/>
              <w:right w:val="single" w:sz="6" w:space="0" w:color="0070C0"/>
            </w:tcBorders>
            <w:vAlign w:val="center"/>
            <w:hideMark/>
          </w:tcPr>
          <w:p w:rsidR="009278FC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 xml:space="preserve">Proplacené dotace na </w:t>
            </w: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indikátory</w:t>
            </w: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 xml:space="preserve"> </w:t>
            </w:r>
          </w:p>
          <w:p w:rsidR="009278FC" w:rsidRPr="00162145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v Kč</w:t>
            </w:r>
          </w:p>
        </w:tc>
      </w:tr>
      <w:tr w:rsidR="009278FC" w:rsidRPr="00162145" w:rsidTr="009278FC">
        <w:trPr>
          <w:trHeight w:val="284"/>
        </w:trPr>
        <w:tc>
          <w:tcPr>
            <w:cnfStyle w:val="001000000000"/>
            <w:tcW w:w="1479" w:type="pct"/>
            <w:tcBorders>
              <w:top w:val="single" w:sz="12" w:space="0" w:color="0070C0"/>
            </w:tcBorders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Počet nových/rekonstruovaných budov a</w:t>
            </w:r>
            <w:r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 </w:t>
            </w: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 ploch slo</w:t>
            </w:r>
            <w:r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užících k  zajištění občanského </w:t>
            </w: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vybavení</w:t>
            </w:r>
          </w:p>
        </w:tc>
        <w:tc>
          <w:tcPr>
            <w:tcW w:w="531" w:type="pct"/>
            <w:tcBorders>
              <w:top w:val="single" w:sz="12" w:space="0" w:color="0070C0"/>
            </w:tcBorders>
            <w:vAlign w:val="center"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20</w:t>
            </w:r>
          </w:p>
        </w:tc>
        <w:tc>
          <w:tcPr>
            <w:tcW w:w="503" w:type="pct"/>
            <w:tcBorders>
              <w:top w:val="single" w:sz="12" w:space="0" w:color="0070C0"/>
            </w:tcBorders>
            <w:vAlign w:val="center"/>
            <w:hideMark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62145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5</w:t>
            </w:r>
          </w:p>
        </w:tc>
        <w:tc>
          <w:tcPr>
            <w:tcW w:w="516" w:type="pct"/>
            <w:tcBorders>
              <w:top w:val="single" w:sz="12" w:space="0" w:color="0070C0"/>
            </w:tcBorders>
            <w:vAlign w:val="center"/>
            <w:hideMark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15</w:t>
            </w:r>
          </w:p>
        </w:tc>
        <w:tc>
          <w:tcPr>
            <w:tcW w:w="404" w:type="pct"/>
            <w:tcBorders>
              <w:top w:val="single" w:sz="12" w:space="0" w:color="0070C0"/>
            </w:tcBorders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23</w:t>
            </w:r>
          </w:p>
        </w:tc>
        <w:tc>
          <w:tcPr>
            <w:tcW w:w="398" w:type="pct"/>
            <w:tcBorders>
              <w:top w:val="single" w:sz="12" w:space="0" w:color="0070C0"/>
            </w:tcBorders>
            <w:vAlign w:val="center"/>
          </w:tcPr>
          <w:p w:rsidR="009278FC" w:rsidRPr="00413FDF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413FD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23</w:t>
            </w:r>
          </w:p>
        </w:tc>
        <w:tc>
          <w:tcPr>
            <w:tcW w:w="531" w:type="pct"/>
            <w:tcBorders>
              <w:top w:val="single" w:sz="12" w:space="0" w:color="0070C0"/>
            </w:tcBorders>
            <w:vAlign w:val="center"/>
          </w:tcPr>
          <w:p w:rsidR="009278FC" w:rsidRPr="00413FDF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27</w:t>
            </w:r>
          </w:p>
        </w:tc>
        <w:tc>
          <w:tcPr>
            <w:tcW w:w="638" w:type="pct"/>
            <w:tcBorders>
              <w:top w:val="single" w:sz="12" w:space="0" w:color="0070C0"/>
            </w:tcBorders>
            <w:vAlign w:val="center"/>
            <w:hideMark/>
          </w:tcPr>
          <w:p w:rsidR="009278FC" w:rsidRDefault="009278FC" w:rsidP="009278FC">
            <w:pPr>
              <w:jc w:val="right"/>
              <w:cnfStyle w:val="00000000000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29 869 443</w:t>
            </w:r>
          </w:p>
          <w:p w:rsidR="009278FC" w:rsidRPr="00026703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</w:p>
        </w:tc>
      </w:tr>
      <w:tr w:rsidR="009278FC" w:rsidRPr="00162145" w:rsidTr="009278FC">
        <w:trPr>
          <w:trHeight w:val="284"/>
        </w:trPr>
        <w:tc>
          <w:tcPr>
            <w:cnfStyle w:val="001000000000"/>
            <w:tcW w:w="1479" w:type="pct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Počet obnovených a  zhodnocených památkových objektů nebo počet nových či</w:t>
            </w:r>
            <w:r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 </w:t>
            </w: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 obnovených expozic a  muzeí</w:t>
            </w:r>
          </w:p>
        </w:tc>
        <w:tc>
          <w:tcPr>
            <w:tcW w:w="531" w:type="pct"/>
            <w:vAlign w:val="center"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6</w:t>
            </w:r>
          </w:p>
        </w:tc>
        <w:tc>
          <w:tcPr>
            <w:tcW w:w="503" w:type="pct"/>
            <w:vAlign w:val="center"/>
            <w:hideMark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62145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516" w:type="pct"/>
            <w:vAlign w:val="center"/>
            <w:hideMark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4</w:t>
            </w:r>
          </w:p>
        </w:tc>
        <w:tc>
          <w:tcPr>
            <w:tcW w:w="404" w:type="pct"/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6</w:t>
            </w:r>
          </w:p>
        </w:tc>
        <w:tc>
          <w:tcPr>
            <w:tcW w:w="398" w:type="pct"/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6</w:t>
            </w:r>
          </w:p>
        </w:tc>
        <w:tc>
          <w:tcPr>
            <w:tcW w:w="531" w:type="pct"/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6</w:t>
            </w:r>
          </w:p>
        </w:tc>
        <w:tc>
          <w:tcPr>
            <w:tcW w:w="638" w:type="pct"/>
            <w:vAlign w:val="center"/>
            <w:hideMark/>
          </w:tcPr>
          <w:p w:rsidR="009278FC" w:rsidRPr="00F159E8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5 683 630</w:t>
            </w:r>
          </w:p>
        </w:tc>
      </w:tr>
      <w:tr w:rsidR="009278FC" w:rsidRPr="00162145" w:rsidTr="009278FC">
        <w:trPr>
          <w:trHeight w:val="284"/>
        </w:trPr>
        <w:tc>
          <w:tcPr>
            <w:cnfStyle w:val="001000000000"/>
            <w:tcW w:w="1479" w:type="pct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Počet nových/modernizovaných technologií/staveb pro živočišnou a</w:t>
            </w:r>
            <w:r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 </w:t>
            </w: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 rostlinnou výrobu</w:t>
            </w:r>
          </w:p>
        </w:tc>
        <w:tc>
          <w:tcPr>
            <w:tcW w:w="531" w:type="pct"/>
            <w:vAlign w:val="center"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12</w:t>
            </w:r>
          </w:p>
        </w:tc>
        <w:tc>
          <w:tcPr>
            <w:tcW w:w="503" w:type="pct"/>
            <w:vAlign w:val="center"/>
            <w:hideMark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62145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</w:t>
            </w:r>
          </w:p>
        </w:tc>
        <w:tc>
          <w:tcPr>
            <w:tcW w:w="516" w:type="pct"/>
            <w:vAlign w:val="center"/>
            <w:hideMark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</w:t>
            </w:r>
          </w:p>
        </w:tc>
        <w:tc>
          <w:tcPr>
            <w:tcW w:w="404" w:type="pct"/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12</w:t>
            </w:r>
          </w:p>
        </w:tc>
        <w:tc>
          <w:tcPr>
            <w:tcW w:w="398" w:type="pct"/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14</w:t>
            </w:r>
          </w:p>
        </w:tc>
        <w:tc>
          <w:tcPr>
            <w:tcW w:w="531" w:type="pct"/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15</w:t>
            </w:r>
          </w:p>
        </w:tc>
        <w:tc>
          <w:tcPr>
            <w:tcW w:w="638" w:type="pct"/>
            <w:vAlign w:val="center"/>
            <w:hideMark/>
          </w:tcPr>
          <w:p w:rsidR="009278FC" w:rsidRDefault="009278FC" w:rsidP="009278FC">
            <w:pPr>
              <w:jc w:val="right"/>
              <w:cnfStyle w:val="00000000000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6 600 243</w:t>
            </w:r>
          </w:p>
          <w:p w:rsidR="009278FC" w:rsidRPr="00F159E8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</w:p>
        </w:tc>
      </w:tr>
      <w:tr w:rsidR="009278FC" w:rsidRPr="00162145" w:rsidTr="009278FC">
        <w:trPr>
          <w:trHeight w:val="284"/>
        </w:trPr>
        <w:tc>
          <w:tcPr>
            <w:cnfStyle w:val="001000000000"/>
            <w:tcW w:w="1479" w:type="pct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Počet nových/rekonstruovaných zařízení pro cestovní ruch</w:t>
            </w:r>
          </w:p>
        </w:tc>
        <w:tc>
          <w:tcPr>
            <w:tcW w:w="531" w:type="pct"/>
            <w:vAlign w:val="center"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</w:t>
            </w:r>
          </w:p>
        </w:tc>
        <w:tc>
          <w:tcPr>
            <w:tcW w:w="503" w:type="pct"/>
            <w:vAlign w:val="center"/>
            <w:hideMark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62145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516" w:type="pct"/>
            <w:vAlign w:val="center"/>
            <w:hideMark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</w:t>
            </w:r>
          </w:p>
        </w:tc>
        <w:tc>
          <w:tcPr>
            <w:tcW w:w="404" w:type="pct"/>
            <w:vAlign w:val="center"/>
          </w:tcPr>
          <w:p w:rsidR="009278FC" w:rsidRPr="00F159E8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</w:t>
            </w:r>
          </w:p>
        </w:tc>
        <w:tc>
          <w:tcPr>
            <w:tcW w:w="398" w:type="pct"/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</w:t>
            </w:r>
          </w:p>
        </w:tc>
        <w:tc>
          <w:tcPr>
            <w:tcW w:w="531" w:type="pct"/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3</w:t>
            </w:r>
          </w:p>
        </w:tc>
        <w:tc>
          <w:tcPr>
            <w:tcW w:w="638" w:type="pct"/>
            <w:vAlign w:val="center"/>
            <w:hideMark/>
          </w:tcPr>
          <w:p w:rsidR="009278FC" w:rsidRPr="00F159E8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2 035 396</w:t>
            </w:r>
          </w:p>
        </w:tc>
      </w:tr>
      <w:tr w:rsidR="009278FC" w:rsidRPr="00162145" w:rsidTr="009278FC">
        <w:trPr>
          <w:trHeight w:val="284"/>
        </w:trPr>
        <w:tc>
          <w:tcPr>
            <w:cnfStyle w:val="001000000000"/>
            <w:tcW w:w="1479" w:type="pct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Počet </w:t>
            </w:r>
            <w:r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z</w:t>
            </w: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realizovaných projektů obcí v</w:t>
            </w:r>
            <w:r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 xml:space="preserve">  oblasti dopravní a technické </w:t>
            </w: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val="cs-CZ" w:eastAsia="cs-CZ" w:bidi="ar-SA"/>
              </w:rPr>
              <w:t>infrastruktury včetně vodohospodářské, zajištění územních plánů a  zlepšení vzhledu obcí</w:t>
            </w:r>
          </w:p>
        </w:tc>
        <w:tc>
          <w:tcPr>
            <w:tcW w:w="531" w:type="pct"/>
            <w:vAlign w:val="center"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20</w:t>
            </w:r>
          </w:p>
        </w:tc>
        <w:tc>
          <w:tcPr>
            <w:tcW w:w="503" w:type="pct"/>
            <w:vAlign w:val="center"/>
            <w:hideMark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162145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7</w:t>
            </w:r>
          </w:p>
        </w:tc>
        <w:tc>
          <w:tcPr>
            <w:tcW w:w="516" w:type="pct"/>
            <w:vAlign w:val="center"/>
            <w:hideMark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13</w:t>
            </w:r>
          </w:p>
        </w:tc>
        <w:tc>
          <w:tcPr>
            <w:tcW w:w="404" w:type="pct"/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19</w:t>
            </w:r>
          </w:p>
        </w:tc>
        <w:tc>
          <w:tcPr>
            <w:tcW w:w="398" w:type="pct"/>
            <w:vAlign w:val="center"/>
          </w:tcPr>
          <w:p w:rsidR="009278FC" w:rsidRPr="00413FDF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413FDF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20</w:t>
            </w:r>
          </w:p>
        </w:tc>
        <w:tc>
          <w:tcPr>
            <w:tcW w:w="531" w:type="pct"/>
            <w:vAlign w:val="center"/>
          </w:tcPr>
          <w:p w:rsidR="009278FC" w:rsidRPr="00413FDF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21</w:t>
            </w:r>
          </w:p>
        </w:tc>
        <w:tc>
          <w:tcPr>
            <w:tcW w:w="638" w:type="pct"/>
            <w:vAlign w:val="center"/>
            <w:hideMark/>
          </w:tcPr>
          <w:p w:rsidR="009278FC" w:rsidRPr="0080403C" w:rsidRDefault="009278FC" w:rsidP="009278FC">
            <w:pPr>
              <w:jc w:val="right"/>
              <w:cnfStyle w:val="00000000000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19 253 285</w:t>
            </w:r>
          </w:p>
        </w:tc>
      </w:tr>
      <w:tr w:rsidR="009278FC" w:rsidRPr="00162145" w:rsidTr="009278FC">
        <w:trPr>
          <w:trHeight w:val="284"/>
        </w:trPr>
        <w:tc>
          <w:tcPr>
            <w:cnfStyle w:val="001000000000"/>
            <w:tcW w:w="1479" w:type="pct"/>
            <w:vAlign w:val="center"/>
            <w:hideMark/>
          </w:tcPr>
          <w:p w:rsidR="009278FC" w:rsidRPr="00162145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</w:pPr>
            <w:r w:rsidRPr="00162145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val="cs-CZ" w:eastAsia="cs-CZ" w:bidi="ar-SA"/>
              </w:rPr>
              <w:t>Celkem</w:t>
            </w:r>
          </w:p>
        </w:tc>
        <w:tc>
          <w:tcPr>
            <w:tcW w:w="531" w:type="pct"/>
            <w:vAlign w:val="center"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  <w:t>61</w:t>
            </w:r>
          </w:p>
        </w:tc>
        <w:tc>
          <w:tcPr>
            <w:tcW w:w="503" w:type="pct"/>
            <w:vAlign w:val="center"/>
            <w:hideMark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</w:pPr>
            <w:r w:rsidRPr="00162145"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  <w:t>14</w:t>
            </w:r>
          </w:p>
        </w:tc>
        <w:tc>
          <w:tcPr>
            <w:tcW w:w="516" w:type="pct"/>
            <w:vAlign w:val="center"/>
            <w:hideMark/>
          </w:tcPr>
          <w:p w:rsidR="009278FC" w:rsidRPr="0016214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  <w:t>36</w:t>
            </w:r>
          </w:p>
        </w:tc>
        <w:tc>
          <w:tcPr>
            <w:tcW w:w="404" w:type="pct"/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  <w:t>62</w:t>
            </w:r>
          </w:p>
        </w:tc>
        <w:tc>
          <w:tcPr>
            <w:tcW w:w="398" w:type="pct"/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  <w:t>66</w:t>
            </w:r>
          </w:p>
        </w:tc>
        <w:tc>
          <w:tcPr>
            <w:tcW w:w="531" w:type="pct"/>
            <w:vAlign w:val="center"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  <w:t>72</w:t>
            </w:r>
          </w:p>
        </w:tc>
        <w:tc>
          <w:tcPr>
            <w:tcW w:w="638" w:type="pct"/>
            <w:vAlign w:val="center"/>
            <w:hideMark/>
          </w:tcPr>
          <w:p w:rsidR="009278FC" w:rsidRPr="00F159E8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val="cs-CZ" w:eastAsia="cs-CZ" w:bidi="ar-SA"/>
              </w:rPr>
              <w:t>63 441 997</w:t>
            </w:r>
          </w:p>
        </w:tc>
      </w:tr>
    </w:tbl>
    <w:p w:rsidR="009278FC" w:rsidRPr="003944A0" w:rsidRDefault="009278FC" w:rsidP="009278FC">
      <w:pPr>
        <w:pStyle w:val="Titulek"/>
        <w:keepNext/>
        <w:spacing w:after="0" w:line="240" w:lineRule="auto"/>
      </w:pPr>
      <w:bookmarkStart w:id="54" w:name="_Toc278368185"/>
      <w:bookmarkStart w:id="55" w:name="_Toc302729515"/>
      <w:r w:rsidRPr="00162145">
        <w:t xml:space="preserve">Graf </w:t>
      </w:r>
      <w:r>
        <w:t>1</w:t>
      </w:r>
      <w:r w:rsidRPr="00162145">
        <w:t xml:space="preserve">: </w:t>
      </w:r>
      <w:proofErr w:type="spellStart"/>
      <w:r w:rsidRPr="00162145">
        <w:t>Průběh</w:t>
      </w:r>
      <w:proofErr w:type="spellEnd"/>
      <w:r w:rsidRPr="00162145">
        <w:t xml:space="preserve"> </w:t>
      </w:r>
      <w:proofErr w:type="spellStart"/>
      <w:r w:rsidRPr="00162145">
        <w:t>plnění</w:t>
      </w:r>
      <w:proofErr w:type="spellEnd"/>
      <w:r w:rsidRPr="00162145">
        <w:t xml:space="preserve"> </w:t>
      </w:r>
      <w:proofErr w:type="spellStart"/>
      <w:r w:rsidRPr="00162145">
        <w:t>monitorovacích</w:t>
      </w:r>
      <w:proofErr w:type="spellEnd"/>
      <w:r w:rsidRPr="00162145">
        <w:t xml:space="preserve"> </w:t>
      </w:r>
      <w:proofErr w:type="spellStart"/>
      <w:r w:rsidRPr="00162145">
        <w:t>indikátorů</w:t>
      </w:r>
      <w:proofErr w:type="spellEnd"/>
      <w:r w:rsidRPr="00162145">
        <w:t xml:space="preserve"> SPL MAS Pobeskydí</w:t>
      </w:r>
      <w:bookmarkEnd w:id="54"/>
      <w:bookmarkEnd w:id="55"/>
      <w:r>
        <w:t xml:space="preserve"> k 31. 12. 2013</w:t>
      </w:r>
    </w:p>
    <w:p w:rsidR="009278FC" w:rsidRPr="00C02E67" w:rsidRDefault="009278FC" w:rsidP="009278FC">
      <w:pPr>
        <w:spacing w:before="0" w:after="0"/>
      </w:pPr>
      <w:r w:rsidRPr="00D82488">
        <w:rPr>
          <w:noProof/>
          <w:lang w:val="cs-CZ" w:eastAsia="cs-CZ" w:bidi="ar-SA"/>
        </w:rPr>
        <w:drawing>
          <wp:inline distT="0" distB="0" distL="0" distR="0">
            <wp:extent cx="5759450" cy="3029743"/>
            <wp:effectExtent l="19050" t="0" r="12700" b="0"/>
            <wp:docPr id="23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278FC" w:rsidRDefault="009278FC" w:rsidP="009278FC">
      <w:pPr>
        <w:pStyle w:val="Nadpis2"/>
        <w:ind w:left="0" w:firstLine="0"/>
      </w:pPr>
      <w:bookmarkStart w:id="56" w:name="_Přehled_podaných,_schválených"/>
      <w:bookmarkStart w:id="57" w:name="_Toc379348749"/>
      <w:bookmarkStart w:id="58" w:name="_Toc384040127"/>
      <w:bookmarkEnd w:id="56"/>
      <w:r w:rsidRPr="003E0E4F">
        <w:lastRenderedPageBreak/>
        <w:t>Přehled podaných, schválených a realizovaných projektů dle typu žadatele</w:t>
      </w:r>
      <w:bookmarkEnd w:id="57"/>
      <w:bookmarkEnd w:id="58"/>
    </w:p>
    <w:p w:rsidR="009278FC" w:rsidRDefault="009278FC" w:rsidP="009278FC">
      <w:pPr>
        <w:pStyle w:val="Titulek"/>
        <w:keepNext/>
        <w:spacing w:after="0"/>
      </w:pPr>
      <w:bookmarkStart w:id="59" w:name="_Toc278368134"/>
      <w:bookmarkStart w:id="60" w:name="_Toc302729541"/>
      <w:proofErr w:type="spellStart"/>
      <w:r w:rsidRPr="006C124A">
        <w:t>Tabulka</w:t>
      </w:r>
      <w:proofErr w:type="spellEnd"/>
      <w:r w:rsidRPr="006C124A">
        <w:t xml:space="preserve"> </w:t>
      </w:r>
      <w:r>
        <w:t>3</w:t>
      </w:r>
      <w:r w:rsidRPr="006C124A">
        <w:t xml:space="preserve">: </w:t>
      </w:r>
      <w:proofErr w:type="spellStart"/>
      <w:r w:rsidRPr="006C124A">
        <w:t>Přehled</w:t>
      </w:r>
      <w:proofErr w:type="spellEnd"/>
      <w:r w:rsidRPr="006C124A">
        <w:t xml:space="preserve"> </w:t>
      </w:r>
      <w:proofErr w:type="spellStart"/>
      <w:r w:rsidRPr="006C124A">
        <w:t>podaných</w:t>
      </w:r>
      <w:proofErr w:type="spellEnd"/>
      <w:r w:rsidRPr="006C124A">
        <w:t xml:space="preserve">, </w:t>
      </w:r>
      <w:proofErr w:type="spellStart"/>
      <w:r w:rsidRPr="006C124A">
        <w:t>schválených</w:t>
      </w:r>
      <w:proofErr w:type="spellEnd"/>
      <w:r>
        <w:rPr>
          <w:rStyle w:val="Znakapoznpodarou"/>
        </w:rPr>
        <w:footnoteReference w:id="4"/>
      </w:r>
      <w:r w:rsidRPr="006C124A">
        <w:t xml:space="preserve"> a </w:t>
      </w:r>
      <w:proofErr w:type="spellStart"/>
      <w:r>
        <w:t>z</w:t>
      </w:r>
      <w:r w:rsidRPr="006C124A">
        <w:t>realizovaných</w:t>
      </w:r>
      <w:proofErr w:type="spellEnd"/>
      <w:r w:rsidRPr="006C124A">
        <w:t xml:space="preserve"> </w:t>
      </w:r>
      <w:proofErr w:type="spellStart"/>
      <w:r w:rsidRPr="006C124A">
        <w:t>projektů</w:t>
      </w:r>
      <w:proofErr w:type="spellEnd"/>
      <w:r w:rsidRPr="006C124A">
        <w:t xml:space="preserve"> </w:t>
      </w:r>
      <w:proofErr w:type="spellStart"/>
      <w:r w:rsidRPr="006C124A">
        <w:t>dle</w:t>
      </w:r>
      <w:proofErr w:type="spellEnd"/>
      <w:r w:rsidRPr="006C124A">
        <w:t xml:space="preserve"> </w:t>
      </w:r>
      <w:proofErr w:type="spellStart"/>
      <w:r w:rsidRPr="006C124A">
        <w:t>typu</w:t>
      </w:r>
      <w:proofErr w:type="spellEnd"/>
      <w:r w:rsidRPr="006C124A">
        <w:t xml:space="preserve"> </w:t>
      </w:r>
      <w:proofErr w:type="spellStart"/>
      <w:r w:rsidRPr="006C124A">
        <w:t>žadatele</w:t>
      </w:r>
      <w:proofErr w:type="spellEnd"/>
      <w:r w:rsidRPr="006C124A">
        <w:t xml:space="preserve"> k </w:t>
      </w:r>
      <w:bookmarkEnd w:id="59"/>
      <w:r>
        <w:t>31. 12. 201</w:t>
      </w:r>
      <w:bookmarkEnd w:id="60"/>
      <w:r>
        <w:t>3</w:t>
      </w:r>
    </w:p>
    <w:tbl>
      <w:tblPr>
        <w:tblW w:w="0" w:type="auto"/>
        <w:tblInd w:w="70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CellMar>
          <w:left w:w="70" w:type="dxa"/>
          <w:right w:w="70" w:type="dxa"/>
        </w:tblCellMar>
        <w:tblLook w:val="04A0"/>
      </w:tblPr>
      <w:tblGrid>
        <w:gridCol w:w="819"/>
        <w:gridCol w:w="3103"/>
        <w:gridCol w:w="716"/>
        <w:gridCol w:w="717"/>
        <w:gridCol w:w="717"/>
        <w:gridCol w:w="716"/>
        <w:gridCol w:w="717"/>
        <w:gridCol w:w="717"/>
        <w:gridCol w:w="850"/>
      </w:tblGrid>
      <w:tr w:rsidR="009278FC" w:rsidRPr="00CD6C3E" w:rsidTr="009278FC">
        <w:trPr>
          <w:trHeight w:val="284"/>
        </w:trPr>
        <w:tc>
          <w:tcPr>
            <w:tcW w:w="0" w:type="auto"/>
            <w:gridSpan w:val="2"/>
            <w:shd w:val="clear" w:color="000000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  <w:lang w:val="cs-CZ" w:eastAsia="cs-CZ" w:bidi="ar-SA"/>
              </w:rPr>
              <w:t>Rok</w:t>
            </w:r>
          </w:p>
        </w:tc>
        <w:tc>
          <w:tcPr>
            <w:tcW w:w="716" w:type="dxa"/>
            <w:shd w:val="clear" w:color="000000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2008</w:t>
            </w:r>
          </w:p>
        </w:tc>
        <w:tc>
          <w:tcPr>
            <w:tcW w:w="717" w:type="dxa"/>
            <w:shd w:val="clear" w:color="000000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2009</w:t>
            </w:r>
          </w:p>
        </w:tc>
        <w:tc>
          <w:tcPr>
            <w:tcW w:w="717" w:type="dxa"/>
            <w:shd w:val="clear" w:color="000000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2010</w:t>
            </w:r>
          </w:p>
        </w:tc>
        <w:tc>
          <w:tcPr>
            <w:tcW w:w="716" w:type="dxa"/>
            <w:shd w:val="clear" w:color="000000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2011</w:t>
            </w:r>
          </w:p>
        </w:tc>
        <w:tc>
          <w:tcPr>
            <w:tcW w:w="717" w:type="dxa"/>
            <w:shd w:val="clear" w:color="000000" w:fill="auto"/>
            <w:vAlign w:val="center"/>
          </w:tcPr>
          <w:p w:rsidR="009278FC" w:rsidRDefault="009278FC" w:rsidP="009278FC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2012</w:t>
            </w:r>
          </w:p>
        </w:tc>
        <w:tc>
          <w:tcPr>
            <w:tcW w:w="717" w:type="dxa"/>
            <w:shd w:val="clear" w:color="000000" w:fill="auto"/>
            <w:vAlign w:val="center"/>
          </w:tcPr>
          <w:p w:rsidR="009278FC" w:rsidRDefault="009278FC" w:rsidP="009278FC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2013</w:t>
            </w:r>
          </w:p>
        </w:tc>
        <w:tc>
          <w:tcPr>
            <w:tcW w:w="850" w:type="dxa"/>
            <w:shd w:val="clear" w:color="000000" w:fill="auto"/>
            <w:vAlign w:val="center"/>
          </w:tcPr>
          <w:p w:rsidR="009278FC" w:rsidRPr="00CD6C3E" w:rsidRDefault="009278FC" w:rsidP="009278FC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cs-CZ" w:eastAsia="cs-CZ" w:bidi="ar-SA"/>
              </w:rPr>
              <w:t>Celkem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gridSpan w:val="2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>Počet podaných projektů</w:t>
            </w:r>
          </w:p>
        </w:tc>
        <w:tc>
          <w:tcPr>
            <w:tcW w:w="716" w:type="dxa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23</w:t>
            </w:r>
          </w:p>
        </w:tc>
        <w:tc>
          <w:tcPr>
            <w:tcW w:w="717" w:type="dxa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27</w:t>
            </w:r>
          </w:p>
        </w:tc>
        <w:tc>
          <w:tcPr>
            <w:tcW w:w="717" w:type="dxa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35</w:t>
            </w:r>
          </w:p>
        </w:tc>
        <w:tc>
          <w:tcPr>
            <w:tcW w:w="716" w:type="dxa"/>
            <w:tcBorders>
              <w:top w:val="single" w:sz="12" w:space="0" w:color="0070C0"/>
            </w:tcBorders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72</w:t>
            </w:r>
          </w:p>
        </w:tc>
        <w:tc>
          <w:tcPr>
            <w:tcW w:w="717" w:type="dxa"/>
            <w:tcBorders>
              <w:top w:val="single" w:sz="12" w:space="0" w:color="0070C0"/>
            </w:tcBorders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17</w:t>
            </w:r>
          </w:p>
        </w:tc>
        <w:tc>
          <w:tcPr>
            <w:tcW w:w="717" w:type="dxa"/>
            <w:tcBorders>
              <w:top w:val="single" w:sz="12" w:space="0" w:color="0070C0"/>
            </w:tcBorders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51</w:t>
            </w:r>
          </w:p>
        </w:tc>
        <w:tc>
          <w:tcPr>
            <w:tcW w:w="850" w:type="dxa"/>
            <w:tcBorders>
              <w:top w:val="single" w:sz="12" w:space="0" w:color="0070C0"/>
            </w:tcBorders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225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iCs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iCs/>
                <w:color w:val="000000"/>
                <w:sz w:val="18"/>
                <w:szCs w:val="18"/>
                <w:lang w:val="cs-CZ" w:eastAsia="cs-CZ" w:bidi="ar-SA"/>
              </w:rPr>
              <w:t>z toho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obcí a svazků obcí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44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12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27</w:t>
            </w:r>
          </w:p>
        </w:tc>
        <w:tc>
          <w:tcPr>
            <w:tcW w:w="850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144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vMerge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iCs/>
                <w:color w:val="000000"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zemědělských podnikatelů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5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16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11</w:t>
            </w:r>
          </w:p>
        </w:tc>
        <w:tc>
          <w:tcPr>
            <w:tcW w:w="850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36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vMerge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iCs/>
                <w:color w:val="000000"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nezemědělských podnikatelů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</w:t>
            </w:r>
          </w:p>
        </w:tc>
        <w:tc>
          <w:tcPr>
            <w:tcW w:w="850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11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vMerge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iCs/>
                <w:color w:val="000000"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církví a jejich organizací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5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</w:t>
            </w:r>
          </w:p>
        </w:tc>
        <w:tc>
          <w:tcPr>
            <w:tcW w:w="850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20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vMerge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iCs/>
                <w:color w:val="000000"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NNO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3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5</w:t>
            </w:r>
          </w:p>
        </w:tc>
        <w:tc>
          <w:tcPr>
            <w:tcW w:w="850" w:type="dxa"/>
            <w:vAlign w:val="center"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14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>Celkový rozpočet podaných projektů v mil. Kč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 xml:space="preserve">33,63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 xml:space="preserve">41,67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 xml:space="preserve">58,46 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67,76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16,59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49,57</w:t>
            </w:r>
          </w:p>
        </w:tc>
        <w:tc>
          <w:tcPr>
            <w:tcW w:w="850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294,03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>Požadovaná dotace podaných projektů v mil. Kč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2A2D93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highlight w:val="yellow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25,52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2A2D93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highlight w:val="yellow"/>
                <w:lang w:val="cs-CZ" w:eastAsia="cs-CZ" w:bidi="ar-SA"/>
              </w:rPr>
            </w:pPr>
            <w:r w:rsidRPr="00472C74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28,93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2A2D93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highlight w:val="yellow"/>
                <w:lang w:val="cs-CZ" w:eastAsia="cs-CZ" w:bidi="ar-SA"/>
              </w:rPr>
            </w:pPr>
            <w:r w:rsidRPr="00472C74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38,50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F3E97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56,53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12,82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33,07</w:t>
            </w:r>
          </w:p>
        </w:tc>
        <w:tc>
          <w:tcPr>
            <w:tcW w:w="850" w:type="dxa"/>
            <w:vAlign w:val="center"/>
          </w:tcPr>
          <w:p w:rsidR="009278FC" w:rsidRPr="00CF3E97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195,37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>Alokace na výzvy v mil. Kč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12,49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16,66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17,67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21,47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4,07</w:t>
            </w:r>
          </w:p>
        </w:tc>
        <w:tc>
          <w:tcPr>
            <w:tcW w:w="717" w:type="dxa"/>
            <w:vAlign w:val="center"/>
          </w:tcPr>
          <w:p w:rsidR="009278FC" w:rsidRDefault="00080AF6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12,58</w:t>
            </w:r>
          </w:p>
        </w:tc>
        <w:tc>
          <w:tcPr>
            <w:tcW w:w="850" w:type="dxa"/>
            <w:vAlign w:val="center"/>
          </w:tcPr>
          <w:p w:rsidR="009278FC" w:rsidRDefault="000E7E9E" w:rsidP="00080AF6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fldChar w:fldCharType="begin"/>
            </w:r>
            <w:r w:rsidR="009278FC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instrText xml:space="preserve"> =SUM(LEFT)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fldChar w:fldCharType="separate"/>
            </w:r>
            <w:r w:rsidR="00080AF6">
              <w:rPr>
                <w:rFonts w:eastAsia="Times New Roman" w:cstheme="minorHAnsi"/>
                <w:noProof/>
                <w:color w:val="000000"/>
                <w:sz w:val="18"/>
                <w:szCs w:val="18"/>
                <w:lang w:val="cs-CZ" w:eastAsia="cs-CZ" w:bidi="ar-SA"/>
              </w:rPr>
              <w:t>84,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fldChar w:fldCharType="end"/>
            </w:r>
            <w:r w:rsidR="00080AF6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94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>Převis poptávky o %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2A2D93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highlight w:val="yellow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101,04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F3E97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73,65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F3E97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117,88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F3E97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F3E97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163,25</w:t>
            </w:r>
          </w:p>
        </w:tc>
        <w:tc>
          <w:tcPr>
            <w:tcW w:w="717" w:type="dxa"/>
            <w:vAlign w:val="center"/>
          </w:tcPr>
          <w:p w:rsidR="009278FC" w:rsidRPr="00CF3E97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214,98</w:t>
            </w:r>
          </w:p>
        </w:tc>
        <w:tc>
          <w:tcPr>
            <w:tcW w:w="717" w:type="dxa"/>
            <w:vAlign w:val="center"/>
          </w:tcPr>
          <w:p w:rsidR="009278FC" w:rsidRPr="00CF3E97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119,15</w:t>
            </w:r>
          </w:p>
        </w:tc>
        <w:tc>
          <w:tcPr>
            <w:tcW w:w="850" w:type="dxa"/>
            <w:vAlign w:val="center"/>
          </w:tcPr>
          <w:p w:rsidR="009278FC" w:rsidRPr="002A2D93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highlight w:val="yellow"/>
                <w:lang w:val="cs-CZ" w:eastAsia="cs-CZ" w:bidi="ar-SA"/>
              </w:rPr>
            </w:pPr>
            <w:r w:rsidRPr="00CF3E97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23,41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>Počet schválených/</w:t>
            </w:r>
            <w:r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>z</w:t>
            </w:r>
            <w:r w:rsidRPr="00570B23"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>realizovaných projektů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11/0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16/9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16</w:t>
            </w: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/1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12</w:t>
            </w: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13</w:t>
            </w:r>
          </w:p>
        </w:tc>
        <w:tc>
          <w:tcPr>
            <w:tcW w:w="717" w:type="dxa"/>
            <w:vAlign w:val="center"/>
          </w:tcPr>
          <w:p w:rsidR="009278FC" w:rsidRDefault="00452E15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15</w:t>
            </w:r>
            <w:r w:rsidR="009278FC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/23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27/13</w:t>
            </w:r>
          </w:p>
        </w:tc>
        <w:tc>
          <w:tcPr>
            <w:tcW w:w="850" w:type="dxa"/>
            <w:vAlign w:val="center"/>
          </w:tcPr>
          <w:p w:rsidR="009278FC" w:rsidRDefault="00452E15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95</w:t>
            </w:r>
            <w:r w:rsidR="009278FC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/72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iCs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iCs/>
                <w:color w:val="000000"/>
                <w:sz w:val="18"/>
                <w:szCs w:val="18"/>
                <w:lang w:val="cs-CZ" w:eastAsia="cs-CZ" w:bidi="ar-SA"/>
              </w:rPr>
              <w:t>z toho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obcí a svazků obcí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9/0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10/8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9</w:t>
            </w: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/10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5/11</w:t>
            </w:r>
          </w:p>
        </w:tc>
        <w:tc>
          <w:tcPr>
            <w:tcW w:w="717" w:type="dxa"/>
            <w:vAlign w:val="center"/>
          </w:tcPr>
          <w:p w:rsidR="009278FC" w:rsidRPr="003D6EC0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10/11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15/8</w:t>
            </w:r>
          </w:p>
        </w:tc>
        <w:tc>
          <w:tcPr>
            <w:tcW w:w="850" w:type="dxa"/>
            <w:vAlign w:val="center"/>
          </w:tcPr>
          <w:p w:rsidR="009278FC" w:rsidRPr="003D6EC0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58/48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vMerge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iCs/>
                <w:color w:val="000000"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zemědělských podnikatelů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2/0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</w:t>
            </w: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5</w:t>
            </w: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3</w:t>
            </w: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/1</w:t>
            </w:r>
          </w:p>
        </w:tc>
        <w:tc>
          <w:tcPr>
            <w:tcW w:w="717" w:type="dxa"/>
            <w:vAlign w:val="center"/>
          </w:tcPr>
          <w:p w:rsidR="009278FC" w:rsidRPr="003D6EC0" w:rsidRDefault="00452E15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</w:t>
            </w:r>
            <w:r w:rsidR="009278FC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/9</w:t>
            </w:r>
          </w:p>
        </w:tc>
        <w:tc>
          <w:tcPr>
            <w:tcW w:w="717" w:type="dxa"/>
            <w:vAlign w:val="center"/>
          </w:tcPr>
          <w:p w:rsidR="009278FC" w:rsidRPr="003D6EC0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4/3</w:t>
            </w:r>
          </w:p>
        </w:tc>
        <w:tc>
          <w:tcPr>
            <w:tcW w:w="850" w:type="dxa"/>
            <w:vAlign w:val="center"/>
          </w:tcPr>
          <w:p w:rsidR="009278FC" w:rsidRPr="003D6EC0" w:rsidRDefault="00452E15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18</w:t>
            </w:r>
            <w:r w:rsidR="009278FC" w:rsidRPr="003D6EC0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</w:t>
            </w:r>
            <w:r w:rsidR="009278FC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15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vMerge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nezemědělských podnikatelů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</w:t>
            </w: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/0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0/0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1/1</w:t>
            </w:r>
          </w:p>
        </w:tc>
        <w:tc>
          <w:tcPr>
            <w:tcW w:w="717" w:type="dxa"/>
            <w:vAlign w:val="center"/>
          </w:tcPr>
          <w:p w:rsidR="009278FC" w:rsidRPr="003D6EC0" w:rsidRDefault="00452E15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</w:t>
            </w:r>
            <w:r w:rsidR="009278FC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/0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4/2</w:t>
            </w:r>
          </w:p>
        </w:tc>
        <w:tc>
          <w:tcPr>
            <w:tcW w:w="850" w:type="dxa"/>
            <w:vAlign w:val="center"/>
          </w:tcPr>
          <w:p w:rsidR="009278FC" w:rsidRPr="003D6EC0" w:rsidRDefault="00452E15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8</w:t>
            </w:r>
            <w:r w:rsidR="009278FC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/3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vMerge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církví a jejich organizací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1/0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2/1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3</w:t>
            </w: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/0</w:t>
            </w:r>
          </w:p>
        </w:tc>
        <w:tc>
          <w:tcPr>
            <w:tcW w:w="717" w:type="dxa"/>
            <w:vAlign w:val="center"/>
          </w:tcPr>
          <w:p w:rsidR="009278FC" w:rsidRPr="003D6EC0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0/3</w:t>
            </w:r>
          </w:p>
        </w:tc>
        <w:tc>
          <w:tcPr>
            <w:tcW w:w="717" w:type="dxa"/>
            <w:vAlign w:val="center"/>
          </w:tcPr>
          <w:p w:rsidR="009278FC" w:rsidRPr="003D6EC0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3/0</w:t>
            </w:r>
          </w:p>
        </w:tc>
        <w:tc>
          <w:tcPr>
            <w:tcW w:w="850" w:type="dxa"/>
            <w:vAlign w:val="center"/>
          </w:tcPr>
          <w:p w:rsidR="009278FC" w:rsidRPr="003D6EC0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9</w:t>
            </w:r>
            <w:r w:rsidRPr="003D6EC0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4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vMerge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  <w:lang w:val="cs-CZ" w:eastAsia="cs-CZ" w:bidi="ar-SA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NNO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2/0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0/2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0/0</w:t>
            </w:r>
          </w:p>
        </w:tc>
        <w:tc>
          <w:tcPr>
            <w:tcW w:w="717" w:type="dxa"/>
            <w:vAlign w:val="center"/>
          </w:tcPr>
          <w:p w:rsidR="009278FC" w:rsidRPr="003D6EC0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0/0</w:t>
            </w:r>
          </w:p>
        </w:tc>
        <w:tc>
          <w:tcPr>
            <w:tcW w:w="717" w:type="dxa"/>
            <w:vAlign w:val="center"/>
          </w:tcPr>
          <w:p w:rsidR="009278FC" w:rsidRPr="003D6EC0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1/0</w:t>
            </w:r>
          </w:p>
        </w:tc>
        <w:tc>
          <w:tcPr>
            <w:tcW w:w="850" w:type="dxa"/>
            <w:vAlign w:val="center"/>
          </w:tcPr>
          <w:p w:rsidR="009278FC" w:rsidRPr="003D6EC0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3</w:t>
            </w:r>
            <w:r w:rsidRPr="003D6EC0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/2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 xml:space="preserve">Celkový rozpočet </w:t>
            </w:r>
            <w:r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>z</w:t>
            </w:r>
            <w:r w:rsidRPr="00570B23"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>realizovaných projektů v mil. Kč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13,86</w:t>
            </w:r>
            <w:r w:rsidRPr="00CD6C3E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 xml:space="preserve"> 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22</w:t>
            </w:r>
            <w:r w:rsidRPr="00CD6C3E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,</w:t>
            </w: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13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23,85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29,64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19,62</w:t>
            </w:r>
          </w:p>
        </w:tc>
        <w:tc>
          <w:tcPr>
            <w:tcW w:w="850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109,10</w:t>
            </w:r>
          </w:p>
        </w:tc>
      </w:tr>
      <w:tr w:rsidR="009278FC" w:rsidRPr="00CD6C3E" w:rsidTr="009278FC">
        <w:trPr>
          <w:trHeight w:val="284"/>
        </w:trPr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:rsidR="009278FC" w:rsidRPr="00570B23" w:rsidRDefault="009278FC" w:rsidP="009278FC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</w:pPr>
            <w:r w:rsidRPr="00570B23"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 xml:space="preserve">Proplacená dotace </w:t>
            </w:r>
            <w:r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>z</w:t>
            </w:r>
            <w:r w:rsidRPr="00570B23">
              <w:rPr>
                <w:rFonts w:eastAsia="Times New Roman" w:cstheme="minorHAnsi"/>
                <w:bCs/>
                <w:color w:val="000000"/>
                <w:sz w:val="18"/>
                <w:szCs w:val="18"/>
                <w:lang w:val="cs-CZ" w:eastAsia="cs-CZ" w:bidi="ar-SA"/>
              </w:rPr>
              <w:t>realizovaných projektů v mil. Kč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color w:val="000000"/>
                <w:sz w:val="18"/>
                <w:szCs w:val="18"/>
                <w:lang w:val="cs-CZ" w:eastAsia="cs-CZ" w:bidi="ar-SA"/>
              </w:rPr>
              <w:t>0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4,02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 w:rsidRPr="00CD6C3E"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18,95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9278FC" w:rsidRPr="00CD6C3E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13,76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16,59</w:t>
            </w:r>
          </w:p>
        </w:tc>
        <w:tc>
          <w:tcPr>
            <w:tcW w:w="717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10,12</w:t>
            </w:r>
          </w:p>
        </w:tc>
        <w:tc>
          <w:tcPr>
            <w:tcW w:w="850" w:type="dxa"/>
            <w:vAlign w:val="center"/>
          </w:tcPr>
          <w:p w:rsidR="009278FC" w:rsidRDefault="009278FC" w:rsidP="009278FC">
            <w:pPr>
              <w:spacing w:before="0"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</w:pPr>
            <w:r>
              <w:rPr>
                <w:rFonts w:eastAsia="Times New Roman" w:cstheme="minorHAnsi"/>
                <w:sz w:val="18"/>
                <w:szCs w:val="18"/>
                <w:lang w:val="cs-CZ" w:eastAsia="cs-CZ" w:bidi="ar-SA"/>
              </w:rPr>
              <w:t>63,44</w:t>
            </w:r>
          </w:p>
        </w:tc>
      </w:tr>
    </w:tbl>
    <w:p w:rsidR="009278FC" w:rsidRPr="0049754D" w:rsidRDefault="009278FC" w:rsidP="009278FC">
      <w:pPr>
        <w:pStyle w:val="Titulek"/>
        <w:keepNext/>
        <w:spacing w:after="0"/>
        <w:jc w:val="both"/>
      </w:pPr>
      <w:bookmarkStart w:id="61" w:name="_Toc278368186"/>
      <w:bookmarkStart w:id="62" w:name="_Toc302729517"/>
      <w:r>
        <w:t xml:space="preserve"> </w:t>
      </w:r>
      <w:r w:rsidRPr="008F0F05">
        <w:t>Graf</w:t>
      </w:r>
      <w:r>
        <w:t xml:space="preserve"> 2</w:t>
      </w:r>
      <w:r w:rsidRPr="008F0F05">
        <w:t xml:space="preserve">: </w:t>
      </w:r>
      <w:bookmarkEnd w:id="61"/>
      <w:proofErr w:type="spellStart"/>
      <w:r w:rsidRPr="00E75F51">
        <w:t>Požadovaná</w:t>
      </w:r>
      <w:proofErr w:type="spellEnd"/>
      <w:r w:rsidRPr="00E75F51">
        <w:t xml:space="preserve">, </w:t>
      </w:r>
      <w:proofErr w:type="spellStart"/>
      <w:r w:rsidRPr="00E75F51">
        <w:t>schválená</w:t>
      </w:r>
      <w:proofErr w:type="spellEnd"/>
      <w:r w:rsidRPr="00E75F51">
        <w:t xml:space="preserve"> a </w:t>
      </w:r>
      <w:proofErr w:type="spellStart"/>
      <w:r w:rsidRPr="00E75F51">
        <w:t>proplacená</w:t>
      </w:r>
      <w:proofErr w:type="spellEnd"/>
      <w:r w:rsidRPr="008F0F05">
        <w:t xml:space="preserve"> </w:t>
      </w:r>
      <w:proofErr w:type="spellStart"/>
      <w:r w:rsidRPr="008F0F05">
        <w:t>dotace</w:t>
      </w:r>
      <w:proofErr w:type="spellEnd"/>
      <w:r w:rsidRPr="008F0F05">
        <w:t xml:space="preserve"> </w:t>
      </w:r>
      <w:proofErr w:type="spellStart"/>
      <w:r w:rsidRPr="008F0F05">
        <w:t>dle</w:t>
      </w:r>
      <w:proofErr w:type="spellEnd"/>
      <w:r w:rsidRPr="008F0F05">
        <w:t xml:space="preserve"> </w:t>
      </w:r>
      <w:proofErr w:type="spellStart"/>
      <w:r w:rsidRPr="008F0F05">
        <w:t>typu</w:t>
      </w:r>
      <w:proofErr w:type="spellEnd"/>
      <w:r w:rsidRPr="008F0F05">
        <w:t xml:space="preserve"> </w:t>
      </w:r>
      <w:proofErr w:type="spellStart"/>
      <w:r w:rsidRPr="008F0F05">
        <w:t>žadatele</w:t>
      </w:r>
      <w:proofErr w:type="spellEnd"/>
      <w:r w:rsidRPr="008F0F05">
        <w:t xml:space="preserve"> k </w:t>
      </w:r>
      <w:r>
        <w:t>31. 12</w:t>
      </w:r>
      <w:r w:rsidRPr="008F0F05">
        <w:t>. 201</w:t>
      </w:r>
      <w:bookmarkEnd w:id="62"/>
      <w:r>
        <w:t>3</w:t>
      </w:r>
    </w:p>
    <w:p w:rsidR="009278FC" w:rsidRDefault="009278FC" w:rsidP="009278FC">
      <w:pPr>
        <w:spacing w:before="0"/>
        <w:jc w:val="center"/>
      </w:pPr>
      <w:r w:rsidRPr="00E75F51">
        <w:rPr>
          <w:noProof/>
          <w:lang w:val="cs-CZ" w:eastAsia="cs-CZ" w:bidi="ar-SA"/>
        </w:rPr>
        <w:drawing>
          <wp:inline distT="0" distB="0" distL="0" distR="0">
            <wp:extent cx="5762625" cy="3429000"/>
            <wp:effectExtent l="19050" t="0" r="9525" b="0"/>
            <wp:docPr id="9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bookmarkStart w:id="63" w:name="_Toc278368187"/>
      <w:bookmarkStart w:id="64" w:name="_Toc302729518"/>
    </w:p>
    <w:p w:rsidR="009278FC" w:rsidRPr="00AB309B" w:rsidRDefault="009278FC" w:rsidP="009278FC">
      <w:pPr>
        <w:pStyle w:val="Titulek"/>
        <w:keepNext/>
        <w:spacing w:after="0"/>
        <w:jc w:val="both"/>
      </w:pPr>
      <w:r w:rsidRPr="00AB309B">
        <w:lastRenderedPageBreak/>
        <w:t xml:space="preserve">Graf </w:t>
      </w:r>
      <w:r>
        <w:t>3</w:t>
      </w:r>
      <w:r w:rsidRPr="00AB309B">
        <w:t xml:space="preserve">: </w:t>
      </w:r>
      <w:proofErr w:type="spellStart"/>
      <w:r w:rsidRPr="00AB309B">
        <w:t>Počet</w:t>
      </w:r>
      <w:proofErr w:type="spellEnd"/>
      <w:r w:rsidRPr="00AB309B">
        <w:t xml:space="preserve"> </w:t>
      </w:r>
      <w:proofErr w:type="spellStart"/>
      <w:r w:rsidRPr="00AB309B">
        <w:t>podaných</w:t>
      </w:r>
      <w:proofErr w:type="spellEnd"/>
      <w:r w:rsidRPr="00AB309B">
        <w:t xml:space="preserve">, </w:t>
      </w:r>
      <w:proofErr w:type="spellStart"/>
      <w:r w:rsidRPr="00AB309B">
        <w:t>schválených</w:t>
      </w:r>
      <w:proofErr w:type="spellEnd"/>
      <w:r w:rsidRPr="00AB309B">
        <w:t xml:space="preserve"> a </w:t>
      </w:r>
      <w:proofErr w:type="spellStart"/>
      <w:r>
        <w:t>z</w:t>
      </w:r>
      <w:r w:rsidRPr="00AB309B">
        <w:t>realizovaných</w:t>
      </w:r>
      <w:proofErr w:type="spellEnd"/>
      <w:r w:rsidRPr="00AB309B">
        <w:t xml:space="preserve"> </w:t>
      </w:r>
      <w:proofErr w:type="spellStart"/>
      <w:r w:rsidRPr="00AB309B">
        <w:t>projektů</w:t>
      </w:r>
      <w:proofErr w:type="spellEnd"/>
      <w:r w:rsidRPr="00AB309B">
        <w:t xml:space="preserve"> </w:t>
      </w:r>
      <w:proofErr w:type="spellStart"/>
      <w:r w:rsidRPr="00AB309B">
        <w:t>dle</w:t>
      </w:r>
      <w:proofErr w:type="spellEnd"/>
      <w:r w:rsidRPr="00AB309B">
        <w:t xml:space="preserve"> </w:t>
      </w:r>
      <w:proofErr w:type="spellStart"/>
      <w:r w:rsidRPr="00AB309B">
        <w:t>typu</w:t>
      </w:r>
      <w:proofErr w:type="spellEnd"/>
      <w:r w:rsidRPr="00AB309B">
        <w:t xml:space="preserve"> </w:t>
      </w:r>
      <w:proofErr w:type="spellStart"/>
      <w:r w:rsidRPr="00AB309B">
        <w:t>žadatele</w:t>
      </w:r>
      <w:proofErr w:type="spellEnd"/>
      <w:r w:rsidRPr="00AB309B">
        <w:t xml:space="preserve"> k </w:t>
      </w:r>
      <w:bookmarkEnd w:id="63"/>
      <w:r>
        <w:t>31. 12. 201</w:t>
      </w:r>
      <w:bookmarkEnd w:id="64"/>
      <w:r>
        <w:t>3</w:t>
      </w:r>
    </w:p>
    <w:p w:rsidR="009278FC" w:rsidRPr="00C43064" w:rsidRDefault="009278FC" w:rsidP="009278FC">
      <w:pPr>
        <w:spacing w:before="0"/>
        <w:jc w:val="center"/>
        <w:rPr>
          <w:sz w:val="18"/>
          <w:szCs w:val="18"/>
          <w:lang w:val="cs-CZ"/>
        </w:rPr>
      </w:pPr>
      <w:r w:rsidRPr="00B11FAD">
        <w:rPr>
          <w:noProof/>
          <w:sz w:val="18"/>
          <w:szCs w:val="18"/>
          <w:lang w:val="cs-CZ" w:eastAsia="cs-CZ" w:bidi="ar-SA"/>
        </w:rPr>
        <w:drawing>
          <wp:inline distT="0" distB="0" distL="0" distR="0">
            <wp:extent cx="5705475" cy="3346450"/>
            <wp:effectExtent l="19050" t="0" r="9525" b="6350"/>
            <wp:docPr id="18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278FC" w:rsidRPr="00611B6C" w:rsidRDefault="009278FC" w:rsidP="009278FC">
      <w:pPr>
        <w:pStyle w:val="Nadpis2"/>
        <w:ind w:left="0" w:firstLine="0"/>
      </w:pPr>
      <w:bookmarkStart w:id="65" w:name="_Toc379348750"/>
      <w:bookmarkStart w:id="66" w:name="_Toc384040128"/>
      <w:r w:rsidRPr="00611B6C">
        <w:t>Přehled podaných, schválených a realizovaných projektů dle jednotlivých žadatelů</w:t>
      </w:r>
      <w:bookmarkEnd w:id="65"/>
      <w:bookmarkEnd w:id="66"/>
    </w:p>
    <w:p w:rsidR="009278FC" w:rsidRPr="00AB309B" w:rsidRDefault="009278FC" w:rsidP="009278FC">
      <w:pPr>
        <w:pStyle w:val="Titulek"/>
        <w:keepNext/>
        <w:spacing w:after="0"/>
      </w:pPr>
      <w:bookmarkStart w:id="67" w:name="_Toc278368136"/>
      <w:bookmarkStart w:id="68" w:name="_Toc302729542"/>
      <w:proofErr w:type="spellStart"/>
      <w:r w:rsidRPr="00AB309B">
        <w:t>Tabulka</w:t>
      </w:r>
      <w:proofErr w:type="spellEnd"/>
      <w:r w:rsidRPr="00AB309B">
        <w:t xml:space="preserve"> </w:t>
      </w:r>
      <w:r>
        <w:t>4</w:t>
      </w:r>
      <w:r w:rsidRPr="00AB309B">
        <w:t xml:space="preserve">: </w:t>
      </w:r>
      <w:proofErr w:type="spellStart"/>
      <w:r w:rsidRPr="00AB309B">
        <w:t>Přehled</w:t>
      </w:r>
      <w:proofErr w:type="spellEnd"/>
      <w:r w:rsidRPr="00AB309B">
        <w:t xml:space="preserve"> </w:t>
      </w:r>
      <w:proofErr w:type="spellStart"/>
      <w:r w:rsidRPr="00AB309B">
        <w:t>požadovaných</w:t>
      </w:r>
      <w:proofErr w:type="spellEnd"/>
      <w:r w:rsidRPr="00AB309B">
        <w:t xml:space="preserve">, </w:t>
      </w:r>
      <w:proofErr w:type="spellStart"/>
      <w:r w:rsidRPr="00AB309B">
        <w:t>schválených</w:t>
      </w:r>
      <w:proofErr w:type="spellEnd"/>
      <w:r w:rsidRPr="00AB309B">
        <w:t xml:space="preserve"> a </w:t>
      </w:r>
      <w:proofErr w:type="spellStart"/>
      <w:r w:rsidRPr="00AB309B">
        <w:t>proplacených</w:t>
      </w:r>
      <w:proofErr w:type="spellEnd"/>
      <w:r w:rsidRPr="00AB309B">
        <w:t xml:space="preserve"> </w:t>
      </w:r>
      <w:proofErr w:type="spellStart"/>
      <w:r w:rsidRPr="00AB309B">
        <w:t>dotací</w:t>
      </w:r>
      <w:proofErr w:type="spellEnd"/>
      <w:r w:rsidRPr="00AB309B">
        <w:t xml:space="preserve"> </w:t>
      </w:r>
      <w:proofErr w:type="spellStart"/>
      <w:r w:rsidRPr="00AB309B">
        <w:t>dle</w:t>
      </w:r>
      <w:proofErr w:type="spellEnd"/>
      <w:r w:rsidRPr="00AB309B">
        <w:t xml:space="preserve"> </w:t>
      </w:r>
      <w:proofErr w:type="spellStart"/>
      <w:r w:rsidRPr="00AB309B">
        <w:t>jednotlivých</w:t>
      </w:r>
      <w:proofErr w:type="spellEnd"/>
      <w:r w:rsidRPr="00AB309B">
        <w:t xml:space="preserve"> </w:t>
      </w:r>
      <w:proofErr w:type="spellStart"/>
      <w:r w:rsidRPr="00AB309B">
        <w:t>žadatelů</w:t>
      </w:r>
      <w:proofErr w:type="spellEnd"/>
      <w:r w:rsidRPr="00AB309B">
        <w:t xml:space="preserve"> k </w:t>
      </w:r>
      <w:bookmarkEnd w:id="67"/>
      <w:bookmarkEnd w:id="68"/>
      <w:r>
        <w:t>31. 12. 2013</w:t>
      </w:r>
    </w:p>
    <w:tbl>
      <w:tblPr>
        <w:tblStyle w:val="Svtlmkazvraznn11"/>
        <w:tblW w:w="0" w:type="auto"/>
        <w:jc w:val="center"/>
        <w:tblInd w:w="108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6A0"/>
      </w:tblPr>
      <w:tblGrid>
        <w:gridCol w:w="2512"/>
        <w:gridCol w:w="1122"/>
        <w:gridCol w:w="1028"/>
        <w:gridCol w:w="1054"/>
        <w:gridCol w:w="490"/>
        <w:gridCol w:w="448"/>
        <w:gridCol w:w="448"/>
        <w:gridCol w:w="2076"/>
      </w:tblGrid>
      <w:tr w:rsidR="009278FC" w:rsidRPr="00AB309B" w:rsidTr="009278FC">
        <w:trPr>
          <w:cnfStyle w:val="100000000000"/>
          <w:trHeight w:val="284"/>
          <w:tblHeader/>
          <w:jc w:val="center"/>
        </w:trPr>
        <w:tc>
          <w:tcPr>
            <w:cnfStyle w:val="001000000000"/>
            <w:tcW w:w="251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278FC" w:rsidRPr="00AB309B" w:rsidRDefault="009278FC" w:rsidP="009278FC">
            <w:pPr>
              <w:keepNext/>
              <w:jc w:val="center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AB309B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Žadatel</w:t>
            </w:r>
            <w:proofErr w:type="spellEnd"/>
          </w:p>
        </w:tc>
        <w:tc>
          <w:tcPr>
            <w:tcW w:w="0" w:type="auto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278FC" w:rsidRPr="00AB309B" w:rsidRDefault="009278FC" w:rsidP="009278FC">
            <w:pPr>
              <w:keepNext/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proofErr w:type="spellStart"/>
            <w:r w:rsidRPr="00AB309B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Celková</w:t>
            </w:r>
            <w:proofErr w:type="spellEnd"/>
            <w:r w:rsidRPr="00AB309B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B309B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dotace</w:t>
            </w:r>
            <w:proofErr w:type="spellEnd"/>
          </w:p>
          <w:p w:rsidR="009278FC" w:rsidRPr="00AB309B" w:rsidRDefault="009278FC" w:rsidP="009278FC">
            <w:pPr>
              <w:keepNext/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r w:rsidRPr="00AB309B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v </w:t>
            </w:r>
            <w:proofErr w:type="spellStart"/>
            <w:r w:rsidRPr="00AB309B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Kč</w:t>
            </w:r>
            <w:proofErr w:type="spellEnd"/>
          </w:p>
        </w:tc>
        <w:tc>
          <w:tcPr>
            <w:tcW w:w="0" w:type="auto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278FC" w:rsidRPr="00AB309B" w:rsidRDefault="009278FC" w:rsidP="009278FC">
            <w:pPr>
              <w:keepNext/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AB309B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Počet</w:t>
            </w:r>
            <w:proofErr w:type="spellEnd"/>
            <w:r w:rsidRPr="00AB309B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B309B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projektů</w:t>
            </w:r>
            <w:proofErr w:type="spellEnd"/>
          </w:p>
        </w:tc>
        <w:tc>
          <w:tcPr>
            <w:tcW w:w="0" w:type="auto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78FC" w:rsidRPr="0042482D" w:rsidRDefault="009278FC" w:rsidP="009278FC">
            <w:pPr>
              <w:keepNext/>
              <w:jc w:val="center"/>
              <w:cnfStyle w:val="100000000000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proofErr w:type="spellStart"/>
            <w:r w:rsidRPr="0042482D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Místo</w:t>
            </w:r>
            <w:proofErr w:type="spellEnd"/>
            <w:r w:rsidRPr="0042482D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42482D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realizace</w:t>
            </w:r>
            <w:proofErr w:type="spellEnd"/>
          </w:p>
        </w:tc>
      </w:tr>
      <w:tr w:rsidR="009278FC" w:rsidRPr="00AB309B" w:rsidTr="009278FC">
        <w:trPr>
          <w:cnfStyle w:val="100000000000"/>
          <w:trHeight w:val="1304"/>
          <w:tblHeader/>
          <w:jc w:val="center"/>
        </w:trPr>
        <w:tc>
          <w:tcPr>
            <w:cnfStyle w:val="001000000000"/>
            <w:tcW w:w="251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AB309B" w:rsidRDefault="009278FC" w:rsidP="009278FC">
            <w:pPr>
              <w:keepNext/>
              <w:jc w:val="center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42482D" w:rsidRDefault="009278FC" w:rsidP="009278FC">
            <w:pPr>
              <w:keepNext/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42482D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Požadovaná</w:t>
            </w:r>
            <w:proofErr w:type="spell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42482D" w:rsidRDefault="009278FC" w:rsidP="009278FC">
            <w:pPr>
              <w:keepNext/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42482D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Schválená</w:t>
            </w:r>
            <w:proofErr w:type="spell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42482D" w:rsidRDefault="009278FC" w:rsidP="009278FC">
            <w:pPr>
              <w:keepNext/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42482D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Proplacená</w:t>
            </w:r>
            <w:proofErr w:type="spell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btLr"/>
            <w:vAlign w:val="center"/>
            <w:hideMark/>
          </w:tcPr>
          <w:p w:rsidR="009278FC" w:rsidRPr="0042482D" w:rsidRDefault="009278FC" w:rsidP="009278FC">
            <w:pPr>
              <w:keepNext/>
              <w:ind w:left="113" w:right="113"/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42482D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Podaných</w:t>
            </w:r>
            <w:proofErr w:type="spellEnd"/>
            <w:r w:rsidRPr="0042482D">
              <w:rPr>
                <w:rStyle w:val="Znakapoznpodarou"/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footnoteReference w:id="5"/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btLr"/>
            <w:vAlign w:val="center"/>
            <w:hideMark/>
          </w:tcPr>
          <w:p w:rsidR="009278FC" w:rsidRPr="0042482D" w:rsidRDefault="009278FC" w:rsidP="009278FC">
            <w:pPr>
              <w:keepNext/>
              <w:ind w:left="113" w:right="113"/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42482D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Schválených</w:t>
            </w:r>
            <w:proofErr w:type="spellEnd"/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textDirection w:val="btLr"/>
            <w:vAlign w:val="center"/>
            <w:hideMark/>
          </w:tcPr>
          <w:p w:rsidR="009278FC" w:rsidRPr="0042482D" w:rsidRDefault="009278FC" w:rsidP="009278FC">
            <w:pPr>
              <w:keepNext/>
              <w:ind w:left="113" w:right="113"/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42482D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Realizovaných</w:t>
            </w:r>
            <w:proofErr w:type="spellEnd"/>
          </w:p>
        </w:tc>
        <w:tc>
          <w:tcPr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78FC" w:rsidRPr="00AB309B" w:rsidRDefault="009278FC" w:rsidP="009278FC">
            <w:pPr>
              <w:keepNext/>
              <w:jc w:val="center"/>
              <w:cnfStyle w:val="100000000000"/>
              <w:rPr>
                <w:rFonts w:eastAsia="Times New Roman" w:cstheme="minorHAnsi"/>
                <w:b w:val="0"/>
                <w:bCs w:val="0"/>
                <w:sz w:val="18"/>
                <w:szCs w:val="18"/>
                <w:lang w:eastAsia="cs-CZ"/>
              </w:rPr>
            </w:pP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tcBorders>
              <w:top w:val="single" w:sz="12" w:space="0" w:color="0070C0"/>
            </w:tcBorders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Anežka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Herotová</w:t>
            </w:r>
            <w:proofErr w:type="spellEnd"/>
          </w:p>
        </w:tc>
        <w:tc>
          <w:tcPr>
            <w:tcW w:w="0" w:type="auto"/>
            <w:tcBorders>
              <w:top w:val="single" w:sz="12" w:space="0" w:color="0070C0"/>
            </w:tcBorders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300 000</w:t>
            </w:r>
          </w:p>
        </w:tc>
        <w:tc>
          <w:tcPr>
            <w:tcW w:w="0" w:type="auto"/>
            <w:tcBorders>
              <w:top w:val="single" w:sz="12" w:space="0" w:color="0070C0"/>
            </w:tcBorders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12" w:space="0" w:color="0070C0"/>
            </w:tcBorders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12" w:space="0" w:color="0070C0"/>
            </w:tcBorders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12" w:space="0" w:color="0070C0"/>
            </w:tcBorders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12" w:space="0" w:color="0070C0"/>
            </w:tcBorders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12" w:space="0" w:color="0070C0"/>
            </w:tcBorders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Pržno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Anna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Bielanová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1 122 000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Hnojník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B0F50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Družstvo Raškovice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8B0F50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B0F50">
              <w:rPr>
                <w:rFonts w:eastAsia="Times New Roman" w:cstheme="minorHAnsi"/>
                <w:sz w:val="18"/>
                <w:szCs w:val="18"/>
                <w:lang w:eastAsia="cs-CZ"/>
              </w:rPr>
              <w:t>299 000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Raškovice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Eva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Nohelová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255 000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255 000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255 000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 w:rsidRPr="00AB309B">
              <w:rPr>
                <w:rFonts w:eastAsia="Times New Roman" w:cstheme="minorHAnsi"/>
                <w:sz w:val="18"/>
                <w:szCs w:val="18"/>
                <w:lang w:eastAsia="cs-CZ"/>
              </w:rPr>
              <w:t>Albrechtice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Farní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sbor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Slezské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církve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evang</w:t>
            </w:r>
            <w:r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.</w:t>
            </w: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,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a.v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. v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Albrechticích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430 610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430 610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430 609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 w:rsidRPr="00AB309B">
              <w:rPr>
                <w:rFonts w:eastAsia="Times New Roman" w:cstheme="minorHAnsi"/>
                <w:sz w:val="18"/>
                <w:szCs w:val="18"/>
                <w:lang w:eastAsia="cs-CZ"/>
              </w:rPr>
              <w:t>Albrechtice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B0F50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Farma Krásná s.r.o.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B0F50">
              <w:rPr>
                <w:rFonts w:eastAsia="Times New Roman" w:cstheme="minorHAnsi"/>
                <w:sz w:val="18"/>
                <w:szCs w:val="18"/>
                <w:lang w:eastAsia="cs-CZ"/>
              </w:rPr>
              <w:t>300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</w:t>
            </w:r>
            <w:r w:rsidRPr="008B0F50">
              <w:rPr>
                <w:rFonts w:eastAsia="Times New Roman" w:cstheme="minorHAnsi"/>
                <w:sz w:val="18"/>
                <w:szCs w:val="18"/>
                <w:lang w:eastAsia="cs-CZ"/>
              </w:rPr>
              <w:t>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B0F50">
              <w:rPr>
                <w:rFonts w:eastAsia="Times New Roman" w:cstheme="minorHAnsi"/>
                <w:sz w:val="18"/>
                <w:szCs w:val="18"/>
                <w:lang w:eastAsia="cs-CZ"/>
              </w:rPr>
              <w:t>300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</w:t>
            </w:r>
            <w:r w:rsidRPr="008B0F50">
              <w:rPr>
                <w:rFonts w:eastAsia="Times New Roman" w:cstheme="minorHAnsi"/>
                <w:sz w:val="18"/>
                <w:szCs w:val="18"/>
                <w:lang w:eastAsia="cs-CZ"/>
              </w:rPr>
              <w:t>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Krásná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44AEF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44AE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Fotbalový</w:t>
            </w:r>
            <w:proofErr w:type="spellEnd"/>
            <w:r w:rsidRPr="00544AE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club Kozlovice, </w:t>
            </w:r>
            <w:proofErr w:type="spellStart"/>
            <w:r w:rsidRPr="00544AE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občanské</w:t>
            </w:r>
            <w:proofErr w:type="spellEnd"/>
            <w:r w:rsidRPr="00544AE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44AE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sdružení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44AEF">
              <w:rPr>
                <w:rFonts w:eastAsia="Times New Roman" w:cstheme="minorHAnsi"/>
                <w:sz w:val="18"/>
                <w:szCs w:val="18"/>
                <w:lang w:eastAsia="cs-CZ"/>
              </w:rPr>
              <w:t>896 806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Kozlovice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Ing. Menšík Oldřich, PhD.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1 750 140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1 276 140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1 025 518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AB309B">
              <w:rPr>
                <w:rFonts w:eastAsia="Times New Roman" w:cstheme="minorHAnsi"/>
                <w:sz w:val="18"/>
                <w:szCs w:val="18"/>
                <w:lang w:eastAsia="cs-CZ"/>
              </w:rPr>
              <w:t>Kunčice p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. O.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Jan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Kopčák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101 500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101 500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101 500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Lhotka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EC135B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Jarmila</w:t>
            </w:r>
            <w:proofErr w:type="spellEnd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Kubečková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167 691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167 691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Soběšovice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EC135B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Jiří </w:t>
            </w:r>
            <w:proofErr w:type="spellStart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Prokeš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225 522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Smilovice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EC135B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JUNÁK – </w:t>
            </w:r>
            <w:proofErr w:type="spellStart"/>
            <w:r w:rsidRPr="00EC135B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svat</w:t>
            </w:r>
            <w:proofErr w:type="spellEnd"/>
            <w:r w:rsidRPr="00EC135B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EC135B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skautů</w:t>
            </w:r>
            <w:proofErr w:type="spellEnd"/>
            <w:r w:rsidRPr="00EC135B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a </w:t>
            </w:r>
            <w:proofErr w:type="spellStart"/>
            <w:r w:rsidRPr="00EC135B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skautek</w:t>
            </w:r>
            <w:proofErr w:type="spellEnd"/>
            <w:r w:rsidRPr="00EC135B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ČR, </w:t>
            </w:r>
            <w:proofErr w:type="spellStart"/>
            <w:r w:rsidRPr="00EC135B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středistko</w:t>
            </w:r>
            <w:proofErr w:type="spellEnd"/>
            <w:r w:rsidRPr="00EC135B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EC135B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Štít</w:t>
            </w:r>
            <w:proofErr w:type="spellEnd"/>
            <w:r w:rsidRPr="00EC135B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EC135B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Pražmo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401D22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281 250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157 500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Obce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mikroregionu </w:t>
            </w: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povodí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Morávky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Junák</w:t>
            </w:r>
            <w:proofErr w:type="spellEnd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- </w:t>
            </w:r>
            <w:proofErr w:type="spellStart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svaz</w:t>
            </w:r>
            <w:proofErr w:type="spellEnd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skautů</w:t>
            </w:r>
            <w:proofErr w:type="spellEnd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a </w:t>
            </w:r>
            <w:proofErr w:type="spellStart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skautek</w:t>
            </w:r>
            <w:proofErr w:type="spellEnd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ČR, </w:t>
            </w:r>
            <w:proofErr w:type="spellStart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středisko</w:t>
            </w:r>
            <w:proofErr w:type="spellEnd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sv</w:t>
            </w:r>
            <w:proofErr w:type="spellEnd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. Jiří </w:t>
            </w:r>
            <w:proofErr w:type="spellStart"/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Brušpek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277 650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0 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EA6B14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Kozlovice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7E4C67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JZD Staré Hamry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60 000 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EA6B14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Staré Hamry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Karel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Kuběnský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921 000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495 000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EA6B14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highlight w:val="red"/>
                <w:lang w:eastAsia="cs-CZ"/>
              </w:rPr>
            </w:pPr>
            <w:r w:rsidRPr="00EA6B14">
              <w:rPr>
                <w:rFonts w:eastAsia="Times New Roman" w:cstheme="minorHAnsi"/>
                <w:sz w:val="18"/>
                <w:szCs w:val="18"/>
                <w:lang w:eastAsia="cs-CZ"/>
              </w:rPr>
              <w:t>H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.</w:t>
            </w:r>
            <w:r w:rsidRPr="00EA6B14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Domaslavice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lastRenderedPageBreak/>
              <w:t xml:space="preserve">Karel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Poncza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1 188 886</w:t>
            </w:r>
          </w:p>
        </w:tc>
        <w:tc>
          <w:tcPr>
            <w:tcW w:w="0" w:type="auto"/>
            <w:noWrap/>
            <w:hideMark/>
          </w:tcPr>
          <w:p w:rsidR="009278FC" w:rsidRPr="000304A4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76502">
              <w:rPr>
                <w:rFonts w:eastAsia="Times New Roman" w:cstheme="minorHAnsi"/>
                <w:sz w:val="18"/>
                <w:szCs w:val="18"/>
                <w:lang w:eastAsia="cs-CZ"/>
              </w:rPr>
              <w:t>498000</w:t>
            </w:r>
          </w:p>
        </w:tc>
        <w:tc>
          <w:tcPr>
            <w:tcW w:w="0" w:type="auto"/>
            <w:noWrap/>
            <w:hideMark/>
          </w:tcPr>
          <w:p w:rsidR="009278FC" w:rsidRPr="000304A4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76502">
              <w:rPr>
                <w:rFonts w:eastAsia="Times New Roman" w:cstheme="minorHAnsi"/>
                <w:sz w:val="18"/>
                <w:szCs w:val="18"/>
                <w:lang w:eastAsia="cs-CZ"/>
              </w:rPr>
              <w:t>498000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Komorní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Lhotka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Lenka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Máchová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456 000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228 000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Janovice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Město Brušperk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2 859 842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881 092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814 533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Brušperk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Město Frýdlant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nad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Ostravicí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3 180 037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1 298 932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1 298 932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Frýdlant n. O.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Miroslav Herot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2 532 000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2 532 000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0304A4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0304A4">
              <w:rPr>
                <w:rFonts w:eastAsia="Times New Roman" w:cstheme="minorHAnsi"/>
                <w:sz w:val="18"/>
                <w:szCs w:val="18"/>
                <w:lang w:eastAsia="cs-CZ"/>
              </w:rPr>
              <w:t>532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</w:t>
            </w:r>
            <w:r w:rsidRPr="000304A4">
              <w:rPr>
                <w:rFonts w:eastAsia="Times New Roman" w:cstheme="minorHAnsi"/>
                <w:sz w:val="18"/>
                <w:szCs w:val="18"/>
                <w:lang w:eastAsia="cs-CZ"/>
              </w:rPr>
              <w:t>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Pržno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Místní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skup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. PZKO Třanovice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1 800 000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Třanovice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Obec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Albrechtice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497 700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Albrechtice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Baška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1 180 739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748 739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748 739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Baška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Bílá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1 356 483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1 356 483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1 043 797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Bílá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Bruzovice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15 410 339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4 494 604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3 157 260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Bruzovice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Čeladná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2 689 348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1 800 000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1 800 000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Čeladná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Obec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Dobrá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2 198 700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972 000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Dobrá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Dobratice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3 480 815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2 581 250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1 575 541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Dobratice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Dolní Domaslavice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892 225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892 225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0304A4">
              <w:rPr>
                <w:rFonts w:eastAsia="Times New Roman" w:cstheme="minorHAnsi"/>
                <w:sz w:val="18"/>
                <w:szCs w:val="18"/>
                <w:lang w:eastAsia="cs-CZ"/>
              </w:rPr>
              <w:t>673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</w:t>
            </w:r>
            <w:r w:rsidRPr="000304A4">
              <w:rPr>
                <w:rFonts w:eastAsia="Times New Roman" w:cstheme="minorHAnsi"/>
                <w:sz w:val="18"/>
                <w:szCs w:val="18"/>
                <w:lang w:eastAsia="cs-CZ"/>
              </w:rPr>
              <w:t>258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D. Domaslavice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Dolní Tošanovice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3 836 413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1 800 000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1 799 352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Dolní Tošanovice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Fryčovice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2 293 170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1 795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006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EF228B">
              <w:rPr>
                <w:rFonts w:eastAsia="Times New Roman" w:cstheme="minorHAnsi"/>
                <w:sz w:val="18"/>
                <w:szCs w:val="18"/>
                <w:lang w:eastAsia="cs-CZ"/>
              </w:rPr>
              <w:t>1 769 606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Fryčovice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Obec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Horní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Bludovice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4 503 690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1 347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061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1 252 407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Horní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Bludovice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Hnojník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2 367 305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947 988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Hnojník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Obec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Horní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Tošanovice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4 371 193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1 496 079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EF228B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EF228B">
              <w:rPr>
                <w:rFonts w:eastAsia="Times New Roman" w:cstheme="minorHAnsi"/>
                <w:sz w:val="18"/>
                <w:szCs w:val="18"/>
                <w:lang w:eastAsia="cs-CZ"/>
              </w:rPr>
              <w:t>1 496 079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H. Tošanovice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Obec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Hukvaldy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4 533 041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2 109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043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1 864 839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Hukvaldy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Obec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Janovice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4 590 335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Janovice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Obec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Komorní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Lhotka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2 742 240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EF228B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EF228B">
              <w:rPr>
                <w:rFonts w:eastAsia="Times New Roman" w:cstheme="minorHAnsi"/>
                <w:sz w:val="18"/>
                <w:szCs w:val="18"/>
                <w:lang w:eastAsia="cs-CZ"/>
              </w:rPr>
              <w:t>890 940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890 940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Komorní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Lhotka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Kozlovice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1 557 789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583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777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583 777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Kozlovice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Krásná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4 583 219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2 078 197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2 078 197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Krásná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Krmelín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365 759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Krmelín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4D286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Kunčice pod Ondřejníkem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740 700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740 700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597 273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Kunčice pod Ondřejníkem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Lhotka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1 433 484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1 433 484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1 302 174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Lhotka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Lučina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7 656 878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1 503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292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1 476 610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Lučina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Malenovice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892 660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Malenovice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Metylovice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5 700 249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4 121 181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1 948 156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Metylovice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A723C6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Nižní Lhoty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1 998 000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999 000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Nižní Lhoty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Nošovice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819 453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819 453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816 382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Nošovice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Obec Ostravice 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5 221 621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2 045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992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1 587 195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Ostravice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E962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Palkovice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593 608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Palkovice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Pazderna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2 941 394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2 201 565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1 456 236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Pazderna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Obec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Pražmo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1 497 747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1 497 747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1 059 529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Pražmo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Pržno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3 157 103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2 312 807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2 231 366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Pržno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Pstruží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5 809 274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2 226 668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2 221 443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Pstruží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Raškovice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2 150 301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733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532 733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Raškovice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Ropice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2 384 950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Ropice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E962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Obec </w:t>
            </w:r>
            <w:proofErr w:type="spellStart"/>
            <w:r w:rsidRPr="00E962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Řeka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558 000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Řeka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Smilovice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6 239 380      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1 593 384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Smilovice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Soběšovice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4 309 686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2 247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964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2 179 393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Soběšovice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Obec Stará Ves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nad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Ondřejnicí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1 740 622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Stará Ves n. O.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E962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Obec </w:t>
            </w:r>
            <w:proofErr w:type="spellStart"/>
            <w:r w:rsidRPr="00E9626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Stonava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810 000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Stonava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544AE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Střítež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463 940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Střítež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Těrlicko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2 806 722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Těrlicko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Třanovice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5 019 241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3 219 241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2 934 713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Třanovice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Vojkovice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3 089 313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8C6426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1 469 097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628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349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8C6426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Vojkovice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lastRenderedPageBreak/>
              <w:t xml:space="preserve">Obec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Vyšní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Lhoty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1 476 784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Vyšní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Lhoty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Obec Žermanice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464 229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Žermanice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4D286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Ondřej Novák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143 880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0 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Komorní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Lhotka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Petr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Foldyna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107 833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Staříč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476136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Petr </w:t>
            </w:r>
            <w:proofErr w:type="spellStart"/>
            <w:r w:rsidRPr="00476136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Krpec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113 500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Palkovice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Petr Mácha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215 250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110 250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110 250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Janovice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Petr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Mikeska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2 287 260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1 087 260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Pstruží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Přemysl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Motička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190 000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190 000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190 000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D. Domaslavice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Radek Vitásek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507 260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397 260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397 260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Bruzovice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Radim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Bača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540 000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8C6426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8C6426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Palkovice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REIT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Jízdárna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pod Lipovým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1 199 573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1 199 573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Morávka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Rostislav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Hrabec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300 000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Těrlicko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ŘkF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Borová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-Malenovice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1 305 055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1 305 055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1 301 570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Malenovice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ŘkF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Bruzovice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1 987 446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990 000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904 481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Bruzovice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ŘkF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Dobratice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4 378 500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1 800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1 800 000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Dobratice, Vojkovice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F725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ŘkF</w:t>
            </w:r>
            <w:proofErr w:type="spellEnd"/>
            <w:r w:rsidRPr="005F725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Domaslavice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990 000 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990 000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D. Domaslavice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F725F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476136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ŘkF</w:t>
            </w:r>
            <w:proofErr w:type="spellEnd"/>
            <w:r w:rsidRPr="00476136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Hnojník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543 811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543 811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Hnojník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F725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ŘkF</w:t>
            </w:r>
            <w:proofErr w:type="spellEnd"/>
            <w:r w:rsidRPr="005F725F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Metylovice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1 458 156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472 100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Metylovice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ŘkF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Frýdlant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nad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Ostravicí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688 511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Frýdlant n. O.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ŘkF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Hukvaldy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1 707 607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Hukvaldy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ŘkF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Morávka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990 000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990 000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990 000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Pražmo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4C60E0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ŘkF</w:t>
            </w:r>
            <w:proofErr w:type="spellEnd"/>
            <w:r w:rsidRPr="004C60E0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Ropice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994 500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Ropice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ŘkF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Stará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Bělá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2 448 494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342 000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342 000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Krmelín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476136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SEPETNÁ </w:t>
            </w:r>
            <w:proofErr w:type="spellStart"/>
            <w:r w:rsidRPr="00476136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v.o.s</w:t>
            </w:r>
            <w:proofErr w:type="spellEnd"/>
            <w:r w:rsidRPr="00476136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.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999 610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64E14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999 610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Ostravice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Ski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areál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Řeka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, s.r.o.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395 100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8C6426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8C6426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Řeka</w:t>
            </w:r>
            <w:proofErr w:type="spellEnd"/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SK Třanovice, o.s.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3 600 000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Třanovice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Slavomír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Žilinský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1 200 000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D. Domaslavice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Sportovní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klub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Metylovice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824 670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Metylovice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476136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Spotrovní</w:t>
            </w:r>
            <w:proofErr w:type="spellEnd"/>
            <w:r w:rsidRPr="00476136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476136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klub</w:t>
            </w:r>
            <w:proofErr w:type="spellEnd"/>
            <w:r w:rsidRPr="00476136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Pržno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1 308 270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Pržno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Svazek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obcí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Morávka-Pražmo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3 305 287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3 305 287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2 863 813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Morávka,Pražmo</w:t>
            </w:r>
            <w:proofErr w:type="spellEnd"/>
          </w:p>
        </w:tc>
      </w:tr>
      <w:tr w:rsidR="009278FC" w:rsidRPr="00AB309B" w:rsidTr="009278FC">
        <w:trPr>
          <w:trHeight w:val="252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T E R M O Frýdlant n. O., s.r.o.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476 308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476 308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473 280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Frýdlant n. O.</w:t>
            </w:r>
          </w:p>
        </w:tc>
      </w:tr>
      <w:tr w:rsidR="009278FC" w:rsidRPr="00D52E8C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TJ COMFORT Dobratice, o.s.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D52E8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D52E8C">
              <w:rPr>
                <w:rFonts w:eastAsia="Times New Roman" w:cstheme="minorHAnsi"/>
                <w:sz w:val="18"/>
                <w:szCs w:val="18"/>
                <w:lang w:eastAsia="cs-CZ"/>
              </w:rPr>
              <w:t>888 391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D52E8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D52E8C">
              <w:rPr>
                <w:rFonts w:eastAsia="Times New Roman" w:cstheme="minorHAnsi"/>
                <w:sz w:val="18"/>
                <w:szCs w:val="18"/>
                <w:lang w:eastAsia="cs-CZ"/>
              </w:rPr>
              <w:t>888 391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D52E8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D52E8C">
              <w:rPr>
                <w:rFonts w:eastAsia="Times New Roman" w:cstheme="minorHAnsi"/>
                <w:sz w:val="18"/>
                <w:szCs w:val="18"/>
                <w:lang w:eastAsia="cs-CZ"/>
              </w:rPr>
              <w:t>887 616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D52E8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D52E8C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D52E8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D52E8C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D52E8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D52E8C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D52E8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D52E8C">
              <w:rPr>
                <w:rFonts w:eastAsia="Times New Roman" w:cstheme="minorHAnsi"/>
                <w:sz w:val="18"/>
                <w:szCs w:val="18"/>
                <w:lang w:eastAsia="cs-CZ"/>
              </w:rPr>
              <w:t>Dobratice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TJ Stará Ves </w:t>
            </w: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nad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Ondřejnicí, o.s.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2 026 554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1 470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470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1 467 460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Stará Ves n. O.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TOZOS, spol. s r. o.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3 840 000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2 400 000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32636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326368">
              <w:rPr>
                <w:rFonts w:eastAsia="Times New Roman" w:cstheme="minorHAnsi"/>
                <w:sz w:val="18"/>
                <w:szCs w:val="18"/>
                <w:lang w:eastAsia="cs-CZ"/>
              </w:rPr>
              <w:t>396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</w:t>
            </w:r>
            <w:r w:rsidRPr="00326368">
              <w:rPr>
                <w:rFonts w:eastAsia="Times New Roman" w:cstheme="minorHAnsi"/>
                <w:sz w:val="18"/>
                <w:szCs w:val="18"/>
                <w:lang w:eastAsia="cs-CZ"/>
              </w:rPr>
              <w:t>233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Dol. Tošanovice, </w:t>
            </w:r>
            <w:proofErr w:type="spellStart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Horní</w:t>
            </w:r>
            <w:proofErr w:type="spellEnd"/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Tošanovice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VK Raškovice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526 410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Raškovice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570B23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Vojtěch</w:t>
            </w:r>
            <w:proofErr w:type="spellEnd"/>
            <w:r w:rsidRPr="00570B23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Herot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60 000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60 000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000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0" w:type="auto"/>
            <w:vAlign w:val="center"/>
          </w:tcPr>
          <w:p w:rsidR="009278FC" w:rsidRPr="00AB309B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Pržno</w:t>
            </w:r>
          </w:p>
        </w:tc>
      </w:tr>
      <w:tr w:rsidR="009278FC" w:rsidRPr="00AB309B" w:rsidTr="009278FC">
        <w:trPr>
          <w:trHeight w:val="227"/>
          <w:jc w:val="center"/>
        </w:trPr>
        <w:tc>
          <w:tcPr>
            <w:cnfStyle w:val="001000000000"/>
            <w:tcW w:w="2512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 w:rsidRPr="005502EA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Celkem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:rsidR="009278FC" w:rsidRPr="0047613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 w:rsidRPr="00476136"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195 378 012</w:t>
            </w:r>
          </w:p>
        </w:tc>
        <w:tc>
          <w:tcPr>
            <w:tcW w:w="0" w:type="auto"/>
            <w:noWrap/>
            <w:vAlign w:val="bottom"/>
            <w:hideMark/>
          </w:tcPr>
          <w:p w:rsidR="009278FC" w:rsidRPr="00476136" w:rsidRDefault="008C6426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83 556 540</w:t>
            </w:r>
          </w:p>
        </w:tc>
        <w:tc>
          <w:tcPr>
            <w:tcW w:w="0" w:type="auto"/>
            <w:noWrap/>
            <w:vAlign w:val="bottom"/>
            <w:hideMark/>
          </w:tcPr>
          <w:p w:rsidR="009278FC" w:rsidRPr="0047613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63 441 997</w:t>
            </w:r>
          </w:p>
        </w:tc>
        <w:tc>
          <w:tcPr>
            <w:tcW w:w="0" w:type="auto"/>
            <w:noWrap/>
            <w:vAlign w:val="bottom"/>
            <w:hideMark/>
          </w:tcPr>
          <w:p w:rsidR="009278FC" w:rsidRPr="0047613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 w:rsidRPr="00476136"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225</w:t>
            </w:r>
          </w:p>
        </w:tc>
        <w:tc>
          <w:tcPr>
            <w:tcW w:w="0" w:type="auto"/>
            <w:noWrap/>
            <w:vAlign w:val="bottom"/>
            <w:hideMark/>
          </w:tcPr>
          <w:p w:rsidR="009278FC" w:rsidRPr="00476136" w:rsidRDefault="009278FC" w:rsidP="008C6426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 w:rsidRPr="00476136"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9</w:t>
            </w:r>
            <w:r w:rsidR="008C6426"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0" w:type="auto"/>
            <w:noWrap/>
            <w:vAlign w:val="bottom"/>
            <w:hideMark/>
          </w:tcPr>
          <w:p w:rsidR="009278FC" w:rsidRPr="0047613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72</w:t>
            </w:r>
          </w:p>
        </w:tc>
        <w:tc>
          <w:tcPr>
            <w:tcW w:w="0" w:type="auto"/>
            <w:vAlign w:val="center"/>
          </w:tcPr>
          <w:p w:rsidR="009278FC" w:rsidRDefault="009278FC" w:rsidP="009278FC">
            <w:pPr>
              <w:spacing w:before="0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</w:p>
        </w:tc>
      </w:tr>
    </w:tbl>
    <w:p w:rsidR="009278FC" w:rsidRDefault="009278FC" w:rsidP="009278FC"/>
    <w:p w:rsidR="009278FC" w:rsidRDefault="009278FC" w:rsidP="009278FC"/>
    <w:p w:rsidR="009278FC" w:rsidRPr="00404A81" w:rsidRDefault="009278FC" w:rsidP="009278FC"/>
    <w:p w:rsidR="009278FC" w:rsidRPr="00F97DEE" w:rsidRDefault="009278FC" w:rsidP="009278FC">
      <w:pPr>
        <w:pStyle w:val="Nadpis2"/>
        <w:ind w:left="0" w:firstLine="0"/>
      </w:pPr>
      <w:bookmarkStart w:id="69" w:name="_Toc379348751"/>
      <w:bookmarkStart w:id="70" w:name="_Toc384040129"/>
      <w:r w:rsidRPr="00F97DEE">
        <w:lastRenderedPageBreak/>
        <w:t>Přehled podaných, schválených a realizovaných projektů dle místa realizace</w:t>
      </w:r>
      <w:bookmarkEnd w:id="69"/>
      <w:bookmarkEnd w:id="70"/>
    </w:p>
    <w:p w:rsidR="009278FC" w:rsidRDefault="009278FC" w:rsidP="009278FC">
      <w:pPr>
        <w:pStyle w:val="Titulek"/>
        <w:keepNext/>
        <w:spacing w:after="0"/>
      </w:pPr>
      <w:bookmarkStart w:id="71" w:name="_Toc278368137"/>
      <w:bookmarkStart w:id="72" w:name="_Toc302729543"/>
      <w:proofErr w:type="spellStart"/>
      <w:r w:rsidRPr="00785022">
        <w:t>Tabulka</w:t>
      </w:r>
      <w:proofErr w:type="spellEnd"/>
      <w:r w:rsidRPr="00785022">
        <w:t xml:space="preserve"> </w:t>
      </w:r>
      <w:r>
        <w:t>5</w:t>
      </w:r>
      <w:r w:rsidRPr="00785022">
        <w:t xml:space="preserve">: </w:t>
      </w:r>
      <w:proofErr w:type="spellStart"/>
      <w:r w:rsidRPr="00785022">
        <w:t>Požadovaná</w:t>
      </w:r>
      <w:proofErr w:type="spellEnd"/>
      <w:r w:rsidRPr="00785022">
        <w:t xml:space="preserve">, </w:t>
      </w:r>
      <w:proofErr w:type="spellStart"/>
      <w:r w:rsidRPr="00785022">
        <w:t>schválená</w:t>
      </w:r>
      <w:proofErr w:type="spellEnd"/>
      <w:r w:rsidRPr="00785022">
        <w:t xml:space="preserve"> a </w:t>
      </w:r>
      <w:proofErr w:type="spellStart"/>
      <w:r w:rsidRPr="00785022">
        <w:t>proplacená</w:t>
      </w:r>
      <w:proofErr w:type="spellEnd"/>
      <w:r w:rsidRPr="00785022">
        <w:t xml:space="preserve"> </w:t>
      </w:r>
      <w:proofErr w:type="spellStart"/>
      <w:r w:rsidRPr="00785022">
        <w:t>dotace</w:t>
      </w:r>
      <w:proofErr w:type="spellEnd"/>
      <w:r w:rsidRPr="00785022">
        <w:t xml:space="preserve"> </w:t>
      </w:r>
      <w:proofErr w:type="spellStart"/>
      <w:r w:rsidRPr="00785022">
        <w:t>na</w:t>
      </w:r>
      <w:proofErr w:type="spellEnd"/>
      <w:r w:rsidRPr="00785022">
        <w:t xml:space="preserve"> </w:t>
      </w:r>
      <w:proofErr w:type="spellStart"/>
      <w:r w:rsidRPr="00785022">
        <w:t>území</w:t>
      </w:r>
      <w:proofErr w:type="spellEnd"/>
      <w:r w:rsidRPr="00785022">
        <w:t xml:space="preserve"> </w:t>
      </w:r>
      <w:proofErr w:type="spellStart"/>
      <w:r w:rsidRPr="00785022">
        <w:t>jednotlivých</w:t>
      </w:r>
      <w:proofErr w:type="spellEnd"/>
      <w:r w:rsidRPr="00785022">
        <w:t xml:space="preserve"> </w:t>
      </w:r>
      <w:proofErr w:type="spellStart"/>
      <w:r w:rsidRPr="00785022">
        <w:t>obcí</w:t>
      </w:r>
      <w:proofErr w:type="spellEnd"/>
      <w:r w:rsidRPr="00785022">
        <w:t xml:space="preserve"> k </w:t>
      </w:r>
      <w:bookmarkEnd w:id="71"/>
      <w:r>
        <w:t>31.</w:t>
      </w:r>
      <w:r w:rsidR="00FA2D81">
        <w:t xml:space="preserve"> 12</w:t>
      </w:r>
      <w:r>
        <w:t>. 201</w:t>
      </w:r>
      <w:bookmarkEnd w:id="72"/>
      <w:r>
        <w:t>3</w:t>
      </w:r>
    </w:p>
    <w:tbl>
      <w:tblPr>
        <w:tblStyle w:val="Svtlmkazvraznn11"/>
        <w:tblW w:w="9073" w:type="dxa"/>
        <w:jc w:val="center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6A0"/>
      </w:tblPr>
      <w:tblGrid>
        <w:gridCol w:w="1561"/>
        <w:gridCol w:w="1275"/>
        <w:gridCol w:w="1276"/>
        <w:gridCol w:w="1276"/>
        <w:gridCol w:w="1132"/>
        <w:gridCol w:w="1278"/>
        <w:gridCol w:w="1275"/>
      </w:tblGrid>
      <w:tr w:rsidR="009278FC" w:rsidRPr="00785022" w:rsidTr="009278FC">
        <w:trPr>
          <w:cnfStyle w:val="100000000000"/>
          <w:cantSplit/>
          <w:trHeight w:val="227"/>
          <w:tblHeader/>
          <w:jc w:val="center"/>
        </w:trPr>
        <w:tc>
          <w:tcPr>
            <w:cnfStyle w:val="001000000000"/>
            <w:tcW w:w="156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785022" w:rsidRDefault="009278FC" w:rsidP="009278FC">
            <w:pPr>
              <w:jc w:val="center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78502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Místo</w:t>
            </w:r>
            <w:proofErr w:type="spellEnd"/>
            <w:r w:rsidRPr="0078502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78502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realizace</w:t>
            </w:r>
            <w:proofErr w:type="spellEnd"/>
          </w:p>
        </w:tc>
        <w:tc>
          <w:tcPr>
            <w:tcW w:w="382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278FC" w:rsidRPr="00785022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D</w:t>
            </w:r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otace</w:t>
            </w:r>
            <w:proofErr w:type="spellEnd"/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na</w:t>
            </w:r>
            <w:proofErr w:type="spellEnd"/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území</w:t>
            </w:r>
            <w:proofErr w:type="spellEnd"/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obce</w:t>
            </w:r>
            <w:proofErr w:type="spellEnd"/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 xml:space="preserve"> </w:t>
            </w:r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 xml:space="preserve">v </w:t>
            </w:r>
            <w:proofErr w:type="spellStart"/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Kč</w:t>
            </w:r>
            <w:proofErr w:type="spellEnd"/>
          </w:p>
        </w:tc>
        <w:tc>
          <w:tcPr>
            <w:tcW w:w="368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278FC" w:rsidRPr="00785022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Počet</w:t>
            </w:r>
            <w:proofErr w:type="spellEnd"/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projekt</w:t>
            </w:r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ů</w:t>
            </w:r>
            <w:proofErr w:type="spellEnd"/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na</w:t>
            </w:r>
            <w:proofErr w:type="spellEnd"/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území</w:t>
            </w:r>
            <w:proofErr w:type="spellEnd"/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obce</w:t>
            </w:r>
            <w:proofErr w:type="spellEnd"/>
          </w:p>
        </w:tc>
      </w:tr>
      <w:tr w:rsidR="009278FC" w:rsidRPr="00785022" w:rsidTr="009278FC">
        <w:trPr>
          <w:cnfStyle w:val="100000000000"/>
          <w:cantSplit/>
          <w:trHeight w:val="227"/>
          <w:tblHeader/>
          <w:jc w:val="center"/>
        </w:trPr>
        <w:tc>
          <w:tcPr>
            <w:cnfStyle w:val="001000000000"/>
            <w:tcW w:w="15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785022" w:rsidRDefault="009278FC" w:rsidP="009278FC">
            <w:pPr>
              <w:jc w:val="center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785022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Požadovaná</w:t>
            </w:r>
            <w:proofErr w:type="spellEnd"/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785022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Schválená</w:t>
            </w:r>
            <w:proofErr w:type="spellEnd"/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785022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Proplacená</w:t>
            </w:r>
            <w:proofErr w:type="spellEnd"/>
          </w:p>
        </w:tc>
        <w:tc>
          <w:tcPr>
            <w:tcW w:w="11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785022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Podaných</w:t>
            </w:r>
            <w:proofErr w:type="spellEnd"/>
            <w:r w:rsidRPr="00785022">
              <w:rPr>
                <w:rStyle w:val="Znakapoznpodarou"/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footnoteReference w:id="6"/>
            </w:r>
          </w:p>
        </w:tc>
        <w:tc>
          <w:tcPr>
            <w:tcW w:w="12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785022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proofErr w:type="spellStart"/>
            <w:r w:rsidRPr="00785022"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  <w:t>Schválených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278FC" w:rsidRPr="00785022" w:rsidRDefault="009278FC" w:rsidP="009278FC">
            <w:pPr>
              <w:jc w:val="center"/>
              <w:cnfStyle w:val="100000000000"/>
              <w:rPr>
                <w:rFonts w:asciiTheme="minorHAnsi" w:eastAsia="Times New Roman" w:hAnsiTheme="minorHAnsi" w:cstheme="minorHAnsi"/>
                <w:bCs w:val="0"/>
                <w:spacing w:val="-4"/>
                <w:sz w:val="18"/>
                <w:szCs w:val="18"/>
                <w:lang w:eastAsia="cs-CZ"/>
              </w:rPr>
            </w:pPr>
            <w:proofErr w:type="spellStart"/>
            <w:r w:rsidRPr="00785022">
              <w:rPr>
                <w:rFonts w:asciiTheme="minorHAnsi" w:eastAsia="Times New Roman" w:hAnsiTheme="minorHAnsi" w:cstheme="minorHAnsi"/>
                <w:bCs w:val="0"/>
                <w:spacing w:val="-2"/>
                <w:sz w:val="18"/>
                <w:szCs w:val="18"/>
                <w:lang w:eastAsia="cs-CZ"/>
              </w:rPr>
              <w:t>Realizovaných</w:t>
            </w:r>
            <w:proofErr w:type="spellEnd"/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tcBorders>
              <w:top w:val="single" w:sz="12" w:space="0" w:color="0070C0"/>
            </w:tcBorders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Albrechtice</w:t>
            </w:r>
            <w:proofErr w:type="spellEnd"/>
          </w:p>
        </w:tc>
        <w:tc>
          <w:tcPr>
            <w:tcW w:w="1275" w:type="dxa"/>
            <w:tcBorders>
              <w:top w:val="single" w:sz="12" w:space="0" w:color="0070C0"/>
            </w:tcBorders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1 183 31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6" w:type="dxa"/>
            <w:tcBorders>
              <w:top w:val="single" w:sz="12" w:space="0" w:color="0070C0"/>
            </w:tcBorders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685 610</w:t>
            </w:r>
          </w:p>
        </w:tc>
        <w:tc>
          <w:tcPr>
            <w:tcW w:w="1276" w:type="dxa"/>
            <w:tcBorders>
              <w:top w:val="single" w:sz="12" w:space="0" w:color="0070C0"/>
            </w:tcBorders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685 609</w:t>
            </w:r>
          </w:p>
        </w:tc>
        <w:tc>
          <w:tcPr>
            <w:tcW w:w="1132" w:type="dxa"/>
            <w:tcBorders>
              <w:top w:val="single" w:sz="12" w:space="0" w:color="0070C0"/>
            </w:tcBorders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8" w:type="dxa"/>
            <w:tcBorders>
              <w:top w:val="single" w:sz="12" w:space="0" w:color="0070C0"/>
            </w:tcBorders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5" w:type="dxa"/>
            <w:tcBorders>
              <w:top w:val="single" w:sz="12" w:space="0" w:color="0070C0"/>
            </w:tcBorders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Baška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1 180 739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748 739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748 739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Bílá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1 356 483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1 356 483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1 043 797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Brušperk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2 859 842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881 092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814 533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Bruzovice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17 905 045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5 881 864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4 459 001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16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Čeladná</w:t>
            </w:r>
          </w:p>
        </w:tc>
        <w:tc>
          <w:tcPr>
            <w:tcW w:w="1275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2 689 348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1 800 000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1 800 000</w:t>
            </w:r>
          </w:p>
        </w:tc>
        <w:tc>
          <w:tcPr>
            <w:tcW w:w="1132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8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Dobrá</w:t>
            </w:r>
            <w:proofErr w:type="spellEnd"/>
          </w:p>
        </w:tc>
        <w:tc>
          <w:tcPr>
            <w:tcW w:w="1275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2 198 700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972 000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278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Dobratice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7 392 306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5 269 641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4 263 157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D. Domaslavice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3 272 225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2 072 225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863 258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Dolní Tošanovice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4 636 413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2 600 000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2 599 352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Fryčovice</w:t>
            </w:r>
          </w:p>
        </w:tc>
        <w:tc>
          <w:tcPr>
            <w:tcW w:w="1275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 2 293 170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1 795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006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EF228B">
              <w:rPr>
                <w:rFonts w:eastAsia="Times New Roman" w:cstheme="minorHAnsi"/>
                <w:sz w:val="18"/>
                <w:szCs w:val="18"/>
                <w:lang w:eastAsia="cs-CZ"/>
              </w:rPr>
              <w:t>1 769 606</w:t>
            </w:r>
          </w:p>
        </w:tc>
        <w:tc>
          <w:tcPr>
            <w:tcW w:w="1132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8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Frýdlant n. O.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4 344 856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1 775 240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1 772 212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Hnojník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4 033 116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1 491 799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Horní</w:t>
            </w:r>
            <w:proofErr w:type="spellEnd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Bludovice</w:t>
            </w:r>
          </w:p>
        </w:tc>
        <w:tc>
          <w:tcPr>
            <w:tcW w:w="1275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4 503 690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1 347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061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1 252 407</w:t>
            </w:r>
          </w:p>
        </w:tc>
        <w:tc>
          <w:tcPr>
            <w:tcW w:w="1132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278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H. Domaslavice</w:t>
            </w:r>
          </w:p>
        </w:tc>
        <w:tc>
          <w:tcPr>
            <w:tcW w:w="1275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921 000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495 000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8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Horní</w:t>
            </w:r>
            <w:proofErr w:type="spellEnd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Tošanovice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7 411 193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3 096 079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3 092 312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Hukvaldy</w:t>
            </w:r>
            <w:proofErr w:type="spellEnd"/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6 240 648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2 109 043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1 864 839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Janovice</w:t>
            </w:r>
            <w:proofErr w:type="spellEnd"/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5 261 585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338 250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110 250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Komorní</w:t>
            </w:r>
            <w:proofErr w:type="spellEnd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Lhotka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4 075 006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1 388 940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1 388 940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Kozlovice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2 732 245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583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777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583 777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Krásná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4 8</w:t>
            </w: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83 219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2 378 197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2 078 197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Krmelín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2 814 253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342 000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342 000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Ku</w:t>
            </w: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nčice p. O.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2 490 840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2 016 840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1 622 791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Lhotka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1 534 984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1 534 984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1 403 674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Lučina</w:t>
            </w:r>
          </w:p>
        </w:tc>
        <w:tc>
          <w:tcPr>
            <w:tcW w:w="1275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7 656 878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1 503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292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1 476 610</w:t>
            </w:r>
          </w:p>
        </w:tc>
        <w:tc>
          <w:tcPr>
            <w:tcW w:w="1132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1278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Malenovice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2 197 715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1 305 055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1 301 570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Metylovice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7 983 075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4 593 281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1 948 156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Morávka</w:t>
            </w:r>
            <w:proofErr w:type="spellEnd"/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1 199 573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1 199 573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Morávka-Pražmo</w:t>
            </w:r>
            <w:proofErr w:type="spellEnd"/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3 305 287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3 305 287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2 863 813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E0548A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Nižní Lhoty</w:t>
            </w:r>
          </w:p>
        </w:tc>
        <w:tc>
          <w:tcPr>
            <w:tcW w:w="1275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1 998 000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999 000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8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Nošovice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819 453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819 453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816 382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Ostravice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6 221 231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3 045 602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1 587 195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Palkovice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1 247 108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311294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311294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Pazderna</w:t>
            </w:r>
          </w:p>
        </w:tc>
        <w:tc>
          <w:tcPr>
            <w:tcW w:w="1275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2 941 394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2 201 565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1 456 236</w:t>
            </w:r>
          </w:p>
        </w:tc>
        <w:tc>
          <w:tcPr>
            <w:tcW w:w="1132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8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Pražmo</w:t>
            </w:r>
            <w:proofErr w:type="spellEnd"/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2 768 997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2 645 247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2 049 529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Pržno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7 357 373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4 904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807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4 823 366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7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Pstruží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8 096 534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3 313 928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2 221 443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Raškovice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2 975 711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532</w:t>
            </w: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 </w:t>
            </w: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733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532 733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Ropice</w:t>
            </w:r>
          </w:p>
        </w:tc>
        <w:tc>
          <w:tcPr>
            <w:tcW w:w="1275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3 379 450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50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8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5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9A6598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Řeka</w:t>
            </w:r>
            <w:proofErr w:type="spellEnd"/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953 100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311294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311294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Smilovice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6 464 902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1 593 384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Soběšovice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4 477 377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2 415 655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2 179 393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Stará Ves n. O.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3 767 176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1 470 </w:t>
            </w:r>
            <w:proofErr w:type="spellStart"/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470</w:t>
            </w:r>
            <w:proofErr w:type="spellEnd"/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1 467 460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011785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Staré Hamry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60 000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60 000 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60 000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Staříč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107 833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A30734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Stonava</w:t>
            </w:r>
            <w:proofErr w:type="spellEnd"/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810 000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eastAsia="Times New Roman" w:cstheme="minorHAnsi"/>
                <w:b w:val="0"/>
                <w:sz w:val="18"/>
                <w:szCs w:val="18"/>
                <w:lang w:eastAsia="cs-CZ"/>
              </w:rPr>
            </w:pPr>
            <w:r w:rsidRPr="006350AA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Střítež</w:t>
            </w:r>
          </w:p>
        </w:tc>
        <w:tc>
          <w:tcPr>
            <w:tcW w:w="1275" w:type="dxa"/>
            <w:vAlign w:val="center"/>
            <w:hideMark/>
          </w:tcPr>
          <w:p w:rsidR="009278FC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463 940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278FC" w:rsidRPr="00550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8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5" w:type="dxa"/>
            <w:vAlign w:val="center"/>
            <w:hideMark/>
          </w:tcPr>
          <w:p w:rsidR="009278FC" w:rsidRPr="009A6598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Těrlicko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3 106 722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lastRenderedPageBreak/>
              <w:t>Třanovice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10 419 241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3 219 241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2 934 713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Vojkovice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4 444 713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311294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1 469 097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628 349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311294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proofErr w:type="spellStart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Vyšní</w:t>
            </w:r>
            <w:proofErr w:type="spellEnd"/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 xml:space="preserve"> Lhoty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1 476 784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D52E8C" w:rsidRDefault="009278FC" w:rsidP="009278FC">
            <w:pPr>
              <w:spacing w:before="0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52E8C"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  <w:t>Žermanice</w:t>
            </w:r>
          </w:p>
        </w:tc>
        <w:tc>
          <w:tcPr>
            <w:tcW w:w="1275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464 229</w:t>
            </w:r>
          </w:p>
        </w:tc>
        <w:tc>
          <w:tcPr>
            <w:tcW w:w="1276" w:type="dxa"/>
            <w:vAlign w:val="center"/>
            <w:hideMark/>
          </w:tcPr>
          <w:p w:rsidR="009278FC" w:rsidRPr="005B4DB5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5B4DB5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6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right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2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278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C46446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275" w:type="dxa"/>
            <w:vAlign w:val="bottom"/>
            <w:hideMark/>
          </w:tcPr>
          <w:p w:rsidR="009278FC" w:rsidRPr="008442EA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8442EA">
              <w:rPr>
                <w:rFonts w:eastAsia="Times New Roman" w:cstheme="minorHAnsi"/>
                <w:sz w:val="18"/>
                <w:szCs w:val="18"/>
                <w:lang w:eastAsia="cs-CZ"/>
              </w:rPr>
              <w:t>0</w:t>
            </w:r>
          </w:p>
        </w:tc>
      </w:tr>
      <w:tr w:rsidR="009278FC" w:rsidRPr="00785022" w:rsidTr="009278FC">
        <w:trPr>
          <w:trHeight w:val="227"/>
          <w:jc w:val="center"/>
        </w:trPr>
        <w:tc>
          <w:tcPr>
            <w:cnfStyle w:val="001000000000"/>
            <w:tcW w:w="1561" w:type="dxa"/>
            <w:vAlign w:val="center"/>
            <w:hideMark/>
          </w:tcPr>
          <w:p w:rsidR="009278FC" w:rsidRPr="00C46446" w:rsidRDefault="009278FC" w:rsidP="009278FC">
            <w:pPr>
              <w:spacing w:before="0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proofErr w:type="spellStart"/>
            <w:r w:rsidRPr="00486756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Celkem</w:t>
            </w:r>
            <w:proofErr w:type="spellEnd"/>
          </w:p>
        </w:tc>
        <w:tc>
          <w:tcPr>
            <w:tcW w:w="1275" w:type="dxa"/>
            <w:vAlign w:val="bottom"/>
            <w:hideMark/>
          </w:tcPr>
          <w:p w:rsidR="009278FC" w:rsidRPr="0047613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 w:rsidRPr="00476136"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195 378 012</w:t>
            </w:r>
          </w:p>
        </w:tc>
        <w:tc>
          <w:tcPr>
            <w:tcW w:w="1276" w:type="dxa"/>
            <w:vAlign w:val="bottom"/>
            <w:hideMark/>
          </w:tcPr>
          <w:p w:rsidR="009278FC" w:rsidRPr="00476136" w:rsidRDefault="00311294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83 556 540</w:t>
            </w:r>
          </w:p>
        </w:tc>
        <w:tc>
          <w:tcPr>
            <w:tcW w:w="1276" w:type="dxa"/>
            <w:vAlign w:val="bottom"/>
            <w:hideMark/>
          </w:tcPr>
          <w:p w:rsidR="009278FC" w:rsidRPr="0047613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 w:rsidRPr="00D82488">
              <w:rPr>
                <w:rFonts w:eastAsia="Times New Roman" w:cstheme="minorHAnsi"/>
                <w:b/>
                <w:sz w:val="18"/>
                <w:szCs w:val="18"/>
                <w:lang w:val="cs-CZ" w:eastAsia="cs-CZ"/>
              </w:rPr>
              <w:t>63 441 997</w:t>
            </w:r>
          </w:p>
        </w:tc>
        <w:tc>
          <w:tcPr>
            <w:tcW w:w="1132" w:type="dxa"/>
            <w:vAlign w:val="bottom"/>
            <w:hideMark/>
          </w:tcPr>
          <w:p w:rsidR="009278FC" w:rsidRPr="0047613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 w:rsidRPr="00476136"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225</w:t>
            </w:r>
          </w:p>
        </w:tc>
        <w:tc>
          <w:tcPr>
            <w:tcW w:w="1278" w:type="dxa"/>
            <w:vAlign w:val="bottom"/>
            <w:hideMark/>
          </w:tcPr>
          <w:p w:rsidR="009278FC" w:rsidRPr="00476136" w:rsidRDefault="00311294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95</w:t>
            </w:r>
          </w:p>
        </w:tc>
        <w:tc>
          <w:tcPr>
            <w:tcW w:w="1275" w:type="dxa"/>
            <w:vAlign w:val="bottom"/>
            <w:hideMark/>
          </w:tcPr>
          <w:p w:rsidR="009278FC" w:rsidRPr="00476136" w:rsidRDefault="009278FC" w:rsidP="009278FC">
            <w:pPr>
              <w:spacing w:before="0"/>
              <w:jc w:val="center"/>
              <w:cnfStyle w:val="000000000000"/>
              <w:rPr>
                <w:rFonts w:eastAsia="Times New Roman" w:cstheme="minorHAnsi"/>
                <w:b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cs-CZ"/>
              </w:rPr>
              <w:t>72</w:t>
            </w:r>
          </w:p>
        </w:tc>
      </w:tr>
    </w:tbl>
    <w:p w:rsidR="009278FC" w:rsidRPr="00404A81" w:rsidRDefault="009278FC" w:rsidP="009278FC">
      <w:pPr>
        <w:pStyle w:val="Titulek"/>
        <w:keepNext/>
        <w:spacing w:after="0"/>
      </w:pPr>
      <w:r>
        <w:t>Graf 4</w:t>
      </w:r>
      <w:r w:rsidRPr="00404A81">
        <w:t xml:space="preserve">: </w:t>
      </w:r>
      <w:proofErr w:type="spellStart"/>
      <w:r w:rsidRPr="00404A81">
        <w:t>Výše</w:t>
      </w:r>
      <w:proofErr w:type="spellEnd"/>
      <w:r w:rsidRPr="00404A81">
        <w:t xml:space="preserve"> </w:t>
      </w:r>
      <w:proofErr w:type="spellStart"/>
      <w:r w:rsidRPr="00404A81">
        <w:t>dotace</w:t>
      </w:r>
      <w:proofErr w:type="spellEnd"/>
      <w:r w:rsidRPr="00404A81">
        <w:t xml:space="preserve"> </w:t>
      </w:r>
      <w:proofErr w:type="spellStart"/>
      <w:r w:rsidRPr="00404A81">
        <w:t>požadované</w:t>
      </w:r>
      <w:proofErr w:type="spellEnd"/>
      <w:r w:rsidRPr="00404A81">
        <w:t xml:space="preserve">, </w:t>
      </w:r>
      <w:proofErr w:type="spellStart"/>
      <w:r w:rsidRPr="00404A81">
        <w:t>schválené</w:t>
      </w:r>
      <w:proofErr w:type="spellEnd"/>
      <w:r w:rsidRPr="00404A81">
        <w:t xml:space="preserve"> a </w:t>
      </w:r>
      <w:proofErr w:type="spellStart"/>
      <w:r w:rsidRPr="00404A81">
        <w:t>proplacené</w:t>
      </w:r>
      <w:proofErr w:type="spellEnd"/>
      <w:r w:rsidRPr="00404A81">
        <w:t xml:space="preserve"> </w:t>
      </w:r>
      <w:proofErr w:type="spellStart"/>
      <w:r w:rsidRPr="00404A81">
        <w:t>na</w:t>
      </w:r>
      <w:proofErr w:type="spellEnd"/>
      <w:r w:rsidRPr="00404A81">
        <w:t xml:space="preserve"> </w:t>
      </w:r>
      <w:proofErr w:type="spellStart"/>
      <w:r w:rsidRPr="00404A81">
        <w:t>území</w:t>
      </w:r>
      <w:proofErr w:type="spellEnd"/>
      <w:r w:rsidRPr="00404A81">
        <w:t xml:space="preserve"> </w:t>
      </w:r>
      <w:proofErr w:type="spellStart"/>
      <w:r w:rsidRPr="00404A81">
        <w:t>mikroregionů</w:t>
      </w:r>
      <w:proofErr w:type="spellEnd"/>
      <w:r w:rsidRPr="00404A81">
        <w:t xml:space="preserve"> </w:t>
      </w:r>
      <w:proofErr w:type="spellStart"/>
      <w:r w:rsidRPr="00404A81">
        <w:t>obcí</w:t>
      </w:r>
      <w:proofErr w:type="spellEnd"/>
      <w:r w:rsidRPr="00404A81">
        <w:t xml:space="preserve"> MAS Pobeskydí k 3</w:t>
      </w:r>
      <w:r>
        <w:t>1. 12</w:t>
      </w:r>
      <w:r w:rsidRPr="00404A81">
        <w:t>. 2013</w:t>
      </w:r>
    </w:p>
    <w:p w:rsidR="009278FC" w:rsidRPr="00E46E6E" w:rsidRDefault="009278FC" w:rsidP="009278FC">
      <w:pPr>
        <w:spacing w:before="0"/>
        <w:jc w:val="center"/>
        <w:rPr>
          <w:lang w:val="cs-CZ"/>
        </w:rPr>
      </w:pPr>
      <w:r w:rsidRPr="00D82488">
        <w:rPr>
          <w:noProof/>
          <w:lang w:val="cs-CZ" w:eastAsia="cs-CZ" w:bidi="ar-SA"/>
        </w:rPr>
        <w:drawing>
          <wp:inline distT="0" distB="0" distL="0" distR="0">
            <wp:extent cx="6296025" cy="3181350"/>
            <wp:effectExtent l="19050" t="0" r="9525" b="0"/>
            <wp:docPr id="2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278FC" w:rsidRPr="00404A81" w:rsidRDefault="009278FC" w:rsidP="009278FC">
      <w:pPr>
        <w:pStyle w:val="Titulek"/>
        <w:keepNext/>
        <w:spacing w:after="0"/>
      </w:pPr>
      <w:bookmarkStart w:id="73" w:name="_Toc278368190"/>
      <w:bookmarkStart w:id="74" w:name="_Toc302729521"/>
      <w:r>
        <w:t>Graf 5</w:t>
      </w:r>
      <w:r w:rsidRPr="00404A81">
        <w:t xml:space="preserve">: </w:t>
      </w:r>
      <w:proofErr w:type="spellStart"/>
      <w:r w:rsidRPr="00404A81">
        <w:t>Počet</w:t>
      </w:r>
      <w:proofErr w:type="spellEnd"/>
      <w:r w:rsidRPr="00404A81">
        <w:t xml:space="preserve"> </w:t>
      </w:r>
      <w:proofErr w:type="spellStart"/>
      <w:r w:rsidRPr="00404A81">
        <w:t>podaných</w:t>
      </w:r>
      <w:proofErr w:type="spellEnd"/>
      <w:r w:rsidRPr="00404A81">
        <w:t xml:space="preserve">, </w:t>
      </w:r>
      <w:proofErr w:type="spellStart"/>
      <w:r w:rsidRPr="00404A81">
        <w:t>schválených</w:t>
      </w:r>
      <w:proofErr w:type="spellEnd"/>
      <w:r w:rsidRPr="00404A81">
        <w:t xml:space="preserve"> a </w:t>
      </w:r>
      <w:proofErr w:type="spellStart"/>
      <w:r w:rsidRPr="00404A81">
        <w:t>proplacených</w:t>
      </w:r>
      <w:proofErr w:type="spellEnd"/>
      <w:r w:rsidRPr="00404A81">
        <w:t xml:space="preserve"> </w:t>
      </w:r>
      <w:proofErr w:type="spellStart"/>
      <w:r w:rsidRPr="00404A81">
        <w:t>žádostí</w:t>
      </w:r>
      <w:proofErr w:type="spellEnd"/>
      <w:r w:rsidRPr="00404A81">
        <w:t xml:space="preserve"> </w:t>
      </w:r>
      <w:proofErr w:type="spellStart"/>
      <w:r w:rsidRPr="00404A81">
        <w:t>na</w:t>
      </w:r>
      <w:proofErr w:type="spellEnd"/>
      <w:r w:rsidRPr="00404A81">
        <w:t xml:space="preserve"> </w:t>
      </w:r>
      <w:proofErr w:type="spellStart"/>
      <w:r w:rsidRPr="00404A81">
        <w:t>území</w:t>
      </w:r>
      <w:proofErr w:type="spellEnd"/>
      <w:r w:rsidRPr="00404A81">
        <w:t xml:space="preserve"> </w:t>
      </w:r>
      <w:proofErr w:type="spellStart"/>
      <w:r w:rsidR="001D2363" w:rsidRPr="00404A81">
        <w:t>mikroregionů</w:t>
      </w:r>
      <w:proofErr w:type="spellEnd"/>
      <w:r w:rsidR="001D2363" w:rsidRPr="00404A81">
        <w:t xml:space="preserve"> </w:t>
      </w:r>
      <w:proofErr w:type="spellStart"/>
      <w:r w:rsidRPr="00404A81">
        <w:t>obcí</w:t>
      </w:r>
      <w:proofErr w:type="spellEnd"/>
      <w:r w:rsidRPr="00404A81">
        <w:t xml:space="preserve"> MAS Pobeskydí k 3</w:t>
      </w:r>
      <w:r>
        <w:t>1. 12</w:t>
      </w:r>
      <w:r w:rsidRPr="00404A81">
        <w:t>. 2013</w:t>
      </w:r>
    </w:p>
    <w:p w:rsidR="009278FC" w:rsidRDefault="009278FC" w:rsidP="009278FC">
      <w:pPr>
        <w:spacing w:before="0" w:after="0"/>
        <w:jc w:val="both"/>
        <w:rPr>
          <w:b/>
          <w:bCs/>
          <w:color w:val="365F91" w:themeColor="accent1" w:themeShade="BF"/>
          <w:sz w:val="18"/>
          <w:szCs w:val="16"/>
        </w:rPr>
      </w:pPr>
      <w:r w:rsidRPr="00D82488">
        <w:rPr>
          <w:noProof/>
          <w:lang w:val="cs-CZ" w:eastAsia="cs-CZ" w:bidi="ar-SA"/>
        </w:rPr>
        <w:drawing>
          <wp:inline distT="0" distB="0" distL="0" distR="0">
            <wp:extent cx="6296025" cy="3270885"/>
            <wp:effectExtent l="19050" t="0" r="9525" b="5715"/>
            <wp:docPr id="24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278FC" w:rsidRPr="00D52649" w:rsidRDefault="009278FC" w:rsidP="009278FC">
      <w:pPr>
        <w:spacing w:before="0"/>
        <w:sectPr w:rsidR="009278FC" w:rsidRPr="00D52649" w:rsidSect="00F50DC5">
          <w:headerReference w:type="first" r:id="rId26"/>
          <w:pgSz w:w="11906" w:h="16838"/>
          <w:pgMar w:top="1418" w:right="1418" w:bottom="1418" w:left="1418" w:header="709" w:footer="478" w:gutter="0"/>
          <w:cols w:space="708"/>
          <w:titlePg/>
          <w:docGrid w:linePitch="360"/>
        </w:sectPr>
      </w:pPr>
    </w:p>
    <w:p w:rsidR="0054192C" w:rsidRPr="00266889" w:rsidRDefault="0054192C" w:rsidP="00283E6E">
      <w:pPr>
        <w:pStyle w:val="Nadpis1"/>
        <w:numPr>
          <w:ilvl w:val="0"/>
          <w:numId w:val="4"/>
        </w:numPr>
        <w:rPr>
          <w:lang w:val="cs-CZ"/>
        </w:rPr>
      </w:pPr>
      <w:bookmarkStart w:id="75" w:name="_Toc384040130"/>
      <w:bookmarkEnd w:id="41"/>
      <w:bookmarkEnd w:id="42"/>
      <w:bookmarkEnd w:id="43"/>
      <w:bookmarkEnd w:id="44"/>
      <w:bookmarkEnd w:id="73"/>
      <w:bookmarkEnd w:id="74"/>
      <w:r w:rsidRPr="00266889">
        <w:rPr>
          <w:lang w:val="cs-CZ"/>
        </w:rPr>
        <w:lastRenderedPageBreak/>
        <w:t>Organizace a zdroje MAS</w:t>
      </w:r>
      <w:bookmarkEnd w:id="75"/>
    </w:p>
    <w:p w:rsidR="0098622E" w:rsidRPr="00B0698A" w:rsidRDefault="00716F2F" w:rsidP="00A52908">
      <w:pPr>
        <w:pStyle w:val="Nadpis2"/>
        <w:ind w:left="0" w:firstLine="0"/>
      </w:pPr>
      <w:bookmarkStart w:id="76" w:name="_Toc384040131"/>
      <w:r w:rsidRPr="00B0698A">
        <w:t>Chronologické přehledy členů orgánů</w:t>
      </w:r>
      <w:r w:rsidR="0059335E" w:rsidRPr="00B0698A">
        <w:t xml:space="preserve"> Mas Pobeskydí</w:t>
      </w:r>
      <w:bookmarkEnd w:id="76"/>
    </w:p>
    <w:p w:rsidR="00287E88" w:rsidRPr="00EC67D9" w:rsidRDefault="00287E88" w:rsidP="00494572">
      <w:pPr>
        <w:spacing w:after="0" w:line="240" w:lineRule="auto"/>
        <w:jc w:val="both"/>
        <w:rPr>
          <w:lang w:val="cs-CZ"/>
        </w:rPr>
      </w:pPr>
      <w:r w:rsidRPr="00EC67D9">
        <w:rPr>
          <w:lang w:val="cs-CZ"/>
        </w:rPr>
        <w:t>MAS Pobeskydí má následující orgány: valnou hromadu, p</w:t>
      </w:r>
      <w:r w:rsidR="00716F2F" w:rsidRPr="00EC67D9">
        <w:rPr>
          <w:lang w:val="cs-CZ"/>
        </w:rPr>
        <w:t>rogra</w:t>
      </w:r>
      <w:r w:rsidRPr="00EC67D9">
        <w:rPr>
          <w:lang w:val="cs-CZ"/>
        </w:rPr>
        <w:t>mov</w:t>
      </w:r>
      <w:r w:rsidR="00987A5D" w:rsidRPr="00EC67D9">
        <w:rPr>
          <w:lang w:val="cs-CZ"/>
        </w:rPr>
        <w:t>ý</w:t>
      </w:r>
      <w:r w:rsidRPr="00EC67D9">
        <w:rPr>
          <w:lang w:val="cs-CZ"/>
        </w:rPr>
        <w:t xml:space="preserve"> výbor, výběrovou komisi a kontrolní komisi</w:t>
      </w:r>
      <w:r w:rsidR="00692E30">
        <w:rPr>
          <w:lang w:val="cs-CZ"/>
        </w:rPr>
        <w:t xml:space="preserve">. Následující tabulky </w:t>
      </w:r>
      <w:r w:rsidR="00716F2F" w:rsidRPr="00EC67D9">
        <w:rPr>
          <w:lang w:val="cs-CZ"/>
        </w:rPr>
        <w:t xml:space="preserve">uvádějí </w:t>
      </w:r>
      <w:r w:rsidR="000874D5">
        <w:rPr>
          <w:lang w:val="cs-CZ"/>
        </w:rPr>
        <w:t xml:space="preserve">chronologický </w:t>
      </w:r>
      <w:r w:rsidR="00716F2F" w:rsidRPr="00EC67D9">
        <w:rPr>
          <w:lang w:val="cs-CZ"/>
        </w:rPr>
        <w:t xml:space="preserve">přehled členů </w:t>
      </w:r>
      <w:r w:rsidRPr="00EC67D9">
        <w:rPr>
          <w:lang w:val="cs-CZ"/>
        </w:rPr>
        <w:t xml:space="preserve">těchto orgánů </w:t>
      </w:r>
      <w:r w:rsidR="000874D5">
        <w:rPr>
          <w:lang w:val="cs-CZ"/>
        </w:rPr>
        <w:t>o</w:t>
      </w:r>
      <w:r w:rsidRPr="00EC67D9">
        <w:rPr>
          <w:lang w:val="cs-CZ"/>
        </w:rPr>
        <w:t>d 11. 12. 2007</w:t>
      </w:r>
      <w:r w:rsidR="000874D5">
        <w:rPr>
          <w:lang w:val="cs-CZ"/>
        </w:rPr>
        <w:t>.</w:t>
      </w:r>
    </w:p>
    <w:p w:rsidR="00287E88" w:rsidRPr="00266889" w:rsidRDefault="00287E88" w:rsidP="00911A6D">
      <w:pPr>
        <w:pStyle w:val="Titulek"/>
        <w:keepNext/>
        <w:spacing w:after="0"/>
        <w:rPr>
          <w:lang w:val="cs-CZ"/>
        </w:rPr>
      </w:pPr>
      <w:bookmarkStart w:id="77" w:name="_Toc278368140"/>
      <w:bookmarkStart w:id="78" w:name="_Toc302729546"/>
      <w:r w:rsidRPr="003D0C06">
        <w:rPr>
          <w:lang w:val="cs-CZ"/>
        </w:rPr>
        <w:t>Tabulka</w:t>
      </w:r>
      <w:r w:rsidR="00B51D3A">
        <w:rPr>
          <w:lang w:val="cs-CZ"/>
        </w:rPr>
        <w:t xml:space="preserve"> </w:t>
      </w:r>
      <w:r w:rsidR="00D51C86">
        <w:rPr>
          <w:lang w:val="cs-CZ"/>
        </w:rPr>
        <w:t>23</w:t>
      </w:r>
      <w:r w:rsidRPr="003D0C06">
        <w:rPr>
          <w:lang w:val="cs-CZ"/>
        </w:rPr>
        <w:t>: Členové valné hromady MAS Pobeskydí</w:t>
      </w:r>
      <w:bookmarkEnd w:id="77"/>
      <w:bookmarkEnd w:id="78"/>
    </w:p>
    <w:tbl>
      <w:tblPr>
        <w:tblStyle w:val="Svtlmkazvraznn11"/>
        <w:tblW w:w="4943" w:type="pct"/>
        <w:jc w:val="center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6A0"/>
      </w:tblPr>
      <w:tblGrid>
        <w:gridCol w:w="447"/>
        <w:gridCol w:w="1648"/>
        <w:gridCol w:w="1701"/>
        <w:gridCol w:w="1700"/>
        <w:gridCol w:w="1652"/>
        <w:gridCol w:w="2032"/>
      </w:tblGrid>
      <w:tr w:rsidR="00CB5FC2" w:rsidRPr="00266889" w:rsidTr="00025BD5">
        <w:trPr>
          <w:cnfStyle w:val="100000000000"/>
          <w:trHeight w:val="284"/>
          <w:jc w:val="center"/>
        </w:trPr>
        <w:tc>
          <w:tcPr>
            <w:cnfStyle w:val="001000000000"/>
            <w:tcW w:w="243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0874D5" w:rsidRPr="00266889" w:rsidRDefault="000874D5" w:rsidP="000E7ED5">
            <w:pPr>
              <w:keepNext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P. č.</w:t>
            </w:r>
          </w:p>
        </w:tc>
        <w:tc>
          <w:tcPr>
            <w:tcW w:w="897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CB5FC2" w:rsidRDefault="000874D5" w:rsidP="00CB5FC2">
            <w:pPr>
              <w:keepNext/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valné hromady</w:t>
            </w:r>
          </w:p>
          <w:p w:rsidR="000874D5" w:rsidRPr="00CB5FC2" w:rsidRDefault="000874D5" w:rsidP="00CB5FC2">
            <w:pPr>
              <w:keepNext/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v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dobí 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od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delegování</w:t>
            </w:r>
            <w:r w:rsidR="00CB5FC2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dne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11. 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12. 2007</w:t>
            </w:r>
            <w:r w:rsidR="00CB5FC2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do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9. 3.</w:t>
            </w:r>
            <w:r w:rsidRPr="006E61E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2011</w:t>
            </w:r>
          </w:p>
        </w:tc>
        <w:tc>
          <w:tcPr>
            <w:tcW w:w="926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CB5FC2" w:rsidRDefault="000874D5" w:rsidP="00CB5FC2">
            <w:pPr>
              <w:keepNext/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valné hromady</w:t>
            </w:r>
          </w:p>
          <w:p w:rsidR="000874D5" w:rsidRPr="00CB5FC2" w:rsidRDefault="000874D5" w:rsidP="00CB5FC2">
            <w:pPr>
              <w:keepNext/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v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dobí 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od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delegování</w:t>
            </w:r>
            <w:r w:rsidR="00CB5FC2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dne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10.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 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3. 2011</w:t>
            </w:r>
            <w:r w:rsidR="00CB5FC2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do</w:t>
            </w:r>
            <w:r w:rsid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16. 4. 2012</w:t>
            </w:r>
          </w:p>
        </w:tc>
        <w:tc>
          <w:tcPr>
            <w:tcW w:w="926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CB5FC2" w:rsidRDefault="000874D5" w:rsidP="00CB5FC2">
            <w:pPr>
              <w:keepNext/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valné hromady</w:t>
            </w:r>
          </w:p>
          <w:p w:rsidR="000874D5" w:rsidRPr="00CB5FC2" w:rsidRDefault="00CB5FC2" w:rsidP="00CB5FC2">
            <w:pPr>
              <w:keepNext/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  <w:r w:rsidR="000874D5" w:rsidRP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v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="000874D5" w:rsidRP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dobí </w:t>
            </w:r>
            <w:r w:rsidR="000874D5" w:rsidRP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od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  </w:t>
            </w:r>
            <w:r w:rsidR="000874D5" w:rsidRP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delegování</w:t>
            </w:r>
            <w:r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  <w:r w:rsidR="000874D5" w:rsidRP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dne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="000874D5" w:rsidRP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17. 4. 2012</w:t>
            </w:r>
            <w:r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 </w:t>
            </w:r>
            <w:r w:rsidR="000874D5" w:rsidRP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do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="000874D5" w:rsidRPr="00CB5FC2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10. 12. 2012</w:t>
            </w:r>
          </w:p>
        </w:tc>
        <w:tc>
          <w:tcPr>
            <w:tcW w:w="900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</w:tcPr>
          <w:p w:rsidR="000874D5" w:rsidRDefault="000874D5" w:rsidP="00F45133">
            <w:pPr>
              <w:keepNext/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valné hromady</w:t>
            </w:r>
          </w:p>
          <w:p w:rsidR="000874D5" w:rsidRPr="00F45133" w:rsidRDefault="00CB5FC2" w:rsidP="00E93836">
            <w:pPr>
              <w:keepNext/>
              <w:jc w:val="center"/>
              <w:cnfStyle w:val="10000000000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v období od </w:t>
            </w:r>
            <w:r w:rsidR="000874D5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delegování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 w:rsidR="000874D5"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dne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="000874D5"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1</w:t>
            </w:r>
            <w:r w:rsidR="000874D5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</w:t>
            </w:r>
            <w:r w:rsidR="000874D5"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. </w:t>
            </w:r>
            <w:r w:rsidR="000874D5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12</w:t>
            </w:r>
            <w:r w:rsidR="000874D5"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 20</w:t>
            </w:r>
            <w:r w:rsidR="000874D5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12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 w:rsidR="00080AF6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do data zpracování zprávy</w:t>
            </w:r>
            <w:r w:rsidR="000874D5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</w:p>
        </w:tc>
        <w:tc>
          <w:tcPr>
            <w:tcW w:w="1107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0874D5" w:rsidRPr="00266889" w:rsidRDefault="000874D5" w:rsidP="000E7ED5">
            <w:pPr>
              <w:keepNext/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Zastupovaný člen MAS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tcBorders>
              <w:top w:val="single" w:sz="12" w:space="0" w:color="0070C0"/>
            </w:tcBorders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1.</w:t>
            </w:r>
          </w:p>
        </w:tc>
        <w:tc>
          <w:tcPr>
            <w:tcW w:w="897" w:type="pct"/>
            <w:tcBorders>
              <w:top w:val="single" w:sz="12" w:space="0" w:color="0070C0"/>
            </w:tcBorders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Jaromír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Dobrozemský</w:t>
            </w:r>
            <w:proofErr w:type="spellEnd"/>
          </w:p>
        </w:tc>
        <w:tc>
          <w:tcPr>
            <w:tcW w:w="926" w:type="pct"/>
            <w:tcBorders>
              <w:top w:val="single" w:sz="12" w:space="0" w:color="0070C0"/>
            </w:tcBorders>
            <w:vAlign w:val="center"/>
          </w:tcPr>
          <w:p w:rsidR="000874D5" w:rsidRPr="00450E75" w:rsidRDefault="000874D5" w:rsidP="000874D5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0874D5">
              <w:rPr>
                <w:rFonts w:cstheme="minorHAnsi"/>
                <w:sz w:val="18"/>
                <w:szCs w:val="18"/>
                <w:lang w:val="cs-CZ"/>
              </w:rPr>
              <w:t xml:space="preserve">JUDr. Vladimír </w:t>
            </w:r>
            <w:proofErr w:type="spellStart"/>
            <w:r w:rsidRPr="000874D5">
              <w:rPr>
                <w:rFonts w:cstheme="minorHAnsi"/>
                <w:sz w:val="18"/>
                <w:szCs w:val="18"/>
                <w:lang w:val="cs-CZ"/>
              </w:rPr>
              <w:t>Malarz</w:t>
            </w:r>
            <w:proofErr w:type="spellEnd"/>
          </w:p>
        </w:tc>
        <w:tc>
          <w:tcPr>
            <w:tcW w:w="926" w:type="pct"/>
            <w:tcBorders>
              <w:top w:val="single" w:sz="12" w:space="0" w:color="0070C0"/>
            </w:tcBorders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450E75">
              <w:rPr>
                <w:rFonts w:cstheme="minorHAnsi"/>
                <w:sz w:val="18"/>
                <w:szCs w:val="18"/>
                <w:lang w:val="cs-CZ"/>
              </w:rPr>
              <w:t>RNDr. Helena Pešatová</w:t>
            </w:r>
          </w:p>
        </w:tc>
        <w:tc>
          <w:tcPr>
            <w:tcW w:w="900" w:type="pct"/>
            <w:tcBorders>
              <w:top w:val="single" w:sz="12" w:space="0" w:color="0070C0"/>
            </w:tcBorders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450E75">
              <w:rPr>
                <w:rFonts w:cstheme="minorHAnsi"/>
                <w:sz w:val="18"/>
                <w:szCs w:val="18"/>
                <w:lang w:val="cs-CZ"/>
              </w:rPr>
              <w:t>RNDr. Helena Pešatová</w:t>
            </w:r>
          </w:p>
        </w:tc>
        <w:tc>
          <w:tcPr>
            <w:tcW w:w="1107" w:type="pct"/>
            <w:tcBorders>
              <w:top w:val="single" w:sz="12" w:space="0" w:color="0070C0"/>
            </w:tcBorders>
            <w:vAlign w:val="center"/>
          </w:tcPr>
          <w:p w:rsidR="000874D5" w:rsidRPr="00266889" w:rsidRDefault="000874D5" w:rsidP="006E61ED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Zájmové sdružení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Frýdlantsko</w:t>
            </w:r>
            <w:proofErr w:type="spellEnd"/>
            <w:r w:rsidRPr="00266889">
              <w:rPr>
                <w:rFonts w:cstheme="minorHAnsi"/>
                <w:sz w:val="18"/>
                <w:szCs w:val="18"/>
                <w:lang w:val="cs-CZ"/>
              </w:rPr>
              <w:t>-Beskydy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2.</w:t>
            </w:r>
          </w:p>
        </w:tc>
        <w:tc>
          <w:tcPr>
            <w:tcW w:w="89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Roland Slavíček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Roland Slavíček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Roland Slavíček</w:t>
            </w:r>
          </w:p>
        </w:tc>
        <w:tc>
          <w:tcPr>
            <w:tcW w:w="900" w:type="pct"/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Roland Slavíček</w:t>
            </w:r>
          </w:p>
        </w:tc>
        <w:tc>
          <w:tcPr>
            <w:tcW w:w="110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TERMO Frýdlant nad Ostravicí, s.r.o.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3.</w:t>
            </w:r>
          </w:p>
        </w:tc>
        <w:tc>
          <w:tcPr>
            <w:tcW w:w="89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Libor Křen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0874D5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Libor Křen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0874D5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Libor Křen</w:t>
            </w:r>
          </w:p>
        </w:tc>
        <w:tc>
          <w:tcPr>
            <w:tcW w:w="900" w:type="pct"/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Libor Křen</w:t>
            </w:r>
          </w:p>
        </w:tc>
        <w:tc>
          <w:tcPr>
            <w:tcW w:w="1107" w:type="pct"/>
            <w:vAlign w:val="center"/>
          </w:tcPr>
          <w:p w:rsidR="000874D5" w:rsidRPr="00266889" w:rsidRDefault="000874D5" w:rsidP="002D3C99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ZO ČSOP Kunčice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4.</w:t>
            </w:r>
          </w:p>
        </w:tc>
        <w:tc>
          <w:tcPr>
            <w:tcW w:w="89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Stanislav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Čmiel</w:t>
            </w:r>
            <w:proofErr w:type="spellEnd"/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Miroslav Molin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Miroslav Molin</w:t>
            </w:r>
          </w:p>
        </w:tc>
        <w:tc>
          <w:tcPr>
            <w:tcW w:w="900" w:type="pct"/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Miroslav Molin</w:t>
            </w:r>
          </w:p>
        </w:tc>
        <w:tc>
          <w:tcPr>
            <w:tcW w:w="1107" w:type="pct"/>
            <w:vAlign w:val="center"/>
          </w:tcPr>
          <w:p w:rsidR="000874D5" w:rsidRPr="00266889" w:rsidRDefault="000874D5" w:rsidP="006728C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Sdružení obcí povodí Stonávky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5.</w:t>
            </w:r>
          </w:p>
        </w:tc>
        <w:tc>
          <w:tcPr>
            <w:tcW w:w="89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Petr Krzywoń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Petr Krzywoń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Petr Krzywoń</w:t>
            </w:r>
          </w:p>
        </w:tc>
        <w:tc>
          <w:tcPr>
            <w:tcW w:w="900" w:type="pct"/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Petr Krzywoń</w:t>
            </w:r>
          </w:p>
        </w:tc>
        <w:tc>
          <w:tcPr>
            <w:tcW w:w="110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Třanovice služby, o.p.s.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6.</w:t>
            </w:r>
          </w:p>
        </w:tc>
        <w:tc>
          <w:tcPr>
            <w:tcW w:w="89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Alois Škuta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Dagmar Hlisnikovská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Dagmar Hlisnikovská</w:t>
            </w:r>
          </w:p>
        </w:tc>
        <w:tc>
          <w:tcPr>
            <w:tcW w:w="900" w:type="pct"/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Dagmar Hlisnikovská</w:t>
            </w:r>
          </w:p>
        </w:tc>
        <w:tc>
          <w:tcPr>
            <w:tcW w:w="110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TOZOS spol. s r.o.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7.</w:t>
            </w:r>
          </w:p>
        </w:tc>
        <w:tc>
          <w:tcPr>
            <w:tcW w:w="89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Marek Kaniok,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DiS</w:t>
            </w:r>
            <w:proofErr w:type="spellEnd"/>
            <w:r w:rsidRPr="00266889">
              <w:rPr>
                <w:rFonts w:cstheme="minorHAnsi"/>
                <w:sz w:val="18"/>
                <w:szCs w:val="18"/>
                <w:lang w:val="cs-CZ"/>
              </w:rPr>
              <w:t>.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0874D5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Marek Kaniok,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DiS</w:t>
            </w:r>
            <w:proofErr w:type="spellEnd"/>
            <w:r w:rsidRPr="00266889">
              <w:rPr>
                <w:rFonts w:cstheme="minorHAnsi"/>
                <w:sz w:val="18"/>
                <w:szCs w:val="18"/>
                <w:lang w:val="cs-CZ"/>
              </w:rPr>
              <w:t>.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0874D5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Marek Kaniok,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DiS</w:t>
            </w:r>
            <w:proofErr w:type="spellEnd"/>
            <w:r w:rsidRPr="00266889">
              <w:rPr>
                <w:rFonts w:cstheme="minorHAnsi"/>
                <w:sz w:val="18"/>
                <w:szCs w:val="18"/>
                <w:lang w:val="cs-CZ"/>
              </w:rPr>
              <w:t>.</w:t>
            </w:r>
          </w:p>
        </w:tc>
        <w:tc>
          <w:tcPr>
            <w:tcW w:w="900" w:type="pct"/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Marek Kaniok,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DiS</w:t>
            </w:r>
            <w:proofErr w:type="spellEnd"/>
            <w:r w:rsidRPr="00266889">
              <w:rPr>
                <w:rFonts w:cstheme="minorHAnsi"/>
                <w:sz w:val="18"/>
                <w:szCs w:val="18"/>
                <w:lang w:val="cs-CZ"/>
              </w:rPr>
              <w:t>.</w:t>
            </w:r>
          </w:p>
        </w:tc>
        <w:tc>
          <w:tcPr>
            <w:tcW w:w="1107" w:type="pct"/>
            <w:vAlign w:val="center"/>
          </w:tcPr>
          <w:p w:rsidR="000874D5" w:rsidRPr="00266889" w:rsidRDefault="000874D5" w:rsidP="006E61ED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Sdružení obcí povodí Morávky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8.</w:t>
            </w:r>
          </w:p>
        </w:tc>
        <w:tc>
          <w:tcPr>
            <w:tcW w:w="89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Josef Křenek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Josef Křenek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Josef Křenek</w:t>
            </w:r>
          </w:p>
        </w:tc>
        <w:tc>
          <w:tcPr>
            <w:tcW w:w="900" w:type="pct"/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Josef Křenek</w:t>
            </w:r>
          </w:p>
        </w:tc>
        <w:tc>
          <w:tcPr>
            <w:tcW w:w="110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SPOLSTAV KONSTRUKT s.r.o.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9.</w:t>
            </w:r>
          </w:p>
        </w:tc>
        <w:tc>
          <w:tcPr>
            <w:tcW w:w="89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Michal Madzia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Michal Madzia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Michal Madzia</w:t>
            </w:r>
          </w:p>
        </w:tc>
        <w:tc>
          <w:tcPr>
            <w:tcW w:w="900" w:type="pct"/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Michal Madzia</w:t>
            </w:r>
          </w:p>
        </w:tc>
        <w:tc>
          <w:tcPr>
            <w:tcW w:w="1107" w:type="pct"/>
            <w:vAlign w:val="center"/>
          </w:tcPr>
          <w:p w:rsidR="000874D5" w:rsidRPr="00266889" w:rsidRDefault="002D3C99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Družstvo Raškovice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10.</w:t>
            </w:r>
          </w:p>
        </w:tc>
        <w:tc>
          <w:tcPr>
            <w:tcW w:w="89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Karel Obluk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Karel Obluk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Karel Obluk</w:t>
            </w:r>
          </w:p>
        </w:tc>
        <w:tc>
          <w:tcPr>
            <w:tcW w:w="900" w:type="pct"/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Karel Obluk</w:t>
            </w:r>
          </w:p>
        </w:tc>
        <w:tc>
          <w:tcPr>
            <w:tcW w:w="1107" w:type="pct"/>
            <w:vAlign w:val="center"/>
          </w:tcPr>
          <w:p w:rsidR="000874D5" w:rsidRPr="00266889" w:rsidRDefault="000874D5" w:rsidP="006E61ED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Mikroregion Žermanické a</w:t>
            </w:r>
            <w:r w:rsidR="002D3C99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Těrlické přehrady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11.</w:t>
            </w:r>
          </w:p>
        </w:tc>
        <w:tc>
          <w:tcPr>
            <w:tcW w:w="89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Ivo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Dominík</w:t>
            </w:r>
            <w:proofErr w:type="spellEnd"/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Ivo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Dominík</w:t>
            </w:r>
            <w:proofErr w:type="spellEnd"/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Ivo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Dominík</w:t>
            </w:r>
            <w:proofErr w:type="spellEnd"/>
          </w:p>
        </w:tc>
        <w:tc>
          <w:tcPr>
            <w:tcW w:w="900" w:type="pct"/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Ivo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Dominík</w:t>
            </w:r>
            <w:proofErr w:type="spellEnd"/>
          </w:p>
        </w:tc>
        <w:tc>
          <w:tcPr>
            <w:tcW w:w="1107" w:type="pct"/>
            <w:vAlign w:val="center"/>
          </w:tcPr>
          <w:p w:rsidR="000874D5" w:rsidRPr="00266889" w:rsidRDefault="000874D5" w:rsidP="0013521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AGRO - DOMINIK spol. s</w:t>
            </w:r>
            <w:r w:rsidR="002D3C99"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r.o.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12.</w:t>
            </w:r>
          </w:p>
        </w:tc>
        <w:tc>
          <w:tcPr>
            <w:tcW w:w="89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Zdeněk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Knyč</w:t>
            </w:r>
            <w:proofErr w:type="spellEnd"/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Jaroslav Votýpka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Jaroslav Votýpka</w:t>
            </w:r>
          </w:p>
        </w:tc>
        <w:tc>
          <w:tcPr>
            <w:tcW w:w="900" w:type="pct"/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Jaroslav Votýpka</w:t>
            </w:r>
          </w:p>
        </w:tc>
        <w:tc>
          <w:tcPr>
            <w:tcW w:w="110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LUSTON o.p.s.</w:t>
            </w:r>
          </w:p>
        </w:tc>
      </w:tr>
      <w:tr w:rsidR="000874D5" w:rsidRPr="00266889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911A6D" w:rsidRDefault="000874D5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13.</w:t>
            </w:r>
          </w:p>
        </w:tc>
        <w:tc>
          <w:tcPr>
            <w:tcW w:w="897" w:type="pct"/>
            <w:vAlign w:val="center"/>
          </w:tcPr>
          <w:p w:rsidR="000874D5" w:rsidRPr="00266889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Dalibor Dvořák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Dalibor Dvořák</w:t>
            </w:r>
          </w:p>
        </w:tc>
        <w:tc>
          <w:tcPr>
            <w:tcW w:w="926" w:type="pct"/>
            <w:vAlign w:val="center"/>
          </w:tcPr>
          <w:p w:rsidR="000874D5" w:rsidRPr="00266889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Dalibor Dvořák</w:t>
            </w:r>
          </w:p>
        </w:tc>
        <w:tc>
          <w:tcPr>
            <w:tcW w:w="900" w:type="pct"/>
            <w:vAlign w:val="center"/>
          </w:tcPr>
          <w:p w:rsidR="000874D5" w:rsidRPr="00266889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Dalibor Dvořák</w:t>
            </w:r>
          </w:p>
        </w:tc>
        <w:tc>
          <w:tcPr>
            <w:tcW w:w="1107" w:type="pct"/>
            <w:vAlign w:val="center"/>
          </w:tcPr>
          <w:p w:rsidR="000874D5" w:rsidRPr="00266889" w:rsidRDefault="000874D5" w:rsidP="006E61ED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Sdružení měst a obcí povodí O</w:t>
            </w:r>
            <w:r w:rsidR="002D3C99">
              <w:rPr>
                <w:rFonts w:cstheme="minorHAnsi"/>
                <w:sz w:val="18"/>
                <w:szCs w:val="18"/>
                <w:lang w:val="cs-CZ"/>
              </w:rPr>
              <w:t>ndřejnice</w:t>
            </w:r>
          </w:p>
        </w:tc>
      </w:tr>
      <w:tr w:rsidR="000874D5" w:rsidRPr="00FC237F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FC237F" w:rsidRDefault="000874D5" w:rsidP="00FC237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FC237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14.</w:t>
            </w:r>
          </w:p>
        </w:tc>
        <w:tc>
          <w:tcPr>
            <w:tcW w:w="897" w:type="pct"/>
            <w:vAlign w:val="center"/>
          </w:tcPr>
          <w:p w:rsidR="000874D5" w:rsidRPr="00FC237F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6" w:type="pct"/>
            <w:vAlign w:val="center"/>
          </w:tcPr>
          <w:p w:rsidR="000874D5" w:rsidRPr="00FC237F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6" w:type="pct"/>
            <w:vAlign w:val="center"/>
          </w:tcPr>
          <w:p w:rsidR="000874D5" w:rsidRPr="00FC237F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450E75">
              <w:rPr>
                <w:rFonts w:cstheme="minorHAnsi"/>
                <w:sz w:val="18"/>
                <w:szCs w:val="18"/>
                <w:lang w:val="cs-CZ"/>
              </w:rPr>
              <w:t>Bc. Monika Konečná</w:t>
            </w:r>
          </w:p>
        </w:tc>
        <w:tc>
          <w:tcPr>
            <w:tcW w:w="900" w:type="pct"/>
            <w:vAlign w:val="center"/>
          </w:tcPr>
          <w:p w:rsidR="000874D5" w:rsidRPr="00FC237F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450E75">
              <w:rPr>
                <w:rFonts w:cstheme="minorHAnsi"/>
                <w:sz w:val="18"/>
                <w:szCs w:val="18"/>
                <w:lang w:val="cs-CZ"/>
              </w:rPr>
              <w:t>Bc. Monika Konečná</w:t>
            </w:r>
          </w:p>
        </w:tc>
        <w:tc>
          <w:tcPr>
            <w:tcW w:w="1107" w:type="pct"/>
            <w:vAlign w:val="center"/>
          </w:tcPr>
          <w:p w:rsidR="000874D5" w:rsidRPr="00FC237F" w:rsidRDefault="000874D5" w:rsidP="006E61ED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theme="minorHAnsi"/>
                <w:sz w:val="18"/>
                <w:szCs w:val="18"/>
                <w:lang w:val="cs-CZ"/>
              </w:rPr>
              <w:t xml:space="preserve">Mateřské a rodinné centrum </w:t>
            </w:r>
            <w:proofErr w:type="spellStart"/>
            <w:r w:rsidRPr="00FC237F">
              <w:rPr>
                <w:rFonts w:cstheme="minorHAnsi"/>
                <w:sz w:val="18"/>
                <w:szCs w:val="18"/>
                <w:lang w:val="cs-CZ"/>
              </w:rPr>
              <w:t>Bambulín</w:t>
            </w:r>
            <w:proofErr w:type="spellEnd"/>
          </w:p>
        </w:tc>
      </w:tr>
      <w:tr w:rsidR="000874D5" w:rsidRPr="00FC237F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FC237F" w:rsidRDefault="000874D5" w:rsidP="00FC237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FC237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15.</w:t>
            </w:r>
          </w:p>
        </w:tc>
        <w:tc>
          <w:tcPr>
            <w:tcW w:w="897" w:type="pct"/>
            <w:vAlign w:val="center"/>
          </w:tcPr>
          <w:p w:rsidR="000874D5" w:rsidRPr="00FC237F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6" w:type="pct"/>
            <w:vAlign w:val="center"/>
          </w:tcPr>
          <w:p w:rsidR="000874D5" w:rsidRPr="00FC237F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6" w:type="pct"/>
            <w:vAlign w:val="center"/>
          </w:tcPr>
          <w:p w:rsidR="000874D5" w:rsidRPr="00450E75" w:rsidRDefault="000874D5" w:rsidP="000874D5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Jana Liberdová</w:t>
            </w:r>
          </w:p>
        </w:tc>
        <w:tc>
          <w:tcPr>
            <w:tcW w:w="900" w:type="pct"/>
            <w:vAlign w:val="center"/>
          </w:tcPr>
          <w:p w:rsidR="000874D5" w:rsidRPr="00FC237F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450E75">
              <w:rPr>
                <w:rFonts w:cstheme="minorHAnsi"/>
                <w:sz w:val="18"/>
                <w:szCs w:val="18"/>
                <w:lang w:val="cs-CZ"/>
              </w:rPr>
              <w:t>Bc. Martina Stebelová</w:t>
            </w:r>
          </w:p>
        </w:tc>
        <w:tc>
          <w:tcPr>
            <w:tcW w:w="1107" w:type="pct"/>
            <w:vAlign w:val="center"/>
          </w:tcPr>
          <w:p w:rsidR="000874D5" w:rsidRPr="00FC237F" w:rsidRDefault="000874D5" w:rsidP="006E61ED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theme="minorHAnsi"/>
                <w:sz w:val="18"/>
                <w:szCs w:val="18"/>
                <w:lang w:val="cs-CZ"/>
              </w:rPr>
              <w:t>Škola obnovy venkova, o.p.s.</w:t>
            </w:r>
          </w:p>
        </w:tc>
      </w:tr>
      <w:tr w:rsidR="000874D5" w:rsidRPr="00FC237F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FC237F" w:rsidRDefault="000874D5" w:rsidP="00FC237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FC237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16.</w:t>
            </w:r>
          </w:p>
        </w:tc>
        <w:tc>
          <w:tcPr>
            <w:tcW w:w="897" w:type="pct"/>
            <w:vAlign w:val="center"/>
          </w:tcPr>
          <w:p w:rsidR="000874D5" w:rsidRPr="00FC237F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6" w:type="pct"/>
            <w:vAlign w:val="center"/>
          </w:tcPr>
          <w:p w:rsidR="000874D5" w:rsidRPr="00FC237F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6" w:type="pct"/>
            <w:vAlign w:val="center"/>
          </w:tcPr>
          <w:p w:rsidR="000874D5" w:rsidRPr="00FC237F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00" w:type="pct"/>
            <w:vAlign w:val="center"/>
          </w:tcPr>
          <w:p w:rsidR="000874D5" w:rsidRPr="00FC237F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theme="minorHAnsi"/>
                <w:sz w:val="18"/>
                <w:szCs w:val="18"/>
                <w:lang w:val="cs-CZ"/>
              </w:rPr>
              <w:t>JUDr. Jiří Volný</w:t>
            </w:r>
          </w:p>
        </w:tc>
        <w:tc>
          <w:tcPr>
            <w:tcW w:w="1107" w:type="pct"/>
            <w:vAlign w:val="center"/>
          </w:tcPr>
          <w:p w:rsidR="000874D5" w:rsidRPr="00FC237F" w:rsidRDefault="000874D5" w:rsidP="00450E75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theme="minorHAnsi"/>
                <w:sz w:val="18"/>
                <w:szCs w:val="18"/>
                <w:lang w:val="cs-CZ"/>
              </w:rPr>
              <w:t>Římskokatolická farnost Dobratice</w:t>
            </w:r>
          </w:p>
        </w:tc>
      </w:tr>
      <w:tr w:rsidR="000874D5" w:rsidRPr="00FC237F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FC237F" w:rsidRDefault="000874D5" w:rsidP="00FC237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FC237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17.</w:t>
            </w:r>
          </w:p>
        </w:tc>
        <w:tc>
          <w:tcPr>
            <w:tcW w:w="897" w:type="pct"/>
            <w:vAlign w:val="center"/>
          </w:tcPr>
          <w:p w:rsidR="000874D5" w:rsidRPr="00FC237F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6" w:type="pct"/>
            <w:vAlign w:val="center"/>
          </w:tcPr>
          <w:p w:rsidR="000874D5" w:rsidRPr="00FC237F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6" w:type="pct"/>
            <w:vAlign w:val="center"/>
          </w:tcPr>
          <w:p w:rsidR="000874D5" w:rsidRPr="00FC237F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00" w:type="pct"/>
            <w:vAlign w:val="center"/>
          </w:tcPr>
          <w:p w:rsidR="000874D5" w:rsidRPr="00FC237F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450E75">
              <w:rPr>
                <w:rFonts w:cstheme="minorHAnsi"/>
                <w:sz w:val="18"/>
                <w:szCs w:val="18"/>
                <w:lang w:val="cs-CZ"/>
              </w:rPr>
              <w:t>Ing. Radomír Kulhánek</w:t>
            </w:r>
          </w:p>
        </w:tc>
        <w:tc>
          <w:tcPr>
            <w:tcW w:w="1107" w:type="pct"/>
            <w:vAlign w:val="center"/>
          </w:tcPr>
          <w:p w:rsidR="000874D5" w:rsidRPr="00FC237F" w:rsidRDefault="000874D5" w:rsidP="009E310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theme="minorHAnsi"/>
                <w:sz w:val="18"/>
                <w:szCs w:val="18"/>
                <w:lang w:val="cs-CZ"/>
              </w:rPr>
              <w:t>SK Metylovice</w:t>
            </w:r>
            <w:r w:rsidR="009E3103">
              <w:rPr>
                <w:rFonts w:cstheme="minorHAnsi"/>
                <w:sz w:val="18"/>
                <w:szCs w:val="18"/>
                <w:lang w:val="cs-CZ"/>
              </w:rPr>
              <w:t xml:space="preserve"> o.s.</w:t>
            </w:r>
          </w:p>
        </w:tc>
      </w:tr>
      <w:tr w:rsidR="000874D5" w:rsidRPr="00FC237F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FC237F" w:rsidRDefault="000874D5" w:rsidP="00FC237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FC237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18.</w:t>
            </w:r>
          </w:p>
        </w:tc>
        <w:tc>
          <w:tcPr>
            <w:tcW w:w="897" w:type="pct"/>
            <w:vAlign w:val="center"/>
          </w:tcPr>
          <w:p w:rsidR="000874D5" w:rsidRPr="00FC237F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6" w:type="pct"/>
            <w:vAlign w:val="center"/>
          </w:tcPr>
          <w:p w:rsidR="000874D5" w:rsidRPr="00FC237F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6" w:type="pct"/>
            <w:vAlign w:val="center"/>
          </w:tcPr>
          <w:p w:rsidR="000874D5" w:rsidRPr="00FC237F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00" w:type="pct"/>
            <w:vAlign w:val="center"/>
          </w:tcPr>
          <w:p w:rsidR="000874D5" w:rsidRPr="00FC237F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450E75">
              <w:rPr>
                <w:rFonts w:cstheme="minorHAnsi"/>
                <w:sz w:val="18"/>
                <w:szCs w:val="18"/>
                <w:lang w:val="cs-CZ"/>
              </w:rPr>
              <w:t>Petr Blokša</w:t>
            </w:r>
          </w:p>
        </w:tc>
        <w:tc>
          <w:tcPr>
            <w:tcW w:w="1107" w:type="pct"/>
            <w:vAlign w:val="center"/>
          </w:tcPr>
          <w:p w:rsidR="000874D5" w:rsidRPr="00FC237F" w:rsidRDefault="000874D5" w:rsidP="006E61ED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theme="minorHAnsi"/>
                <w:sz w:val="18"/>
                <w:szCs w:val="18"/>
                <w:lang w:val="cs-CZ"/>
              </w:rPr>
              <w:t xml:space="preserve">SK </w:t>
            </w:r>
            <w:proofErr w:type="spellStart"/>
            <w:r w:rsidRPr="00FC237F">
              <w:rPr>
                <w:rFonts w:cstheme="minorHAnsi"/>
                <w:sz w:val="18"/>
                <w:szCs w:val="18"/>
                <w:lang w:val="cs-CZ"/>
              </w:rPr>
              <w:t>Pržmo</w:t>
            </w:r>
            <w:proofErr w:type="spellEnd"/>
          </w:p>
        </w:tc>
      </w:tr>
      <w:tr w:rsidR="000874D5" w:rsidRPr="00FC237F" w:rsidTr="00025BD5">
        <w:trPr>
          <w:trHeight w:val="284"/>
          <w:jc w:val="center"/>
        </w:trPr>
        <w:tc>
          <w:tcPr>
            <w:cnfStyle w:val="001000000000"/>
            <w:tcW w:w="243" w:type="pct"/>
            <w:vAlign w:val="center"/>
          </w:tcPr>
          <w:p w:rsidR="000874D5" w:rsidRPr="00FC237F" w:rsidRDefault="000874D5" w:rsidP="00FC237F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FC237F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19.</w:t>
            </w:r>
          </w:p>
        </w:tc>
        <w:tc>
          <w:tcPr>
            <w:tcW w:w="897" w:type="pct"/>
            <w:vAlign w:val="center"/>
          </w:tcPr>
          <w:p w:rsidR="000874D5" w:rsidRPr="00FC237F" w:rsidRDefault="000874D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6" w:type="pct"/>
            <w:vAlign w:val="center"/>
          </w:tcPr>
          <w:p w:rsidR="000874D5" w:rsidRPr="00FC237F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6" w:type="pct"/>
            <w:vAlign w:val="center"/>
          </w:tcPr>
          <w:p w:rsidR="000874D5" w:rsidRPr="00FC237F" w:rsidRDefault="000874D5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00" w:type="pct"/>
            <w:vAlign w:val="center"/>
          </w:tcPr>
          <w:p w:rsidR="000874D5" w:rsidRPr="00FC237F" w:rsidRDefault="000874D5" w:rsidP="00F4513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450E75">
              <w:rPr>
                <w:rFonts w:cstheme="minorHAnsi"/>
                <w:sz w:val="18"/>
                <w:szCs w:val="18"/>
                <w:lang w:val="cs-CZ"/>
              </w:rPr>
              <w:t>Ing. Vladimír Křivka</w:t>
            </w:r>
          </w:p>
        </w:tc>
        <w:tc>
          <w:tcPr>
            <w:tcW w:w="1107" w:type="pct"/>
            <w:vAlign w:val="center"/>
          </w:tcPr>
          <w:p w:rsidR="000874D5" w:rsidRPr="00FC237F" w:rsidRDefault="000874D5" w:rsidP="006E61ED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="Calibri,BoldItalic"/>
                <w:bCs/>
                <w:iCs/>
                <w:sz w:val="18"/>
                <w:szCs w:val="18"/>
                <w:lang w:val="cs-CZ" w:bidi="ar-SA"/>
              </w:rPr>
              <w:t>Zemědělská společnost s.r.o</w:t>
            </w:r>
          </w:p>
        </w:tc>
      </w:tr>
    </w:tbl>
    <w:p w:rsidR="00287E88" w:rsidRPr="00266889" w:rsidRDefault="00287E88" w:rsidP="00911A6D">
      <w:pPr>
        <w:pStyle w:val="Titulek"/>
        <w:keepNext/>
        <w:spacing w:before="240" w:after="0"/>
        <w:rPr>
          <w:lang w:val="cs-CZ"/>
        </w:rPr>
      </w:pPr>
      <w:bookmarkStart w:id="79" w:name="_Toc278368141"/>
      <w:bookmarkStart w:id="80" w:name="_Toc302729547"/>
      <w:r w:rsidRPr="003D0C06">
        <w:rPr>
          <w:lang w:val="cs-CZ"/>
        </w:rPr>
        <w:t>Tabulka</w:t>
      </w:r>
      <w:r w:rsidR="00B51D3A">
        <w:rPr>
          <w:lang w:val="cs-CZ"/>
        </w:rPr>
        <w:t xml:space="preserve"> </w:t>
      </w:r>
      <w:r w:rsidR="00D51C86">
        <w:rPr>
          <w:lang w:val="cs-CZ"/>
        </w:rPr>
        <w:t>24</w:t>
      </w:r>
      <w:r w:rsidRPr="003D0C06">
        <w:rPr>
          <w:lang w:val="cs-CZ"/>
        </w:rPr>
        <w:t>: Členové programového výboru MAS Pobeskydí</w:t>
      </w:r>
      <w:bookmarkEnd w:id="79"/>
      <w:bookmarkEnd w:id="80"/>
    </w:p>
    <w:tbl>
      <w:tblPr>
        <w:tblStyle w:val="Svtlmkazvraznn11"/>
        <w:tblW w:w="9166" w:type="dxa"/>
        <w:jc w:val="center"/>
        <w:tblInd w:w="6146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6A0"/>
      </w:tblPr>
      <w:tblGrid>
        <w:gridCol w:w="360"/>
        <w:gridCol w:w="1665"/>
        <w:gridCol w:w="1667"/>
        <w:gridCol w:w="1667"/>
        <w:gridCol w:w="1668"/>
        <w:gridCol w:w="2139"/>
      </w:tblGrid>
      <w:tr w:rsidR="009E3242" w:rsidRPr="00266889" w:rsidTr="00E93836">
        <w:trPr>
          <w:cnfStyle w:val="100000000000"/>
          <w:trHeight w:val="284"/>
          <w:jc w:val="center"/>
        </w:trPr>
        <w:tc>
          <w:tcPr>
            <w:cnfStyle w:val="001000000000"/>
            <w:tcW w:w="144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9E3242" w:rsidRPr="00266889" w:rsidRDefault="009E3242" w:rsidP="00287E8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P. č.</w:t>
            </w:r>
          </w:p>
        </w:tc>
        <w:tc>
          <w:tcPr>
            <w:tcW w:w="919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9E3242" w:rsidRPr="00266889" w:rsidRDefault="009E3242" w:rsidP="00287E88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programového výboru</w:t>
            </w:r>
          </w:p>
          <w:p w:rsidR="009E3242" w:rsidRPr="00266889" w:rsidRDefault="009E3242" w:rsidP="009E3242">
            <w:pPr>
              <w:jc w:val="center"/>
              <w:cnfStyle w:val="10000000000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v obd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obí od zvolení dne 11. 12. 2007 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lastRenderedPageBreak/>
              <w:t>do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9. 3. 2011</w:t>
            </w:r>
          </w:p>
        </w:tc>
        <w:tc>
          <w:tcPr>
            <w:tcW w:w="920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9E3242" w:rsidRPr="00266889" w:rsidRDefault="009E3242" w:rsidP="00FE6D87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lastRenderedPageBreak/>
              <w:t>Člen programového výboru</w:t>
            </w:r>
          </w:p>
          <w:p w:rsidR="009E3242" w:rsidRPr="00266889" w:rsidRDefault="009E3242" w:rsidP="009E3242">
            <w:pPr>
              <w:jc w:val="center"/>
              <w:cnfStyle w:val="10000000000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v období od zvolení dne 1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0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.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3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 20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11 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lastRenderedPageBreak/>
              <w:t>do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16. 4. 2012</w:t>
            </w:r>
          </w:p>
        </w:tc>
        <w:tc>
          <w:tcPr>
            <w:tcW w:w="920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9E3242" w:rsidRPr="00266889" w:rsidRDefault="009E3242" w:rsidP="00FE6D87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lastRenderedPageBreak/>
              <w:t>Člen programového výboru</w:t>
            </w:r>
          </w:p>
          <w:p w:rsidR="009E3242" w:rsidRPr="00266889" w:rsidRDefault="009E3242" w:rsidP="009E3242">
            <w:pPr>
              <w:jc w:val="center"/>
              <w:cnfStyle w:val="10000000000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v období od zvolení dne 1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7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.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4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 20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12 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lastRenderedPageBreak/>
              <w:t>do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10. 12. 2012</w:t>
            </w:r>
          </w:p>
        </w:tc>
        <w:tc>
          <w:tcPr>
            <w:tcW w:w="920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</w:tcPr>
          <w:p w:rsidR="009E3242" w:rsidRPr="00266889" w:rsidRDefault="009E3242" w:rsidP="00F45133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lastRenderedPageBreak/>
              <w:t>Člen programového výboru</w:t>
            </w:r>
          </w:p>
          <w:p w:rsidR="009E3242" w:rsidRPr="00266889" w:rsidRDefault="009E3242" w:rsidP="00E93836">
            <w:pPr>
              <w:jc w:val="center"/>
              <w:cnfStyle w:val="1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v období od zvolení dne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11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.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12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 20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12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 w:rsidR="00080AF6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do </w:t>
            </w:r>
            <w:r w:rsidR="00080AF6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lastRenderedPageBreak/>
              <w:t>data zpracování zprávy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</w:p>
        </w:tc>
        <w:tc>
          <w:tcPr>
            <w:tcW w:w="1177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9E3242" w:rsidRPr="00266889" w:rsidRDefault="009E3242" w:rsidP="00A07B23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lastRenderedPageBreak/>
              <w:t>Zastupovan</w:t>
            </w:r>
            <w:r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á organizace</w:t>
            </w:r>
          </w:p>
        </w:tc>
      </w:tr>
      <w:tr w:rsidR="009E3242" w:rsidRPr="00266889" w:rsidTr="00E93836">
        <w:trPr>
          <w:trHeight w:val="284"/>
          <w:jc w:val="center"/>
        </w:trPr>
        <w:tc>
          <w:tcPr>
            <w:cnfStyle w:val="001000000000"/>
            <w:tcW w:w="144" w:type="pct"/>
            <w:tcBorders>
              <w:top w:val="single" w:sz="12" w:space="0" w:color="0070C0"/>
            </w:tcBorders>
            <w:vAlign w:val="center"/>
          </w:tcPr>
          <w:p w:rsidR="009E3242" w:rsidRPr="00911A6D" w:rsidRDefault="009E3242" w:rsidP="009E3242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lastRenderedPageBreak/>
              <w:t>1.</w:t>
            </w:r>
          </w:p>
        </w:tc>
        <w:tc>
          <w:tcPr>
            <w:tcW w:w="919" w:type="pct"/>
            <w:tcBorders>
              <w:top w:val="single" w:sz="12" w:space="0" w:color="0070C0"/>
            </w:tcBorders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Oto Onderek </w:t>
            </w:r>
            <w:r>
              <w:rPr>
                <w:rFonts w:cstheme="minorHAnsi"/>
                <w:sz w:val="18"/>
                <w:szCs w:val="18"/>
                <w:lang w:val="cs-CZ"/>
              </w:rPr>
              <w:t>–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předseda</w:t>
            </w:r>
          </w:p>
        </w:tc>
        <w:tc>
          <w:tcPr>
            <w:tcW w:w="920" w:type="pct"/>
            <w:tcBorders>
              <w:top w:val="single" w:sz="12" w:space="0" w:color="0070C0"/>
            </w:tcBorders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Oto Onderek </w:t>
            </w:r>
            <w:r>
              <w:rPr>
                <w:rFonts w:cstheme="minorHAnsi"/>
                <w:sz w:val="18"/>
                <w:szCs w:val="18"/>
                <w:lang w:val="cs-CZ"/>
              </w:rPr>
              <w:t>–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předseda</w:t>
            </w:r>
          </w:p>
        </w:tc>
        <w:tc>
          <w:tcPr>
            <w:tcW w:w="920" w:type="pct"/>
            <w:tcBorders>
              <w:top w:val="single" w:sz="12" w:space="0" w:color="0070C0"/>
            </w:tcBorders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Oto Onderek </w:t>
            </w:r>
            <w:r>
              <w:rPr>
                <w:rFonts w:cstheme="minorHAnsi"/>
                <w:sz w:val="18"/>
                <w:szCs w:val="18"/>
                <w:lang w:val="cs-CZ"/>
              </w:rPr>
              <w:t>–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předseda</w:t>
            </w:r>
          </w:p>
        </w:tc>
        <w:tc>
          <w:tcPr>
            <w:tcW w:w="920" w:type="pct"/>
            <w:tcBorders>
              <w:top w:val="single" w:sz="12" w:space="0" w:color="0070C0"/>
            </w:tcBorders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Oto Onderek </w:t>
            </w:r>
            <w:r>
              <w:rPr>
                <w:rFonts w:cstheme="minorHAnsi"/>
                <w:sz w:val="18"/>
                <w:szCs w:val="18"/>
                <w:lang w:val="cs-CZ"/>
              </w:rPr>
              <w:t>–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předseda</w:t>
            </w:r>
          </w:p>
        </w:tc>
        <w:tc>
          <w:tcPr>
            <w:tcW w:w="1177" w:type="pct"/>
            <w:tcBorders>
              <w:top w:val="single" w:sz="12" w:space="0" w:color="0070C0"/>
            </w:tcBorders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MAS Pobeskydí</w:t>
            </w:r>
          </w:p>
        </w:tc>
      </w:tr>
      <w:tr w:rsidR="009E3242" w:rsidRPr="00266889" w:rsidTr="00E93836">
        <w:trPr>
          <w:trHeight w:val="284"/>
          <w:jc w:val="center"/>
        </w:trPr>
        <w:tc>
          <w:tcPr>
            <w:cnfStyle w:val="001000000000"/>
            <w:tcW w:w="144" w:type="pct"/>
            <w:vAlign w:val="center"/>
          </w:tcPr>
          <w:p w:rsidR="009E3242" w:rsidRPr="00911A6D" w:rsidRDefault="009E3242" w:rsidP="009E3242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2.</w:t>
            </w:r>
          </w:p>
        </w:tc>
        <w:tc>
          <w:tcPr>
            <w:tcW w:w="919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Dana Vlčková </w:t>
            </w:r>
            <w:r>
              <w:rPr>
                <w:rFonts w:cstheme="minorHAnsi"/>
                <w:sz w:val="18"/>
                <w:szCs w:val="18"/>
                <w:lang w:val="cs-CZ"/>
              </w:rPr>
              <w:t>–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místopředsedkyně</w:t>
            </w:r>
          </w:p>
        </w:tc>
        <w:tc>
          <w:tcPr>
            <w:tcW w:w="920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Dana Vlčková </w:t>
            </w:r>
            <w:r>
              <w:rPr>
                <w:rFonts w:cstheme="minorHAnsi"/>
                <w:sz w:val="18"/>
                <w:szCs w:val="18"/>
                <w:lang w:val="cs-CZ"/>
              </w:rPr>
              <w:t>–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místopředsedkyně</w:t>
            </w:r>
          </w:p>
        </w:tc>
        <w:tc>
          <w:tcPr>
            <w:tcW w:w="920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Dana </w:t>
            </w:r>
            <w:r>
              <w:rPr>
                <w:rFonts w:cstheme="minorHAnsi"/>
                <w:sz w:val="18"/>
                <w:szCs w:val="18"/>
                <w:lang w:val="cs-CZ"/>
              </w:rPr>
              <w:t>Nováková (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>Vlčková</w:t>
            </w:r>
            <w:r>
              <w:rPr>
                <w:rFonts w:cstheme="minorHAnsi"/>
                <w:sz w:val="18"/>
                <w:szCs w:val="18"/>
                <w:lang w:val="cs-CZ"/>
              </w:rPr>
              <w:t>)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cs-CZ"/>
              </w:rPr>
              <w:t>–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místopředsedkyně</w:t>
            </w:r>
          </w:p>
        </w:tc>
        <w:tc>
          <w:tcPr>
            <w:tcW w:w="920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Dana </w:t>
            </w:r>
            <w:r>
              <w:rPr>
                <w:rFonts w:cstheme="minorHAnsi"/>
                <w:sz w:val="18"/>
                <w:szCs w:val="18"/>
                <w:lang w:val="cs-CZ"/>
              </w:rPr>
              <w:t>Nováková (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>Vlčková</w:t>
            </w:r>
            <w:r>
              <w:rPr>
                <w:rFonts w:cstheme="minorHAnsi"/>
                <w:sz w:val="18"/>
                <w:szCs w:val="18"/>
                <w:lang w:val="cs-CZ"/>
              </w:rPr>
              <w:t>)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cs-CZ"/>
              </w:rPr>
              <w:t>–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místopředsedkyně</w:t>
            </w:r>
          </w:p>
        </w:tc>
        <w:tc>
          <w:tcPr>
            <w:tcW w:w="1177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Sdružení obcí povodí Morávky</w:t>
            </w:r>
          </w:p>
        </w:tc>
      </w:tr>
      <w:tr w:rsidR="009E3242" w:rsidRPr="00266889" w:rsidTr="00E93836">
        <w:trPr>
          <w:trHeight w:val="284"/>
          <w:jc w:val="center"/>
        </w:trPr>
        <w:tc>
          <w:tcPr>
            <w:cnfStyle w:val="001000000000"/>
            <w:tcW w:w="144" w:type="pct"/>
            <w:vAlign w:val="center"/>
          </w:tcPr>
          <w:p w:rsidR="009E3242" w:rsidRPr="00911A6D" w:rsidRDefault="009E3242" w:rsidP="009E3242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3.</w:t>
            </w:r>
          </w:p>
        </w:tc>
        <w:tc>
          <w:tcPr>
            <w:tcW w:w="919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Zdeněk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Knyč</w:t>
            </w:r>
            <w:proofErr w:type="spellEnd"/>
          </w:p>
        </w:tc>
        <w:tc>
          <w:tcPr>
            <w:tcW w:w="920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Jaroslav Votýpka</w:t>
            </w:r>
          </w:p>
        </w:tc>
        <w:tc>
          <w:tcPr>
            <w:tcW w:w="920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Jaroslav Votýpka</w:t>
            </w:r>
          </w:p>
        </w:tc>
        <w:tc>
          <w:tcPr>
            <w:tcW w:w="920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Jaroslav Votýpka</w:t>
            </w:r>
          </w:p>
        </w:tc>
        <w:tc>
          <w:tcPr>
            <w:tcW w:w="1177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LUSTON o.p.s.</w:t>
            </w:r>
          </w:p>
        </w:tc>
      </w:tr>
      <w:tr w:rsidR="009E3242" w:rsidRPr="00266889" w:rsidTr="00E93836">
        <w:trPr>
          <w:trHeight w:val="284"/>
          <w:jc w:val="center"/>
        </w:trPr>
        <w:tc>
          <w:tcPr>
            <w:cnfStyle w:val="001000000000"/>
            <w:tcW w:w="144" w:type="pct"/>
            <w:vAlign w:val="center"/>
          </w:tcPr>
          <w:p w:rsidR="009E3242" w:rsidRPr="00911A6D" w:rsidRDefault="009E3242" w:rsidP="009E3242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4.</w:t>
            </w:r>
          </w:p>
        </w:tc>
        <w:tc>
          <w:tcPr>
            <w:tcW w:w="919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Jaromír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Dobrozemský</w:t>
            </w:r>
            <w:proofErr w:type="spellEnd"/>
          </w:p>
        </w:tc>
        <w:tc>
          <w:tcPr>
            <w:tcW w:w="920" w:type="pct"/>
            <w:vAlign w:val="center"/>
          </w:tcPr>
          <w:p w:rsidR="009E3242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242">
              <w:rPr>
                <w:rFonts w:cstheme="minorHAnsi"/>
                <w:sz w:val="18"/>
                <w:szCs w:val="18"/>
                <w:lang w:val="cs-CZ"/>
              </w:rPr>
              <w:t>Ing. Lukáš Halata</w:t>
            </w:r>
          </w:p>
        </w:tc>
        <w:tc>
          <w:tcPr>
            <w:tcW w:w="920" w:type="pct"/>
            <w:vAlign w:val="center"/>
          </w:tcPr>
          <w:p w:rsidR="009E3242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242">
              <w:rPr>
                <w:rFonts w:cstheme="minorHAnsi"/>
                <w:sz w:val="18"/>
                <w:szCs w:val="18"/>
                <w:lang w:val="cs-CZ"/>
              </w:rPr>
              <w:t>Ing. Lukáš Halata</w:t>
            </w:r>
          </w:p>
        </w:tc>
        <w:tc>
          <w:tcPr>
            <w:tcW w:w="920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1177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Zájm</w:t>
            </w:r>
            <w:proofErr w:type="spellEnd"/>
            <w:r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Sdružení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Frýdlantsko</w:t>
            </w:r>
            <w:proofErr w:type="spellEnd"/>
            <w:r w:rsidRPr="00266889">
              <w:rPr>
                <w:rFonts w:cstheme="minorHAnsi"/>
                <w:sz w:val="18"/>
                <w:szCs w:val="18"/>
                <w:lang w:val="cs-CZ"/>
              </w:rPr>
              <w:t>-Beskydy</w:t>
            </w:r>
          </w:p>
        </w:tc>
      </w:tr>
      <w:tr w:rsidR="009E3242" w:rsidRPr="00266889" w:rsidTr="00E93836">
        <w:trPr>
          <w:trHeight w:val="284"/>
          <w:jc w:val="center"/>
        </w:trPr>
        <w:tc>
          <w:tcPr>
            <w:cnfStyle w:val="001000000000"/>
            <w:tcW w:w="144" w:type="pct"/>
            <w:vAlign w:val="center"/>
          </w:tcPr>
          <w:p w:rsidR="009E3242" w:rsidRPr="00911A6D" w:rsidRDefault="009E3242" w:rsidP="009E3242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5.</w:t>
            </w:r>
          </w:p>
        </w:tc>
        <w:tc>
          <w:tcPr>
            <w:tcW w:w="919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Dagmar Hlisnikovská</w:t>
            </w:r>
          </w:p>
        </w:tc>
        <w:tc>
          <w:tcPr>
            <w:tcW w:w="920" w:type="pct"/>
            <w:vAlign w:val="center"/>
          </w:tcPr>
          <w:p w:rsidR="009E3242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242">
              <w:rPr>
                <w:rFonts w:cstheme="minorHAnsi"/>
                <w:sz w:val="18"/>
                <w:szCs w:val="18"/>
                <w:lang w:val="cs-CZ"/>
              </w:rPr>
              <w:t>Alois Škuta</w:t>
            </w:r>
          </w:p>
        </w:tc>
        <w:tc>
          <w:tcPr>
            <w:tcW w:w="920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Milan Valeček</w:t>
            </w:r>
          </w:p>
        </w:tc>
        <w:tc>
          <w:tcPr>
            <w:tcW w:w="920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Milan Valeček</w:t>
            </w:r>
          </w:p>
        </w:tc>
        <w:tc>
          <w:tcPr>
            <w:tcW w:w="1177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TOZOS spol. s</w:t>
            </w:r>
            <w:r>
              <w:rPr>
                <w:rFonts w:cstheme="minorHAnsi"/>
                <w:sz w:val="18"/>
                <w:szCs w:val="18"/>
                <w:lang w:val="cs-CZ"/>
              </w:rPr>
              <w:t> 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>r.o.</w:t>
            </w:r>
          </w:p>
        </w:tc>
      </w:tr>
      <w:tr w:rsidR="009E3242" w:rsidRPr="00266889" w:rsidTr="00E93836">
        <w:trPr>
          <w:trHeight w:val="284"/>
          <w:jc w:val="center"/>
        </w:trPr>
        <w:tc>
          <w:tcPr>
            <w:cnfStyle w:val="001000000000"/>
            <w:tcW w:w="144" w:type="pct"/>
            <w:vAlign w:val="center"/>
          </w:tcPr>
          <w:p w:rsidR="009E3242" w:rsidRPr="00911A6D" w:rsidRDefault="009E3242" w:rsidP="009E3242">
            <w:pPr>
              <w:spacing w:before="0"/>
              <w:rPr>
                <w:rFonts w:cstheme="minorHAnsi"/>
                <w:b w:val="0"/>
                <w:sz w:val="18"/>
                <w:szCs w:val="18"/>
                <w:lang w:val="cs-CZ"/>
              </w:rPr>
            </w:pPr>
            <w:r>
              <w:rPr>
                <w:rFonts w:cstheme="minorHAnsi"/>
                <w:b w:val="0"/>
                <w:sz w:val="18"/>
                <w:szCs w:val="18"/>
                <w:lang w:val="cs-CZ"/>
              </w:rPr>
              <w:t>6.</w:t>
            </w:r>
          </w:p>
        </w:tc>
        <w:tc>
          <w:tcPr>
            <w:tcW w:w="919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0" w:type="pct"/>
            <w:vAlign w:val="center"/>
          </w:tcPr>
          <w:p w:rsidR="009E3242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0" w:type="pct"/>
            <w:vAlign w:val="center"/>
          </w:tcPr>
          <w:p w:rsidR="009E3242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920" w:type="pct"/>
            <w:vAlign w:val="center"/>
          </w:tcPr>
          <w:p w:rsidR="009E3242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Petr Blokša</w:t>
            </w:r>
          </w:p>
        </w:tc>
        <w:tc>
          <w:tcPr>
            <w:tcW w:w="1177" w:type="pct"/>
            <w:vAlign w:val="center"/>
          </w:tcPr>
          <w:p w:rsidR="009E3242" w:rsidRPr="00266889" w:rsidRDefault="009E3242" w:rsidP="009E324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SK Pržno</w:t>
            </w:r>
          </w:p>
        </w:tc>
      </w:tr>
    </w:tbl>
    <w:p w:rsidR="00287E88" w:rsidRPr="00266889" w:rsidRDefault="00287E88" w:rsidP="00911A6D">
      <w:pPr>
        <w:pStyle w:val="Titulek"/>
        <w:keepNext/>
        <w:spacing w:before="240" w:after="0"/>
        <w:rPr>
          <w:lang w:val="cs-CZ"/>
        </w:rPr>
      </w:pPr>
      <w:bookmarkStart w:id="81" w:name="_Toc278368142"/>
      <w:bookmarkStart w:id="82" w:name="_Toc302729548"/>
      <w:r w:rsidRPr="003D0C06">
        <w:rPr>
          <w:lang w:val="cs-CZ"/>
        </w:rPr>
        <w:t>Tabulka</w:t>
      </w:r>
      <w:r w:rsidR="00B51D3A">
        <w:rPr>
          <w:lang w:val="cs-CZ"/>
        </w:rPr>
        <w:t xml:space="preserve"> </w:t>
      </w:r>
      <w:r w:rsidR="00D51C86">
        <w:rPr>
          <w:lang w:val="cs-CZ"/>
        </w:rPr>
        <w:t>25</w:t>
      </w:r>
      <w:r w:rsidRPr="003D0C06">
        <w:rPr>
          <w:lang w:val="cs-CZ"/>
        </w:rPr>
        <w:t>: Členové výběrové komise MAS Pobeskydí</w:t>
      </w:r>
      <w:bookmarkEnd w:id="81"/>
      <w:bookmarkEnd w:id="82"/>
    </w:p>
    <w:tbl>
      <w:tblPr>
        <w:tblStyle w:val="Svtlmkazvraznn11"/>
        <w:tblW w:w="9288" w:type="dxa"/>
        <w:jc w:val="center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6A0"/>
      </w:tblPr>
      <w:tblGrid>
        <w:gridCol w:w="447"/>
        <w:gridCol w:w="1645"/>
        <w:gridCol w:w="1702"/>
        <w:gridCol w:w="1702"/>
        <w:gridCol w:w="1843"/>
        <w:gridCol w:w="1949"/>
      </w:tblGrid>
      <w:tr w:rsidR="00AA0552" w:rsidRPr="00266889" w:rsidTr="00911A6D">
        <w:trPr>
          <w:cnfStyle w:val="100000000000"/>
          <w:trHeight w:val="284"/>
          <w:tblHeader/>
          <w:jc w:val="center"/>
        </w:trPr>
        <w:tc>
          <w:tcPr>
            <w:cnfStyle w:val="001000000000"/>
            <w:tcW w:w="2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A0552" w:rsidRPr="00266889" w:rsidRDefault="00AA0552" w:rsidP="00287E8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P. č.</w:t>
            </w:r>
          </w:p>
        </w:tc>
        <w:tc>
          <w:tcPr>
            <w:tcW w:w="8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A0552" w:rsidRPr="00266889" w:rsidRDefault="00AA0552" w:rsidP="00A31BD9">
            <w:pPr>
              <w:jc w:val="center"/>
              <w:cnfStyle w:val="10000000000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výběrové komise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v období</w:t>
            </w:r>
            <w:r w:rsidR="00141AC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od 11. 12. 2007</w:t>
            </w:r>
          </w:p>
        </w:tc>
        <w:tc>
          <w:tcPr>
            <w:tcW w:w="91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31BD9" w:rsidRDefault="00AA0552" w:rsidP="00A31BD9">
            <w:pPr>
              <w:jc w:val="center"/>
              <w:cnfStyle w:val="10000000000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výběrové komise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v</w:t>
            </w:r>
            <w:r w:rsidR="00A31BD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období</w:t>
            </w:r>
          </w:p>
          <w:p w:rsidR="00AA0552" w:rsidRPr="00266889" w:rsidRDefault="00AA0552" w:rsidP="00A31BD9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od 5. 5. 2009</w:t>
            </w:r>
          </w:p>
        </w:tc>
        <w:tc>
          <w:tcPr>
            <w:tcW w:w="91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31BD9" w:rsidRDefault="00AA0552" w:rsidP="00A31BD9">
            <w:pPr>
              <w:jc w:val="center"/>
              <w:cnfStyle w:val="10000000000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výběrové komise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v</w:t>
            </w:r>
            <w:r w:rsidR="00A31BD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období</w:t>
            </w:r>
          </w:p>
          <w:p w:rsidR="00AA0552" w:rsidRPr="00266889" w:rsidRDefault="00AA0552" w:rsidP="00A31BD9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od 6. 5. 2010</w:t>
            </w:r>
          </w:p>
        </w:tc>
        <w:tc>
          <w:tcPr>
            <w:tcW w:w="9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31BD9" w:rsidRDefault="00AA0552" w:rsidP="00A31BD9">
            <w:pPr>
              <w:jc w:val="center"/>
              <w:cnfStyle w:val="10000000000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výběrové komise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v</w:t>
            </w:r>
            <w:r w:rsidR="00A31BD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obd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obí</w:t>
            </w:r>
          </w:p>
          <w:p w:rsidR="00AA0552" w:rsidRPr="00266889" w:rsidRDefault="00AA0552" w:rsidP="00A31BD9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od 10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.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3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 201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</w:t>
            </w:r>
          </w:p>
        </w:tc>
        <w:tc>
          <w:tcPr>
            <w:tcW w:w="10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A0552" w:rsidRPr="00266889" w:rsidRDefault="00AA0552" w:rsidP="00287E88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Zastupovaný člen MAS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tcBorders>
              <w:top w:val="single" w:sz="12" w:space="0" w:color="0070C0"/>
            </w:tcBorders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1.</w:t>
            </w:r>
          </w:p>
        </w:tc>
        <w:tc>
          <w:tcPr>
            <w:tcW w:w="886" w:type="pct"/>
            <w:tcBorders>
              <w:top w:val="single" w:sz="12" w:space="0" w:color="0070C0"/>
            </w:tcBorders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Tomáš Večeřa</w:t>
            </w:r>
          </w:p>
        </w:tc>
        <w:tc>
          <w:tcPr>
            <w:tcW w:w="916" w:type="pct"/>
            <w:tcBorders>
              <w:top w:val="single" w:sz="12" w:space="0" w:color="0070C0"/>
            </w:tcBorders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Tomáš Večeřa</w:t>
            </w:r>
          </w:p>
        </w:tc>
        <w:tc>
          <w:tcPr>
            <w:tcW w:w="916" w:type="pct"/>
            <w:tcBorders>
              <w:top w:val="single" w:sz="12" w:space="0" w:color="0070C0"/>
            </w:tcBorders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Miroslav Mališ</w:t>
            </w:r>
          </w:p>
        </w:tc>
        <w:tc>
          <w:tcPr>
            <w:tcW w:w="992" w:type="pct"/>
            <w:tcBorders>
              <w:top w:val="single" w:sz="12" w:space="0" w:color="0070C0"/>
            </w:tcBorders>
            <w:vAlign w:val="center"/>
          </w:tcPr>
          <w:p w:rsidR="00AA0552" w:rsidRPr="00266889" w:rsidRDefault="00AA0552" w:rsidP="00AA055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Miroslav Mališ</w:t>
            </w:r>
          </w:p>
        </w:tc>
        <w:tc>
          <w:tcPr>
            <w:tcW w:w="1049" w:type="pct"/>
            <w:tcBorders>
              <w:top w:val="single" w:sz="12" w:space="0" w:color="0070C0"/>
            </w:tcBorders>
            <w:vAlign w:val="center"/>
          </w:tcPr>
          <w:p w:rsidR="00AA0552" w:rsidRPr="00266889" w:rsidRDefault="00AA0552" w:rsidP="006E61ED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Zájmové sdružení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Frýdlantsko</w:t>
            </w:r>
            <w:proofErr w:type="spellEnd"/>
            <w:r w:rsidRPr="00266889">
              <w:rPr>
                <w:rFonts w:cstheme="minorHAnsi"/>
                <w:sz w:val="18"/>
                <w:szCs w:val="18"/>
                <w:lang w:val="cs-CZ"/>
              </w:rPr>
              <w:t>-Beskydy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2.</w:t>
            </w:r>
          </w:p>
        </w:tc>
        <w:tc>
          <w:tcPr>
            <w:tcW w:w="88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Marcela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Štaubertová</w:t>
            </w:r>
            <w:proofErr w:type="spellEnd"/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Věra Kratochvílová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Věra Kratochvílová</w:t>
            </w:r>
          </w:p>
        </w:tc>
        <w:tc>
          <w:tcPr>
            <w:tcW w:w="992" w:type="pct"/>
            <w:vAlign w:val="center"/>
          </w:tcPr>
          <w:p w:rsidR="00AA0552" w:rsidRPr="00266889" w:rsidRDefault="00AA0552" w:rsidP="00AA055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Šárka Slavíčková</w:t>
            </w:r>
          </w:p>
        </w:tc>
        <w:tc>
          <w:tcPr>
            <w:tcW w:w="1049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TERMO Frýdlant nad Ostravicí, s.r.o.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3.</w:t>
            </w:r>
          </w:p>
        </w:tc>
        <w:tc>
          <w:tcPr>
            <w:tcW w:w="88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Petr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Trysčuk</w:t>
            </w:r>
            <w:proofErr w:type="spellEnd"/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Miloslav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Šrubař</w:t>
            </w:r>
            <w:proofErr w:type="spellEnd"/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Miroslav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Šrubař</w:t>
            </w:r>
            <w:proofErr w:type="spellEnd"/>
          </w:p>
        </w:tc>
        <w:tc>
          <w:tcPr>
            <w:tcW w:w="992" w:type="pct"/>
            <w:vAlign w:val="center"/>
          </w:tcPr>
          <w:p w:rsidR="00AA0552" w:rsidRPr="00266889" w:rsidRDefault="00AA0552" w:rsidP="00141AC9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Ing. Zdeněk </w:t>
            </w:r>
            <w:r w:rsidR="00141AC9">
              <w:rPr>
                <w:rFonts w:cstheme="minorHAnsi"/>
                <w:sz w:val="18"/>
                <w:szCs w:val="18"/>
                <w:lang w:val="cs-CZ"/>
              </w:rPr>
              <w:t>S</w:t>
            </w:r>
            <w:r>
              <w:rPr>
                <w:rFonts w:cstheme="minorHAnsi"/>
                <w:sz w:val="18"/>
                <w:szCs w:val="18"/>
                <w:lang w:val="cs-CZ"/>
              </w:rPr>
              <w:t>trnadel</w:t>
            </w:r>
          </w:p>
        </w:tc>
        <w:tc>
          <w:tcPr>
            <w:tcW w:w="1049" w:type="pct"/>
            <w:vAlign w:val="center"/>
          </w:tcPr>
          <w:p w:rsidR="00AA0552" w:rsidRPr="00266889" w:rsidRDefault="00AA0552" w:rsidP="009E310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ZO ČSOP Kunčice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4.</w:t>
            </w:r>
          </w:p>
        </w:tc>
        <w:tc>
          <w:tcPr>
            <w:tcW w:w="88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Bc. Jan Tomiczek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Bc. Jan Tomiczek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Dagmar Molinová</w:t>
            </w:r>
          </w:p>
        </w:tc>
        <w:tc>
          <w:tcPr>
            <w:tcW w:w="992" w:type="pct"/>
            <w:vAlign w:val="center"/>
          </w:tcPr>
          <w:p w:rsidR="00AA0552" w:rsidRPr="00266889" w:rsidRDefault="00AA0552" w:rsidP="00AA055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Vladislava Latochová</w:t>
            </w:r>
          </w:p>
        </w:tc>
        <w:tc>
          <w:tcPr>
            <w:tcW w:w="1049" w:type="pct"/>
            <w:vAlign w:val="center"/>
          </w:tcPr>
          <w:p w:rsidR="00AA0552" w:rsidRPr="00266889" w:rsidRDefault="00AA0552" w:rsidP="00141AC9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Sdr</w:t>
            </w:r>
            <w:proofErr w:type="spellEnd"/>
            <w:r w:rsidR="00141AC9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obcí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pov</w:t>
            </w:r>
            <w:proofErr w:type="spellEnd"/>
            <w:r w:rsidR="00141AC9">
              <w:rPr>
                <w:rFonts w:cstheme="minorHAnsi"/>
                <w:sz w:val="18"/>
                <w:szCs w:val="18"/>
                <w:lang w:val="cs-CZ"/>
              </w:rPr>
              <w:t xml:space="preserve">. 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Stonávky 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5.</w:t>
            </w:r>
          </w:p>
        </w:tc>
        <w:tc>
          <w:tcPr>
            <w:tcW w:w="88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Eva Ministrová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974B20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Ivana Kr</w:t>
            </w:r>
            <w:r w:rsidR="00974B20">
              <w:rPr>
                <w:rFonts w:cstheme="minorHAnsi"/>
                <w:sz w:val="18"/>
                <w:szCs w:val="18"/>
                <w:lang w:val="cs-CZ"/>
              </w:rPr>
              <w:t>a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>lová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974B20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Ivana Kr</w:t>
            </w:r>
            <w:r w:rsidR="00974B20">
              <w:rPr>
                <w:rFonts w:cstheme="minorHAnsi"/>
                <w:sz w:val="18"/>
                <w:szCs w:val="18"/>
                <w:lang w:val="cs-CZ"/>
              </w:rPr>
              <w:t>a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>lová</w:t>
            </w:r>
          </w:p>
        </w:tc>
        <w:tc>
          <w:tcPr>
            <w:tcW w:w="992" w:type="pct"/>
            <w:vAlign w:val="center"/>
          </w:tcPr>
          <w:p w:rsidR="00AA0552" w:rsidRPr="00266889" w:rsidRDefault="00B21832" w:rsidP="00AA055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Ivana Kra</w:t>
            </w:r>
            <w:r w:rsidR="00AA0552">
              <w:rPr>
                <w:rFonts w:cstheme="minorHAnsi"/>
                <w:sz w:val="18"/>
                <w:szCs w:val="18"/>
                <w:lang w:val="cs-CZ"/>
              </w:rPr>
              <w:t>lová</w:t>
            </w:r>
          </w:p>
        </w:tc>
        <w:tc>
          <w:tcPr>
            <w:tcW w:w="1049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Třanovice služby, o.p.s.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6.</w:t>
            </w:r>
          </w:p>
        </w:tc>
        <w:tc>
          <w:tcPr>
            <w:tcW w:w="88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Zdeňka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Kohutová</w:t>
            </w:r>
            <w:proofErr w:type="spellEnd"/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Jan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Klimánek</w:t>
            </w:r>
            <w:proofErr w:type="spellEnd"/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Jan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Klimánek</w:t>
            </w:r>
            <w:proofErr w:type="spellEnd"/>
          </w:p>
        </w:tc>
        <w:tc>
          <w:tcPr>
            <w:tcW w:w="992" w:type="pct"/>
            <w:vAlign w:val="center"/>
          </w:tcPr>
          <w:p w:rsidR="00AA0552" w:rsidRPr="00266889" w:rsidRDefault="00AA0552" w:rsidP="00AA055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Jan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Klimánek</w:t>
            </w:r>
            <w:proofErr w:type="spellEnd"/>
          </w:p>
        </w:tc>
        <w:tc>
          <w:tcPr>
            <w:tcW w:w="1049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TOZOS spol. s r.o.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7.</w:t>
            </w:r>
          </w:p>
        </w:tc>
        <w:tc>
          <w:tcPr>
            <w:tcW w:w="88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Mgr. Michaela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Honešová</w:t>
            </w:r>
            <w:proofErr w:type="spellEnd"/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Mgr. Kristýna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Felcmanová</w:t>
            </w:r>
            <w:proofErr w:type="spellEnd"/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Mgr. Kristýna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Felcmanová</w:t>
            </w:r>
            <w:proofErr w:type="spellEnd"/>
          </w:p>
        </w:tc>
        <w:tc>
          <w:tcPr>
            <w:tcW w:w="992" w:type="pct"/>
            <w:vAlign w:val="center"/>
          </w:tcPr>
          <w:p w:rsidR="00AA0552" w:rsidRPr="00266889" w:rsidRDefault="00AA0552" w:rsidP="00284650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Mgr. Kristýna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Felcmanová</w:t>
            </w:r>
            <w:proofErr w:type="spellEnd"/>
          </w:p>
        </w:tc>
        <w:tc>
          <w:tcPr>
            <w:tcW w:w="1049" w:type="pct"/>
            <w:vAlign w:val="center"/>
          </w:tcPr>
          <w:p w:rsidR="00AA0552" w:rsidRPr="00266889" w:rsidRDefault="00AA0552" w:rsidP="00141AC9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Sdružení obcí povodí Morávky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8.</w:t>
            </w:r>
          </w:p>
        </w:tc>
        <w:tc>
          <w:tcPr>
            <w:tcW w:w="88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Josef Křenek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Josef Křenek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Lubomír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Mitura</w:t>
            </w:r>
            <w:proofErr w:type="spellEnd"/>
          </w:p>
        </w:tc>
        <w:tc>
          <w:tcPr>
            <w:tcW w:w="992" w:type="pct"/>
            <w:vAlign w:val="center"/>
          </w:tcPr>
          <w:p w:rsidR="00AA0552" w:rsidRPr="00266889" w:rsidRDefault="00AA0552" w:rsidP="00284650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Lubomír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Mitura</w:t>
            </w:r>
            <w:proofErr w:type="spellEnd"/>
          </w:p>
        </w:tc>
        <w:tc>
          <w:tcPr>
            <w:tcW w:w="1049" w:type="pct"/>
            <w:vAlign w:val="center"/>
          </w:tcPr>
          <w:p w:rsidR="00AA0552" w:rsidRPr="00266889" w:rsidRDefault="00AA0552" w:rsidP="00141AC9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SPOLSTAV KONSTRUKT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9.</w:t>
            </w:r>
          </w:p>
        </w:tc>
        <w:tc>
          <w:tcPr>
            <w:tcW w:w="88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Olga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Muroňová</w:t>
            </w:r>
            <w:proofErr w:type="spellEnd"/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Olga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Muroňová</w:t>
            </w:r>
            <w:proofErr w:type="spellEnd"/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Michal Madzia</w:t>
            </w:r>
          </w:p>
        </w:tc>
        <w:tc>
          <w:tcPr>
            <w:tcW w:w="992" w:type="pct"/>
            <w:vAlign w:val="center"/>
          </w:tcPr>
          <w:p w:rsidR="00AA0552" w:rsidRPr="00266889" w:rsidRDefault="00AA0552" w:rsidP="00AA055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Michal Madzia</w:t>
            </w:r>
          </w:p>
        </w:tc>
        <w:tc>
          <w:tcPr>
            <w:tcW w:w="1049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Družstvo Raškovice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10.</w:t>
            </w:r>
          </w:p>
        </w:tc>
        <w:tc>
          <w:tcPr>
            <w:tcW w:w="88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Jaroslav Votýpka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Jaroslav Votýpka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Mgr. Lýdie Vašková</w:t>
            </w:r>
          </w:p>
        </w:tc>
        <w:tc>
          <w:tcPr>
            <w:tcW w:w="992" w:type="pct"/>
            <w:vAlign w:val="center"/>
          </w:tcPr>
          <w:p w:rsidR="00AA0552" w:rsidRPr="00266889" w:rsidRDefault="00AA0552" w:rsidP="00AA055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Ing. Karel Obluk</w:t>
            </w:r>
          </w:p>
        </w:tc>
        <w:tc>
          <w:tcPr>
            <w:tcW w:w="1049" w:type="pct"/>
            <w:vAlign w:val="center"/>
          </w:tcPr>
          <w:p w:rsidR="00AA0552" w:rsidRPr="00266889" w:rsidRDefault="00AA0552" w:rsidP="00A31BD9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Mikroregion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Žerm</w:t>
            </w:r>
            <w:r w:rsidR="00141AC9">
              <w:rPr>
                <w:rFonts w:cstheme="minorHAnsi"/>
                <w:sz w:val="18"/>
                <w:szCs w:val="18"/>
                <w:lang w:val="cs-CZ"/>
              </w:rPr>
              <w:t>an</w:t>
            </w:r>
            <w:proofErr w:type="spellEnd"/>
            <w:r w:rsidR="00141AC9"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="00A31BD9">
              <w:rPr>
                <w:rFonts w:cstheme="minorHAnsi"/>
                <w:sz w:val="18"/>
                <w:szCs w:val="18"/>
                <w:lang w:val="cs-CZ"/>
              </w:rPr>
              <w:t>a 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Těrlické přehrady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11.</w:t>
            </w:r>
          </w:p>
        </w:tc>
        <w:tc>
          <w:tcPr>
            <w:tcW w:w="88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Vladimír Křivka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Vladimír Křivka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Ivo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Dominík</w:t>
            </w:r>
            <w:proofErr w:type="spellEnd"/>
          </w:p>
        </w:tc>
        <w:tc>
          <w:tcPr>
            <w:tcW w:w="992" w:type="pct"/>
            <w:vAlign w:val="center"/>
          </w:tcPr>
          <w:p w:rsidR="00AA0552" w:rsidRPr="00266889" w:rsidRDefault="00AA0552" w:rsidP="00AA055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Ivo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Dominík</w:t>
            </w:r>
            <w:proofErr w:type="spellEnd"/>
          </w:p>
        </w:tc>
        <w:tc>
          <w:tcPr>
            <w:tcW w:w="1049" w:type="pct"/>
            <w:vAlign w:val="center"/>
          </w:tcPr>
          <w:p w:rsidR="00AA0552" w:rsidRPr="00266889" w:rsidRDefault="00AA0552" w:rsidP="00141AC9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AGRO - DOMINIK 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12.</w:t>
            </w:r>
          </w:p>
        </w:tc>
        <w:tc>
          <w:tcPr>
            <w:tcW w:w="88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Antonín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Kwaczek</w:t>
            </w:r>
            <w:proofErr w:type="spellEnd"/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Antonín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Kwaczek</w:t>
            </w:r>
            <w:proofErr w:type="spellEnd"/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Pavel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Postůvka</w:t>
            </w:r>
            <w:proofErr w:type="spellEnd"/>
          </w:p>
        </w:tc>
        <w:tc>
          <w:tcPr>
            <w:tcW w:w="992" w:type="pct"/>
            <w:vAlign w:val="center"/>
          </w:tcPr>
          <w:p w:rsidR="00AA0552" w:rsidRPr="00266889" w:rsidRDefault="00AA0552" w:rsidP="00AA055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Pavel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Postůvka</w:t>
            </w:r>
            <w:proofErr w:type="spellEnd"/>
          </w:p>
        </w:tc>
        <w:tc>
          <w:tcPr>
            <w:tcW w:w="1049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LUSTON o.p.s.</w:t>
            </w:r>
          </w:p>
        </w:tc>
      </w:tr>
      <w:tr w:rsidR="00AA0552" w:rsidRPr="00266889" w:rsidTr="00911A6D">
        <w:trPr>
          <w:trHeight w:val="284"/>
          <w:jc w:val="center"/>
        </w:trPr>
        <w:tc>
          <w:tcPr>
            <w:cnfStyle w:val="001000000000"/>
            <w:tcW w:w="241" w:type="pct"/>
            <w:vAlign w:val="center"/>
          </w:tcPr>
          <w:p w:rsidR="00AA0552" w:rsidRPr="00911A6D" w:rsidRDefault="00AA0552" w:rsidP="00287E88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13.</w:t>
            </w:r>
          </w:p>
        </w:tc>
        <w:tc>
          <w:tcPr>
            <w:tcW w:w="88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Jiří Volný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Jiří Volný</w:t>
            </w:r>
          </w:p>
        </w:tc>
        <w:tc>
          <w:tcPr>
            <w:tcW w:w="916" w:type="pct"/>
            <w:vAlign w:val="center"/>
          </w:tcPr>
          <w:p w:rsidR="00AA0552" w:rsidRPr="00266889" w:rsidRDefault="00AA0552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Jiří Volný</w:t>
            </w:r>
          </w:p>
        </w:tc>
        <w:tc>
          <w:tcPr>
            <w:tcW w:w="992" w:type="pct"/>
            <w:vAlign w:val="center"/>
          </w:tcPr>
          <w:p w:rsidR="00AA0552" w:rsidRPr="00266889" w:rsidRDefault="00AA0552" w:rsidP="00AA0552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Ing. Miroslav </w:t>
            </w:r>
            <w:proofErr w:type="spellStart"/>
            <w:r>
              <w:rPr>
                <w:rFonts w:cstheme="minorHAnsi"/>
                <w:sz w:val="18"/>
                <w:szCs w:val="18"/>
                <w:lang w:val="cs-CZ"/>
              </w:rPr>
              <w:t>Tofel</w:t>
            </w:r>
            <w:proofErr w:type="spellEnd"/>
          </w:p>
        </w:tc>
        <w:tc>
          <w:tcPr>
            <w:tcW w:w="1049" w:type="pct"/>
            <w:vAlign w:val="center"/>
          </w:tcPr>
          <w:p w:rsidR="00AA0552" w:rsidRPr="00266889" w:rsidRDefault="00AA0552" w:rsidP="00141AC9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Sdružení měst a obcí povodí Ondřejnice</w:t>
            </w:r>
          </w:p>
        </w:tc>
      </w:tr>
    </w:tbl>
    <w:p w:rsidR="00CB5FC2" w:rsidRDefault="00CB5FC2" w:rsidP="00911A6D">
      <w:pPr>
        <w:pStyle w:val="Titulek"/>
        <w:keepNext/>
        <w:spacing w:after="0"/>
        <w:rPr>
          <w:lang w:val="cs-CZ"/>
        </w:rPr>
      </w:pPr>
      <w:bookmarkStart w:id="83" w:name="_Toc278368143"/>
      <w:bookmarkStart w:id="84" w:name="_Toc302729549"/>
      <w:r>
        <w:rPr>
          <w:lang w:val="cs-CZ"/>
        </w:rPr>
        <w:t xml:space="preserve">Pokračování tabulky č. </w:t>
      </w:r>
      <w:r w:rsidR="00F640F4">
        <w:rPr>
          <w:lang w:val="cs-CZ"/>
        </w:rPr>
        <w:t>25</w:t>
      </w:r>
      <w:r>
        <w:rPr>
          <w:lang w:val="cs-CZ"/>
        </w:rPr>
        <w:t xml:space="preserve"> Členové výběrové komise</w:t>
      </w:r>
      <w:r w:rsidR="009E3103" w:rsidRPr="009E3103">
        <w:rPr>
          <w:lang w:val="cs-CZ"/>
        </w:rPr>
        <w:t xml:space="preserve"> </w:t>
      </w:r>
      <w:r w:rsidR="009E3103" w:rsidRPr="003D0C06">
        <w:rPr>
          <w:lang w:val="cs-CZ"/>
        </w:rPr>
        <w:t>MAS Pobeskydí</w:t>
      </w:r>
    </w:p>
    <w:tbl>
      <w:tblPr>
        <w:tblStyle w:val="Svtlmkazvraznn11"/>
        <w:tblW w:w="0" w:type="auto"/>
        <w:jc w:val="center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6A0"/>
      </w:tblPr>
      <w:tblGrid>
        <w:gridCol w:w="508"/>
        <w:gridCol w:w="3070"/>
        <w:gridCol w:w="2838"/>
        <w:gridCol w:w="2870"/>
      </w:tblGrid>
      <w:tr w:rsidR="00CB5FC2" w:rsidRPr="00266889" w:rsidTr="004470E4">
        <w:trPr>
          <w:cnfStyle w:val="100000000000"/>
          <w:trHeight w:val="284"/>
          <w:tblHeader/>
          <w:jc w:val="center"/>
        </w:trPr>
        <w:tc>
          <w:tcPr>
            <w:cnfStyle w:val="001000000000"/>
            <w:tcW w:w="0" w:type="auto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CB5FC2" w:rsidRPr="00266889" w:rsidRDefault="00CB5FC2" w:rsidP="00FE6D87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P. č.</w:t>
            </w:r>
          </w:p>
        </w:tc>
        <w:tc>
          <w:tcPr>
            <w:tcW w:w="0" w:type="auto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CB5FC2" w:rsidRPr="00266889" w:rsidRDefault="00CB5FC2" w:rsidP="00CB5FC2">
            <w:pPr>
              <w:jc w:val="center"/>
              <w:cnfStyle w:val="10000000000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výběrové komise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v období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od 1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7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.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4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 20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12</w:t>
            </w:r>
          </w:p>
        </w:tc>
        <w:tc>
          <w:tcPr>
            <w:tcW w:w="0" w:type="auto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CB5FC2" w:rsidRDefault="00CB5FC2" w:rsidP="00FE6D87">
            <w:pPr>
              <w:jc w:val="center"/>
              <w:cnfStyle w:val="10000000000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výběrové komise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v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 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období</w:t>
            </w:r>
          </w:p>
          <w:p w:rsidR="00CB5FC2" w:rsidRPr="00266889" w:rsidRDefault="00CB5FC2" w:rsidP="00CB5FC2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od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11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.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12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 20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12</w:t>
            </w:r>
            <w:r w:rsidR="00080AF6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do data zpracování zprávy</w:t>
            </w:r>
          </w:p>
        </w:tc>
        <w:tc>
          <w:tcPr>
            <w:tcW w:w="0" w:type="auto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CB5FC2" w:rsidRPr="00266889" w:rsidRDefault="00CB5FC2" w:rsidP="00FE6D87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Zastupovaný člen MAS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tcBorders>
              <w:top w:val="single" w:sz="12" w:space="0" w:color="0070C0"/>
            </w:tcBorders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1.</w:t>
            </w:r>
          </w:p>
        </w:tc>
        <w:tc>
          <w:tcPr>
            <w:tcW w:w="0" w:type="auto"/>
            <w:tcBorders>
              <w:top w:val="single" w:sz="12" w:space="0" w:color="0070C0"/>
            </w:tcBorders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JUDr. Vladimír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Malarz</w:t>
            </w:r>
            <w:proofErr w:type="spellEnd"/>
          </w:p>
        </w:tc>
        <w:tc>
          <w:tcPr>
            <w:tcW w:w="0" w:type="auto"/>
            <w:tcBorders>
              <w:top w:val="single" w:sz="12" w:space="0" w:color="0070C0"/>
            </w:tcBorders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JUDr. Vladimír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Malarz</w:t>
            </w:r>
            <w:proofErr w:type="spellEnd"/>
          </w:p>
        </w:tc>
        <w:tc>
          <w:tcPr>
            <w:tcW w:w="0" w:type="auto"/>
            <w:tcBorders>
              <w:top w:val="single" w:sz="12" w:space="0" w:color="0070C0"/>
            </w:tcBorders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Zájmové sdružení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Frýdlantsko</w:t>
            </w:r>
            <w:proofErr w:type="spellEnd"/>
            <w:r w:rsidRPr="00266889">
              <w:rPr>
                <w:rFonts w:cstheme="minorHAnsi"/>
                <w:sz w:val="18"/>
                <w:szCs w:val="18"/>
                <w:lang w:val="cs-CZ"/>
              </w:rPr>
              <w:t>-Beskydy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2.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Ing. Šárka Slavíčková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Ing. Ivo Hudeček</w:t>
            </w:r>
          </w:p>
        </w:tc>
        <w:tc>
          <w:tcPr>
            <w:tcW w:w="0" w:type="auto"/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TERMO Frýdlant nad Ostravicí, s.r.o.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3.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Ing. Zdeněk Strnadel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Ing. Zdeněk Strnadel</w:t>
            </w:r>
          </w:p>
        </w:tc>
        <w:tc>
          <w:tcPr>
            <w:tcW w:w="0" w:type="auto"/>
            <w:vAlign w:val="center"/>
          </w:tcPr>
          <w:p w:rsidR="00CB5FC2" w:rsidRPr="00266889" w:rsidRDefault="00CB5FC2" w:rsidP="009E310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ZO ČSOP Kunčice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4.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Vladislava Latochová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Vladislava Latochová</w:t>
            </w:r>
          </w:p>
        </w:tc>
        <w:tc>
          <w:tcPr>
            <w:tcW w:w="0" w:type="auto"/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Sdr</w:t>
            </w:r>
            <w:proofErr w:type="spellEnd"/>
            <w:r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obcí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pov</w:t>
            </w:r>
            <w:proofErr w:type="spellEnd"/>
            <w:r>
              <w:rPr>
                <w:rFonts w:cstheme="minorHAnsi"/>
                <w:sz w:val="18"/>
                <w:szCs w:val="18"/>
                <w:lang w:val="cs-CZ"/>
              </w:rPr>
              <w:t xml:space="preserve">. 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Stonávky 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5.</w:t>
            </w:r>
          </w:p>
        </w:tc>
        <w:tc>
          <w:tcPr>
            <w:tcW w:w="0" w:type="auto"/>
            <w:vAlign w:val="center"/>
          </w:tcPr>
          <w:p w:rsidR="00CB5FC2" w:rsidRPr="00266889" w:rsidRDefault="00E93836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</w:t>
            </w:r>
            <w:r w:rsidR="009E3103" w:rsidRPr="009E3103">
              <w:rPr>
                <w:rFonts w:cstheme="minorHAnsi"/>
                <w:sz w:val="18"/>
                <w:szCs w:val="18"/>
                <w:lang w:val="cs-CZ"/>
              </w:rPr>
              <w:t>ng. Petr Krzywoń</w:t>
            </w:r>
          </w:p>
        </w:tc>
        <w:tc>
          <w:tcPr>
            <w:tcW w:w="0" w:type="auto"/>
            <w:vAlign w:val="center"/>
          </w:tcPr>
          <w:p w:rsidR="00CB5FC2" w:rsidRPr="00266889" w:rsidRDefault="00E93836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</w:t>
            </w:r>
            <w:r w:rsidR="009E3103" w:rsidRPr="009E3103">
              <w:rPr>
                <w:rFonts w:cstheme="minorHAnsi"/>
                <w:sz w:val="18"/>
                <w:szCs w:val="18"/>
                <w:lang w:val="cs-CZ"/>
              </w:rPr>
              <w:t>ng. Petr Krzywoń</w:t>
            </w:r>
          </w:p>
        </w:tc>
        <w:tc>
          <w:tcPr>
            <w:tcW w:w="0" w:type="auto"/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Třanovice služby, o.p.s.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6.</w:t>
            </w:r>
          </w:p>
        </w:tc>
        <w:tc>
          <w:tcPr>
            <w:tcW w:w="0" w:type="auto"/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Zdeňka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Kohutová</w:t>
            </w:r>
            <w:proofErr w:type="spellEnd"/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Zdeňka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Kohutová</w:t>
            </w:r>
            <w:proofErr w:type="spellEnd"/>
          </w:p>
        </w:tc>
        <w:tc>
          <w:tcPr>
            <w:tcW w:w="0" w:type="auto"/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TOZOS spol. s r.o.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7.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Marek Kaniok,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DiS</w:t>
            </w:r>
            <w:proofErr w:type="spellEnd"/>
            <w:r w:rsidRPr="009E3103">
              <w:rPr>
                <w:rFonts w:cstheme="minorHAnsi"/>
                <w:sz w:val="18"/>
                <w:szCs w:val="18"/>
                <w:lang w:val="cs-CZ"/>
              </w:rPr>
              <w:t>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Marek Kaniok,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DiS</w:t>
            </w:r>
            <w:proofErr w:type="spellEnd"/>
            <w:r w:rsidRPr="009E3103">
              <w:rPr>
                <w:rFonts w:cstheme="minorHAnsi"/>
                <w:sz w:val="18"/>
                <w:szCs w:val="18"/>
                <w:lang w:val="cs-CZ"/>
              </w:rPr>
              <w:t>.</w:t>
            </w:r>
          </w:p>
        </w:tc>
        <w:tc>
          <w:tcPr>
            <w:tcW w:w="0" w:type="auto"/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Sdružení obcí povodí Morávky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8.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Ing. Lubomír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Mitura</w:t>
            </w:r>
            <w:proofErr w:type="spellEnd"/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Rudolf </w:t>
            </w:r>
            <w:proofErr w:type="spellStart"/>
            <w:r>
              <w:rPr>
                <w:rFonts w:cstheme="minorHAnsi"/>
                <w:sz w:val="18"/>
                <w:szCs w:val="18"/>
                <w:lang w:val="cs-CZ"/>
              </w:rPr>
              <w:t>Koniar</w:t>
            </w:r>
            <w:proofErr w:type="spellEnd"/>
          </w:p>
        </w:tc>
        <w:tc>
          <w:tcPr>
            <w:tcW w:w="0" w:type="auto"/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SPOLSTAV KONSTRUKT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9.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Ing. Michal Madzia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Ing. Pavla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Bohačíková</w:t>
            </w:r>
            <w:proofErr w:type="spellEnd"/>
          </w:p>
        </w:tc>
        <w:tc>
          <w:tcPr>
            <w:tcW w:w="0" w:type="auto"/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Družstvo Raškovice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10.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Ing. Karel Obluk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Ing. Karel Obluk</w:t>
            </w:r>
          </w:p>
        </w:tc>
        <w:tc>
          <w:tcPr>
            <w:tcW w:w="0" w:type="auto"/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Mikroregion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Žerm</w:t>
            </w:r>
            <w:r>
              <w:rPr>
                <w:rFonts w:cstheme="minorHAnsi"/>
                <w:sz w:val="18"/>
                <w:szCs w:val="18"/>
                <w:lang w:val="cs-CZ"/>
              </w:rPr>
              <w:t>an</w:t>
            </w:r>
            <w:proofErr w:type="spellEnd"/>
            <w:r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cs-CZ"/>
              </w:rPr>
              <w:t>a 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Těrlické přehrady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lastRenderedPageBreak/>
              <w:t>11.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Ivo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Dominík</w:t>
            </w:r>
            <w:proofErr w:type="spellEnd"/>
          </w:p>
        </w:tc>
        <w:tc>
          <w:tcPr>
            <w:tcW w:w="0" w:type="auto"/>
            <w:vAlign w:val="center"/>
          </w:tcPr>
          <w:p w:rsidR="00CB5FC2" w:rsidRPr="00266889" w:rsidRDefault="009E3103" w:rsidP="009E310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I</w:t>
            </w:r>
            <w:r>
              <w:rPr>
                <w:rFonts w:cstheme="minorHAnsi"/>
                <w:sz w:val="18"/>
                <w:szCs w:val="18"/>
                <w:lang w:val="cs-CZ"/>
              </w:rPr>
              <w:t>g</w:t>
            </w:r>
            <w:r w:rsidRPr="009E3103">
              <w:rPr>
                <w:rFonts w:cstheme="minorHAnsi"/>
                <w:sz w:val="18"/>
                <w:szCs w:val="18"/>
                <w:lang w:val="cs-CZ"/>
              </w:rPr>
              <w:t>o</w:t>
            </w:r>
            <w:r>
              <w:rPr>
                <w:rFonts w:cstheme="minorHAnsi"/>
                <w:sz w:val="18"/>
                <w:szCs w:val="18"/>
                <w:lang w:val="cs-CZ"/>
              </w:rPr>
              <w:t>r</w:t>
            </w: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Dominík</w:t>
            </w:r>
            <w:proofErr w:type="spellEnd"/>
          </w:p>
        </w:tc>
        <w:tc>
          <w:tcPr>
            <w:tcW w:w="0" w:type="auto"/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AGRO - DOMINIK 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12.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Pavel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Postůvka</w:t>
            </w:r>
            <w:proofErr w:type="spellEnd"/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Jana </w:t>
            </w:r>
            <w:proofErr w:type="spellStart"/>
            <w:r>
              <w:rPr>
                <w:rFonts w:cstheme="minorHAnsi"/>
                <w:sz w:val="18"/>
                <w:szCs w:val="18"/>
                <w:lang w:val="cs-CZ"/>
              </w:rPr>
              <w:t>Pohludková</w:t>
            </w:r>
            <w:proofErr w:type="spellEnd"/>
          </w:p>
        </w:tc>
        <w:tc>
          <w:tcPr>
            <w:tcW w:w="0" w:type="auto"/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LUSTON o.p.s.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11A6D" w:rsidRDefault="00CB5FC2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11A6D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13.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Ing. Miroslav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Tofel</w:t>
            </w:r>
            <w:proofErr w:type="spellEnd"/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Ing. Miroslav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Tofel</w:t>
            </w:r>
            <w:proofErr w:type="spellEnd"/>
          </w:p>
        </w:tc>
        <w:tc>
          <w:tcPr>
            <w:tcW w:w="0" w:type="auto"/>
            <w:vAlign w:val="center"/>
          </w:tcPr>
          <w:p w:rsidR="00CB5FC2" w:rsidRPr="00266889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Sdružení měst a obcí povodí Ondřejnice</w:t>
            </w:r>
          </w:p>
        </w:tc>
      </w:tr>
      <w:tr w:rsidR="009E3103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9E3103" w:rsidRPr="009E3103" w:rsidRDefault="009E3103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E3103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14.</w:t>
            </w:r>
          </w:p>
        </w:tc>
        <w:tc>
          <w:tcPr>
            <w:tcW w:w="0" w:type="auto"/>
            <w:vAlign w:val="center"/>
          </w:tcPr>
          <w:p w:rsidR="009E3103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Bc. Monika Konečná</w:t>
            </w:r>
          </w:p>
        </w:tc>
        <w:tc>
          <w:tcPr>
            <w:tcW w:w="0" w:type="auto"/>
            <w:vAlign w:val="center"/>
          </w:tcPr>
          <w:p w:rsidR="009E3103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Bc. Monika Konečná</w:t>
            </w:r>
          </w:p>
        </w:tc>
        <w:tc>
          <w:tcPr>
            <w:tcW w:w="0" w:type="auto"/>
            <w:vAlign w:val="center"/>
          </w:tcPr>
          <w:p w:rsidR="009E3103" w:rsidRPr="00FC237F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theme="minorHAnsi"/>
                <w:sz w:val="18"/>
                <w:szCs w:val="18"/>
                <w:lang w:val="cs-CZ"/>
              </w:rPr>
              <w:t xml:space="preserve">Mateřské a rodinné centrum </w:t>
            </w:r>
            <w:proofErr w:type="spellStart"/>
            <w:r w:rsidRPr="00FC237F">
              <w:rPr>
                <w:rFonts w:cstheme="minorHAnsi"/>
                <w:sz w:val="18"/>
                <w:szCs w:val="18"/>
                <w:lang w:val="cs-CZ"/>
              </w:rPr>
              <w:t>Bambulín</w:t>
            </w:r>
            <w:proofErr w:type="spellEnd"/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E3103" w:rsidRDefault="009E3103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E3103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15.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Ing. Boris Guziur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Ing. Boris Guziur</w:t>
            </w:r>
          </w:p>
        </w:tc>
        <w:tc>
          <w:tcPr>
            <w:tcW w:w="0" w:type="auto"/>
            <w:vAlign w:val="center"/>
          </w:tcPr>
          <w:p w:rsidR="00CB5FC2" w:rsidRPr="00FC237F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theme="minorHAnsi"/>
                <w:sz w:val="18"/>
                <w:szCs w:val="18"/>
                <w:lang w:val="cs-CZ"/>
              </w:rPr>
              <w:t>Škola obnovy venkova, o.p.s.</w:t>
            </w:r>
          </w:p>
        </w:tc>
      </w:tr>
      <w:tr w:rsidR="00CB5FC2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CB5FC2" w:rsidRPr="009E3103" w:rsidRDefault="009E3103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E3103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16.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0" w:type="auto"/>
            <w:vAlign w:val="center"/>
          </w:tcPr>
          <w:p w:rsidR="00CB5FC2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JUDr. Jiří Volný</w:t>
            </w:r>
          </w:p>
        </w:tc>
        <w:tc>
          <w:tcPr>
            <w:tcW w:w="0" w:type="auto"/>
            <w:vAlign w:val="center"/>
          </w:tcPr>
          <w:p w:rsidR="00CB5FC2" w:rsidRPr="00FC237F" w:rsidRDefault="00CB5FC2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theme="minorHAnsi"/>
                <w:sz w:val="18"/>
                <w:szCs w:val="18"/>
                <w:lang w:val="cs-CZ"/>
              </w:rPr>
              <w:t>Římskokatolická farnost Dobratice</w:t>
            </w:r>
          </w:p>
        </w:tc>
      </w:tr>
      <w:tr w:rsidR="009E3103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9E3103" w:rsidRPr="009E3103" w:rsidRDefault="009E3103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E3103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17.</w:t>
            </w:r>
          </w:p>
        </w:tc>
        <w:tc>
          <w:tcPr>
            <w:tcW w:w="0" w:type="auto"/>
            <w:vAlign w:val="center"/>
          </w:tcPr>
          <w:p w:rsidR="009E3103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0" w:type="auto"/>
            <w:vAlign w:val="center"/>
          </w:tcPr>
          <w:p w:rsidR="009E3103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Vladimír Míček</w:t>
            </w:r>
          </w:p>
        </w:tc>
        <w:tc>
          <w:tcPr>
            <w:tcW w:w="0" w:type="auto"/>
            <w:vAlign w:val="center"/>
          </w:tcPr>
          <w:p w:rsidR="009E3103" w:rsidRPr="00FC237F" w:rsidRDefault="009E3103" w:rsidP="009E310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theme="minorHAnsi"/>
                <w:sz w:val="18"/>
                <w:szCs w:val="18"/>
                <w:lang w:val="cs-CZ"/>
              </w:rPr>
              <w:t>SK Metylovice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o.s.</w:t>
            </w:r>
          </w:p>
        </w:tc>
      </w:tr>
      <w:tr w:rsidR="009E3103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9E3103" w:rsidRPr="009E3103" w:rsidRDefault="009E3103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E3103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18.</w:t>
            </w:r>
          </w:p>
        </w:tc>
        <w:tc>
          <w:tcPr>
            <w:tcW w:w="0" w:type="auto"/>
            <w:vAlign w:val="center"/>
          </w:tcPr>
          <w:p w:rsidR="009E3103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0" w:type="auto"/>
            <w:vAlign w:val="center"/>
          </w:tcPr>
          <w:p w:rsidR="009E3103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 xml:space="preserve">Libor </w:t>
            </w:r>
            <w:proofErr w:type="spellStart"/>
            <w:r w:rsidRPr="009E3103">
              <w:rPr>
                <w:rFonts w:cstheme="minorHAnsi"/>
                <w:sz w:val="18"/>
                <w:szCs w:val="18"/>
                <w:lang w:val="cs-CZ"/>
              </w:rPr>
              <w:t>Sasýn</w:t>
            </w:r>
            <w:proofErr w:type="spellEnd"/>
          </w:p>
        </w:tc>
        <w:tc>
          <w:tcPr>
            <w:tcW w:w="0" w:type="auto"/>
            <w:vAlign w:val="center"/>
          </w:tcPr>
          <w:p w:rsidR="009E3103" w:rsidRPr="00FC237F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theme="minorHAnsi"/>
                <w:sz w:val="18"/>
                <w:szCs w:val="18"/>
                <w:lang w:val="cs-CZ"/>
              </w:rPr>
              <w:t xml:space="preserve">SK </w:t>
            </w:r>
            <w:proofErr w:type="spellStart"/>
            <w:r w:rsidRPr="00FC237F">
              <w:rPr>
                <w:rFonts w:cstheme="minorHAnsi"/>
                <w:sz w:val="18"/>
                <w:szCs w:val="18"/>
                <w:lang w:val="cs-CZ"/>
              </w:rPr>
              <w:t>Pržmo</w:t>
            </w:r>
            <w:proofErr w:type="spellEnd"/>
          </w:p>
        </w:tc>
      </w:tr>
      <w:tr w:rsidR="009E3103" w:rsidRPr="00266889" w:rsidTr="004470E4">
        <w:trPr>
          <w:trHeight w:val="284"/>
          <w:jc w:val="center"/>
        </w:trPr>
        <w:tc>
          <w:tcPr>
            <w:cnfStyle w:val="001000000000"/>
            <w:tcW w:w="0" w:type="auto"/>
            <w:vAlign w:val="center"/>
          </w:tcPr>
          <w:p w:rsidR="009E3103" w:rsidRPr="009E3103" w:rsidRDefault="009E3103" w:rsidP="00FE6D87">
            <w:pPr>
              <w:spacing w:before="0"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9E3103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19.</w:t>
            </w:r>
          </w:p>
        </w:tc>
        <w:tc>
          <w:tcPr>
            <w:tcW w:w="0" w:type="auto"/>
            <w:vAlign w:val="center"/>
          </w:tcPr>
          <w:p w:rsidR="009E3103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0" w:type="auto"/>
            <w:vAlign w:val="center"/>
          </w:tcPr>
          <w:p w:rsidR="009E3103" w:rsidRPr="00266889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9E3103">
              <w:rPr>
                <w:rFonts w:cstheme="minorHAnsi"/>
                <w:sz w:val="18"/>
                <w:szCs w:val="18"/>
                <w:lang w:val="cs-CZ"/>
              </w:rPr>
              <w:t>Bc. Karel Ryška</w:t>
            </w:r>
          </w:p>
        </w:tc>
        <w:tc>
          <w:tcPr>
            <w:tcW w:w="0" w:type="auto"/>
            <w:vAlign w:val="center"/>
          </w:tcPr>
          <w:p w:rsidR="009E3103" w:rsidRPr="00FC237F" w:rsidRDefault="009E3103" w:rsidP="00FE6D8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FC237F">
              <w:rPr>
                <w:rFonts w:cs="Calibri,BoldItalic"/>
                <w:bCs/>
                <w:iCs/>
                <w:sz w:val="18"/>
                <w:szCs w:val="18"/>
                <w:lang w:val="cs-CZ" w:bidi="ar-SA"/>
              </w:rPr>
              <w:t>Zemědělská společnost s.r.o</w:t>
            </w:r>
          </w:p>
        </w:tc>
      </w:tr>
    </w:tbl>
    <w:p w:rsidR="009E3103" w:rsidRDefault="009E3103" w:rsidP="009E3103">
      <w:pPr>
        <w:rPr>
          <w:bCs/>
          <w:sz w:val="18"/>
          <w:szCs w:val="16"/>
          <w:lang w:val="cs-CZ"/>
        </w:rPr>
      </w:pPr>
      <w:r w:rsidRPr="009E3103">
        <w:rPr>
          <w:bCs/>
          <w:sz w:val="18"/>
          <w:szCs w:val="16"/>
          <w:lang w:val="cs-CZ"/>
        </w:rPr>
        <w:t xml:space="preserve">Pozn.: Ing. Zdeněk Strnadel </w:t>
      </w:r>
      <w:r w:rsidR="00E67133">
        <w:rPr>
          <w:bCs/>
          <w:sz w:val="18"/>
          <w:szCs w:val="16"/>
          <w:lang w:val="cs-CZ"/>
        </w:rPr>
        <w:t xml:space="preserve">za </w:t>
      </w:r>
      <w:r w:rsidRPr="009E3103">
        <w:rPr>
          <w:bCs/>
          <w:sz w:val="18"/>
          <w:szCs w:val="16"/>
          <w:lang w:val="cs-CZ"/>
        </w:rPr>
        <w:t xml:space="preserve">ZO ČSOP Kunčice, byl zvolen dne 8. 6. 2011 per </w:t>
      </w:r>
      <w:proofErr w:type="spellStart"/>
      <w:r w:rsidRPr="009E3103">
        <w:rPr>
          <w:bCs/>
          <w:sz w:val="18"/>
          <w:szCs w:val="16"/>
          <w:lang w:val="cs-CZ"/>
        </w:rPr>
        <w:t>rollam</w:t>
      </w:r>
      <w:proofErr w:type="spellEnd"/>
      <w:r w:rsidRPr="009E3103">
        <w:rPr>
          <w:bCs/>
          <w:sz w:val="18"/>
          <w:szCs w:val="16"/>
          <w:lang w:val="cs-CZ"/>
        </w:rPr>
        <w:t>.</w:t>
      </w:r>
    </w:p>
    <w:p w:rsidR="00287E88" w:rsidRPr="00266889" w:rsidRDefault="00287E88" w:rsidP="009E3103">
      <w:pPr>
        <w:pStyle w:val="Titulek"/>
        <w:keepNext/>
        <w:spacing w:after="0"/>
        <w:rPr>
          <w:lang w:val="cs-CZ"/>
        </w:rPr>
      </w:pPr>
      <w:r w:rsidRPr="00266889">
        <w:rPr>
          <w:lang w:val="cs-CZ"/>
        </w:rPr>
        <w:t xml:space="preserve">Tabulka </w:t>
      </w:r>
      <w:r w:rsidR="00D51C86">
        <w:rPr>
          <w:lang w:val="cs-CZ"/>
        </w:rPr>
        <w:t>26</w:t>
      </w:r>
      <w:r w:rsidRPr="00266889">
        <w:rPr>
          <w:lang w:val="cs-CZ"/>
        </w:rPr>
        <w:t>: Členové kontrolní komise MAS Pobeskydí</w:t>
      </w:r>
      <w:bookmarkEnd w:id="83"/>
      <w:bookmarkEnd w:id="84"/>
    </w:p>
    <w:tbl>
      <w:tblPr>
        <w:tblStyle w:val="Svtlmkazvraznn11"/>
        <w:tblW w:w="4869" w:type="pct"/>
        <w:jc w:val="center"/>
        <w:tblInd w:w="243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6A0"/>
      </w:tblPr>
      <w:tblGrid>
        <w:gridCol w:w="365"/>
        <w:gridCol w:w="2894"/>
        <w:gridCol w:w="2894"/>
        <w:gridCol w:w="2890"/>
      </w:tblGrid>
      <w:tr w:rsidR="00495735" w:rsidRPr="00266889" w:rsidTr="004E2BB7">
        <w:trPr>
          <w:cnfStyle w:val="100000000000"/>
          <w:cantSplit/>
          <w:trHeight w:val="284"/>
          <w:jc w:val="center"/>
        </w:trPr>
        <w:tc>
          <w:tcPr>
            <w:cnfStyle w:val="001000000000"/>
            <w:tcW w:w="157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495735" w:rsidRPr="00266889" w:rsidRDefault="00495735" w:rsidP="00287E8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P. č.</w:t>
            </w:r>
          </w:p>
        </w:tc>
        <w:tc>
          <w:tcPr>
            <w:tcW w:w="1615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495735" w:rsidRPr="00266889" w:rsidRDefault="00495735" w:rsidP="00287E88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kontrolní komise</w:t>
            </w:r>
          </w:p>
          <w:p w:rsidR="00495735" w:rsidRPr="00266889" w:rsidRDefault="00495735" w:rsidP="00495735">
            <w:pPr>
              <w:jc w:val="center"/>
              <w:cnfStyle w:val="10000000000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v období od zvolení dne 11. 12. 2007 do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16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.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4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 201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2</w:t>
            </w:r>
          </w:p>
        </w:tc>
        <w:tc>
          <w:tcPr>
            <w:tcW w:w="1615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495735" w:rsidRPr="00266889" w:rsidRDefault="00495735" w:rsidP="00450E75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Člen kontrolní komise</w:t>
            </w:r>
          </w:p>
          <w:p w:rsidR="00495735" w:rsidRPr="00266889" w:rsidRDefault="00495735" w:rsidP="00E93836">
            <w:pPr>
              <w:jc w:val="center"/>
              <w:cnfStyle w:val="10000000000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v období od zvolení dne 1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7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. 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4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. 20</w:t>
            </w:r>
            <w:r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12</w:t>
            </w:r>
            <w:r w:rsidRPr="00266889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 xml:space="preserve"> do</w:t>
            </w:r>
            <w:r w:rsidR="00E93836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posud</w:t>
            </w:r>
          </w:p>
        </w:tc>
        <w:tc>
          <w:tcPr>
            <w:tcW w:w="1613" w:type="pct"/>
            <w:tcBorders>
              <w:top w:val="single" w:sz="6" w:space="0" w:color="0070C0"/>
              <w:left w:val="single" w:sz="6" w:space="0" w:color="0070C0"/>
              <w:right w:val="single" w:sz="6" w:space="0" w:color="0070C0"/>
            </w:tcBorders>
            <w:vAlign w:val="center"/>
          </w:tcPr>
          <w:p w:rsidR="00495735" w:rsidRPr="00266889" w:rsidRDefault="00495735" w:rsidP="00287E88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Zastupovaný člen MAS</w:t>
            </w:r>
          </w:p>
        </w:tc>
      </w:tr>
      <w:tr w:rsidR="00495735" w:rsidRPr="00266889" w:rsidTr="00E93836">
        <w:trPr>
          <w:cantSplit/>
          <w:trHeight w:val="284"/>
          <w:jc w:val="center"/>
        </w:trPr>
        <w:tc>
          <w:tcPr>
            <w:cnfStyle w:val="001000000000"/>
            <w:tcW w:w="157" w:type="pct"/>
            <w:tcBorders>
              <w:top w:val="single" w:sz="12" w:space="0" w:color="0070C0"/>
            </w:tcBorders>
            <w:vAlign w:val="center"/>
          </w:tcPr>
          <w:p w:rsidR="00495735" w:rsidRPr="00266889" w:rsidRDefault="00495735" w:rsidP="00287E88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1.</w:t>
            </w:r>
          </w:p>
        </w:tc>
        <w:tc>
          <w:tcPr>
            <w:tcW w:w="1615" w:type="pct"/>
            <w:tcBorders>
              <w:top w:val="single" w:sz="12" w:space="0" w:color="0070C0"/>
            </w:tcBorders>
            <w:vAlign w:val="center"/>
          </w:tcPr>
          <w:p w:rsidR="00495735" w:rsidRPr="00266889" w:rsidRDefault="0049573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Karel Obluk</w:t>
            </w:r>
          </w:p>
        </w:tc>
        <w:tc>
          <w:tcPr>
            <w:tcW w:w="1615" w:type="pct"/>
            <w:tcBorders>
              <w:top w:val="single" w:sz="12" w:space="0" w:color="0070C0"/>
            </w:tcBorders>
            <w:vAlign w:val="center"/>
          </w:tcPr>
          <w:p w:rsidR="00495735" w:rsidRPr="00266889" w:rsidRDefault="00495735" w:rsidP="00495735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Karel Obluk</w:t>
            </w:r>
          </w:p>
        </w:tc>
        <w:tc>
          <w:tcPr>
            <w:tcW w:w="1613" w:type="pct"/>
            <w:tcBorders>
              <w:top w:val="single" w:sz="12" w:space="0" w:color="0070C0"/>
            </w:tcBorders>
            <w:vAlign w:val="center"/>
          </w:tcPr>
          <w:p w:rsidR="00495735" w:rsidRPr="00266889" w:rsidRDefault="00495735" w:rsidP="00252BDC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Mikroregion Žermanické a Těrlické přehrady</w:t>
            </w:r>
          </w:p>
        </w:tc>
      </w:tr>
      <w:tr w:rsidR="00495735" w:rsidRPr="00266889" w:rsidTr="00E93836">
        <w:trPr>
          <w:cantSplit/>
          <w:trHeight w:val="284"/>
          <w:jc w:val="center"/>
        </w:trPr>
        <w:tc>
          <w:tcPr>
            <w:cnfStyle w:val="001000000000"/>
            <w:tcW w:w="157" w:type="pct"/>
            <w:vAlign w:val="center"/>
          </w:tcPr>
          <w:p w:rsidR="00495735" w:rsidRPr="00266889" w:rsidRDefault="00495735" w:rsidP="00287E88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2.</w:t>
            </w:r>
          </w:p>
        </w:tc>
        <w:tc>
          <w:tcPr>
            <w:tcW w:w="1615" w:type="pct"/>
            <w:vAlign w:val="center"/>
          </w:tcPr>
          <w:p w:rsidR="00495735" w:rsidRPr="00266889" w:rsidRDefault="0049573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Libor Křen</w:t>
            </w:r>
          </w:p>
        </w:tc>
        <w:tc>
          <w:tcPr>
            <w:tcW w:w="1615" w:type="pct"/>
            <w:vAlign w:val="center"/>
          </w:tcPr>
          <w:p w:rsidR="00495735" w:rsidRPr="00266889" w:rsidRDefault="00495735" w:rsidP="00495735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Libor Křen</w:t>
            </w:r>
          </w:p>
        </w:tc>
        <w:tc>
          <w:tcPr>
            <w:tcW w:w="1613" w:type="pct"/>
            <w:vAlign w:val="center"/>
          </w:tcPr>
          <w:p w:rsidR="00495735" w:rsidRPr="00266889" w:rsidRDefault="00495735" w:rsidP="009E3103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ZO ČSOP Kunčice</w:t>
            </w:r>
          </w:p>
        </w:tc>
      </w:tr>
      <w:tr w:rsidR="00495735" w:rsidRPr="00266889" w:rsidTr="00E93836">
        <w:trPr>
          <w:cantSplit/>
          <w:trHeight w:val="284"/>
          <w:jc w:val="center"/>
        </w:trPr>
        <w:tc>
          <w:tcPr>
            <w:cnfStyle w:val="001000000000"/>
            <w:tcW w:w="157" w:type="pct"/>
            <w:vAlign w:val="center"/>
          </w:tcPr>
          <w:p w:rsidR="00495735" w:rsidRPr="00266889" w:rsidRDefault="00495735" w:rsidP="00287E88">
            <w:pPr>
              <w:spacing w:before="0"/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3.</w:t>
            </w:r>
          </w:p>
        </w:tc>
        <w:tc>
          <w:tcPr>
            <w:tcW w:w="1615" w:type="pct"/>
            <w:vAlign w:val="center"/>
          </w:tcPr>
          <w:p w:rsidR="00495735" w:rsidRPr="00266889" w:rsidRDefault="0049573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 xml:space="preserve">Kamil </w:t>
            </w:r>
            <w:proofErr w:type="spellStart"/>
            <w:r>
              <w:rPr>
                <w:rFonts w:cstheme="minorHAnsi"/>
                <w:sz w:val="18"/>
                <w:szCs w:val="18"/>
                <w:lang w:val="cs-CZ"/>
              </w:rPr>
              <w:t>Křibík</w:t>
            </w:r>
            <w:proofErr w:type="spellEnd"/>
          </w:p>
        </w:tc>
        <w:tc>
          <w:tcPr>
            <w:tcW w:w="1615" w:type="pct"/>
            <w:vAlign w:val="center"/>
          </w:tcPr>
          <w:p w:rsidR="00495735" w:rsidRDefault="00495735" w:rsidP="00495735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1613" w:type="pct"/>
            <w:vAlign w:val="center"/>
          </w:tcPr>
          <w:p w:rsidR="00495735" w:rsidRPr="00266889" w:rsidRDefault="0049573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TOZOS spol. s r.o.</w:t>
            </w:r>
          </w:p>
        </w:tc>
      </w:tr>
      <w:tr w:rsidR="00495735" w:rsidRPr="00266889" w:rsidTr="00E93836">
        <w:trPr>
          <w:cantSplit/>
          <w:trHeight w:val="284"/>
          <w:jc w:val="center"/>
        </w:trPr>
        <w:tc>
          <w:tcPr>
            <w:cnfStyle w:val="001000000000"/>
            <w:tcW w:w="157" w:type="pct"/>
            <w:vAlign w:val="center"/>
          </w:tcPr>
          <w:p w:rsidR="00495735" w:rsidRPr="00266889" w:rsidRDefault="00495735" w:rsidP="00287E88">
            <w:pPr>
              <w:spacing w:before="0"/>
              <w:jc w:val="center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4.</w:t>
            </w:r>
          </w:p>
        </w:tc>
        <w:tc>
          <w:tcPr>
            <w:tcW w:w="1615" w:type="pct"/>
            <w:vAlign w:val="center"/>
          </w:tcPr>
          <w:p w:rsidR="00495735" w:rsidRDefault="00495735" w:rsidP="00287E88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---</w:t>
            </w:r>
          </w:p>
        </w:tc>
        <w:tc>
          <w:tcPr>
            <w:tcW w:w="1615" w:type="pct"/>
            <w:vAlign w:val="center"/>
          </w:tcPr>
          <w:p w:rsidR="00495735" w:rsidRDefault="00495735" w:rsidP="00495735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Ivana Kralová</w:t>
            </w:r>
          </w:p>
        </w:tc>
        <w:tc>
          <w:tcPr>
            <w:tcW w:w="1613" w:type="pct"/>
            <w:vAlign w:val="center"/>
          </w:tcPr>
          <w:p w:rsidR="00495735" w:rsidRDefault="00495735" w:rsidP="004E2BB7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>
              <w:rPr>
                <w:rFonts w:cstheme="minorHAnsi"/>
                <w:sz w:val="18"/>
                <w:szCs w:val="18"/>
                <w:lang w:val="cs-CZ"/>
              </w:rPr>
              <w:t>Třanovice služby, o.p.s.</w:t>
            </w:r>
          </w:p>
        </w:tc>
      </w:tr>
    </w:tbl>
    <w:p w:rsidR="00690A0E" w:rsidRPr="00266889" w:rsidRDefault="00690A0E" w:rsidP="008F00D8">
      <w:pPr>
        <w:pStyle w:val="Titulek"/>
        <w:keepNext/>
        <w:spacing w:after="120"/>
      </w:pPr>
      <w:bookmarkStart w:id="85" w:name="_Toc278368212"/>
      <w:bookmarkStart w:id="86" w:name="_Toc278368230"/>
      <w:bookmarkStart w:id="87" w:name="_Toc278368406"/>
      <w:bookmarkStart w:id="88" w:name="_Toc302729526"/>
      <w:proofErr w:type="spellStart"/>
      <w:r w:rsidRPr="00266889">
        <w:t>Obrázek</w:t>
      </w:r>
      <w:proofErr w:type="spellEnd"/>
      <w:r w:rsidRPr="00266889">
        <w:t xml:space="preserve"> </w:t>
      </w:r>
      <w:r w:rsidR="00E93836">
        <w:t>3</w:t>
      </w:r>
      <w:r w:rsidRPr="00266889">
        <w:t xml:space="preserve">: </w:t>
      </w:r>
      <w:proofErr w:type="spellStart"/>
      <w:r w:rsidRPr="00266889">
        <w:t>Organizační</w:t>
      </w:r>
      <w:proofErr w:type="spellEnd"/>
      <w:r w:rsidRPr="00266889">
        <w:t xml:space="preserve"> </w:t>
      </w:r>
      <w:proofErr w:type="spellStart"/>
      <w:r w:rsidRPr="00266889">
        <w:t>struktura</w:t>
      </w:r>
      <w:proofErr w:type="spellEnd"/>
      <w:r w:rsidRPr="00266889">
        <w:t xml:space="preserve"> MAS Pobeskydí</w:t>
      </w:r>
      <w:bookmarkEnd w:id="85"/>
      <w:bookmarkEnd w:id="86"/>
      <w:bookmarkEnd w:id="87"/>
      <w:bookmarkEnd w:id="88"/>
    </w:p>
    <w:p w:rsidR="00196415" w:rsidRPr="001E7E76" w:rsidRDefault="0018013D" w:rsidP="00196415">
      <w:pPr>
        <w:rPr>
          <w:b/>
        </w:rPr>
      </w:pPr>
      <w:r w:rsidRPr="001E7E76">
        <w:rPr>
          <w:b/>
          <w:noProof/>
          <w:lang w:val="cs-CZ" w:eastAsia="cs-CZ" w:bidi="ar-SA"/>
        </w:rPr>
        <w:drawing>
          <wp:inline distT="0" distB="0" distL="0" distR="0">
            <wp:extent cx="5810250" cy="2432050"/>
            <wp:effectExtent l="0" t="0" r="0" b="6350"/>
            <wp:docPr id="27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716F2F" w:rsidRPr="00EC67D9" w:rsidRDefault="00716F2F" w:rsidP="00643A9D">
      <w:pPr>
        <w:pStyle w:val="Nadpis2"/>
        <w:spacing w:before="600"/>
        <w:ind w:left="0" w:firstLine="0"/>
      </w:pPr>
      <w:bookmarkStart w:id="89" w:name="_Toc384040132"/>
      <w:r w:rsidRPr="00EC67D9">
        <w:t>Zaměstnanci MAS</w:t>
      </w:r>
      <w:bookmarkEnd w:id="89"/>
    </w:p>
    <w:p w:rsidR="00287E88" w:rsidRPr="00EC67D9" w:rsidRDefault="00631F1C" w:rsidP="00252BDC">
      <w:pPr>
        <w:spacing w:after="0" w:line="240" w:lineRule="auto"/>
        <w:jc w:val="both"/>
        <w:rPr>
          <w:lang w:val="cs-CZ"/>
        </w:rPr>
      </w:pPr>
      <w:r w:rsidRPr="00EC67D9">
        <w:rPr>
          <w:lang w:val="cs-CZ"/>
        </w:rPr>
        <w:t xml:space="preserve">Následující tabulka uvádí přehled zaměstnanců MAS </w:t>
      </w:r>
      <w:r w:rsidR="00001011" w:rsidRPr="00EC67D9">
        <w:rPr>
          <w:lang w:val="cs-CZ"/>
        </w:rPr>
        <w:t>aktualizov</w:t>
      </w:r>
      <w:r w:rsidR="006728C8">
        <w:rPr>
          <w:lang w:val="cs-CZ"/>
        </w:rPr>
        <w:t>a</w:t>
      </w:r>
      <w:r w:rsidR="00001011" w:rsidRPr="00EC67D9">
        <w:rPr>
          <w:lang w:val="cs-CZ"/>
        </w:rPr>
        <w:t>ný k</w:t>
      </w:r>
      <w:r w:rsidR="008D2F7A">
        <w:rPr>
          <w:lang w:val="cs-CZ"/>
        </w:rPr>
        <w:t> 3</w:t>
      </w:r>
      <w:r w:rsidR="00A31BD9">
        <w:rPr>
          <w:lang w:val="cs-CZ"/>
        </w:rPr>
        <w:t>1</w:t>
      </w:r>
      <w:r w:rsidR="008D2F7A">
        <w:rPr>
          <w:lang w:val="cs-CZ"/>
        </w:rPr>
        <w:t xml:space="preserve">. </w:t>
      </w:r>
      <w:r w:rsidR="00C85194">
        <w:rPr>
          <w:lang w:val="cs-CZ"/>
        </w:rPr>
        <w:t>12</w:t>
      </w:r>
      <w:r w:rsidR="003C00FE">
        <w:rPr>
          <w:lang w:val="cs-CZ"/>
        </w:rPr>
        <w:t>. 2013</w:t>
      </w:r>
      <w:r w:rsidR="00001011" w:rsidRPr="00EC67D9">
        <w:rPr>
          <w:lang w:val="cs-CZ"/>
        </w:rPr>
        <w:t xml:space="preserve"> </w:t>
      </w:r>
      <w:r w:rsidRPr="00EC67D9">
        <w:rPr>
          <w:lang w:val="cs-CZ"/>
        </w:rPr>
        <w:t>s uvedením jejich pracovní pozice, úlohy a odbornosti.</w:t>
      </w:r>
    </w:p>
    <w:p w:rsidR="00631F1C" w:rsidRPr="00266889" w:rsidRDefault="00631F1C" w:rsidP="001E7E76">
      <w:pPr>
        <w:pStyle w:val="Titulek"/>
        <w:keepNext/>
        <w:spacing w:after="0"/>
        <w:rPr>
          <w:lang w:val="cs-CZ"/>
        </w:rPr>
      </w:pPr>
      <w:bookmarkStart w:id="90" w:name="_Toc278368144"/>
      <w:bookmarkStart w:id="91" w:name="_Toc302729550"/>
      <w:r w:rsidRPr="00266889">
        <w:rPr>
          <w:lang w:val="cs-CZ"/>
        </w:rPr>
        <w:t xml:space="preserve">Tabulka </w:t>
      </w:r>
      <w:r w:rsidR="00D51C86">
        <w:rPr>
          <w:lang w:val="cs-CZ"/>
        </w:rPr>
        <w:t>27</w:t>
      </w:r>
      <w:r w:rsidRPr="00266889">
        <w:rPr>
          <w:lang w:val="cs-CZ"/>
        </w:rPr>
        <w:t xml:space="preserve">: Zaměstnanci MAS, jejich úloha a odbornost </w:t>
      </w:r>
      <w:r w:rsidR="00B34126" w:rsidRPr="00266889">
        <w:rPr>
          <w:lang w:val="cs-CZ"/>
        </w:rPr>
        <w:t>(</w:t>
      </w:r>
      <w:r w:rsidRPr="00266889">
        <w:rPr>
          <w:lang w:val="cs-CZ"/>
        </w:rPr>
        <w:t>k 3</w:t>
      </w:r>
      <w:r w:rsidR="00D30E8F">
        <w:rPr>
          <w:lang w:val="cs-CZ"/>
        </w:rPr>
        <w:t>1</w:t>
      </w:r>
      <w:r w:rsidRPr="00266889">
        <w:rPr>
          <w:lang w:val="cs-CZ"/>
        </w:rPr>
        <w:t xml:space="preserve">. </w:t>
      </w:r>
      <w:r w:rsidR="00C85194">
        <w:rPr>
          <w:lang w:val="cs-CZ"/>
        </w:rPr>
        <w:t>12</w:t>
      </w:r>
      <w:r w:rsidRPr="00266889">
        <w:rPr>
          <w:lang w:val="cs-CZ"/>
        </w:rPr>
        <w:t>. 201</w:t>
      </w:r>
      <w:bookmarkEnd w:id="90"/>
      <w:r w:rsidR="003C00FE">
        <w:rPr>
          <w:lang w:val="cs-CZ"/>
        </w:rPr>
        <w:t>3</w:t>
      </w:r>
      <w:r w:rsidR="00B34126" w:rsidRPr="00266889">
        <w:rPr>
          <w:lang w:val="cs-CZ"/>
        </w:rPr>
        <w:t>)</w:t>
      </w:r>
      <w:bookmarkEnd w:id="91"/>
    </w:p>
    <w:tbl>
      <w:tblPr>
        <w:tblStyle w:val="Svtlmkazvraznn11"/>
        <w:tblW w:w="4869" w:type="pct"/>
        <w:jc w:val="center"/>
        <w:tblInd w:w="243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6A0"/>
      </w:tblPr>
      <w:tblGrid>
        <w:gridCol w:w="1707"/>
        <w:gridCol w:w="2440"/>
        <w:gridCol w:w="4896"/>
      </w:tblGrid>
      <w:tr w:rsidR="00C85194" w:rsidRPr="00266889" w:rsidTr="00C85194">
        <w:trPr>
          <w:cnfStyle w:val="100000000000"/>
          <w:jc w:val="center"/>
        </w:trPr>
        <w:tc>
          <w:tcPr>
            <w:cnfStyle w:val="001000000000"/>
            <w:tcW w:w="94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85194" w:rsidRPr="00266889" w:rsidRDefault="00C85194" w:rsidP="00C8519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Jméno zaměstnance</w:t>
            </w:r>
          </w:p>
        </w:tc>
        <w:tc>
          <w:tcPr>
            <w:tcW w:w="13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85194" w:rsidRPr="00266889" w:rsidRDefault="00C85194" w:rsidP="00C85194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Pracovní pozice</w:t>
            </w:r>
          </w:p>
          <w:p w:rsidR="00C85194" w:rsidRPr="00266889" w:rsidRDefault="00C85194" w:rsidP="00C85194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(úloha)</w:t>
            </w:r>
          </w:p>
        </w:tc>
        <w:tc>
          <w:tcPr>
            <w:tcW w:w="27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85194" w:rsidRPr="00266889" w:rsidRDefault="00C85194" w:rsidP="00C85194">
            <w:pPr>
              <w:jc w:val="center"/>
              <w:cnfStyle w:val="10000000000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266889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Kvalifikace a praxe</w:t>
            </w:r>
          </w:p>
        </w:tc>
      </w:tr>
      <w:tr w:rsidR="00C85194" w:rsidRPr="00266889" w:rsidTr="00C85194">
        <w:trPr>
          <w:trHeight w:val="439"/>
          <w:jc w:val="center"/>
        </w:trPr>
        <w:tc>
          <w:tcPr>
            <w:cnfStyle w:val="001000000000"/>
            <w:tcW w:w="944" w:type="pct"/>
            <w:tcBorders>
              <w:top w:val="single" w:sz="12" w:space="0" w:color="0070C0"/>
            </w:tcBorders>
            <w:vAlign w:val="center"/>
          </w:tcPr>
          <w:p w:rsidR="00C85194" w:rsidRPr="001E7E76" w:rsidRDefault="00C85194" w:rsidP="00C8519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1E7E76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lastRenderedPageBreak/>
              <w:t>Ing. Oto Onderek</w:t>
            </w:r>
          </w:p>
        </w:tc>
        <w:tc>
          <w:tcPr>
            <w:tcW w:w="1349" w:type="pct"/>
            <w:tcBorders>
              <w:top w:val="single" w:sz="12" w:space="0" w:color="0070C0"/>
            </w:tcBorders>
            <w:vAlign w:val="center"/>
          </w:tcPr>
          <w:p w:rsidR="00C85194" w:rsidRPr="00266889" w:rsidRDefault="00C85194" w:rsidP="00C8519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Ředitel - manažer realizace SPL</w:t>
            </w:r>
          </w:p>
          <w:p w:rsidR="00C85194" w:rsidRPr="00266889" w:rsidRDefault="00C85194" w:rsidP="00C8519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</w:p>
          <w:p w:rsidR="00C85194" w:rsidRPr="00266889" w:rsidRDefault="00C85194" w:rsidP="00C8519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(komplexní řízení činností MAS a realizace SPL)</w:t>
            </w:r>
          </w:p>
        </w:tc>
        <w:tc>
          <w:tcPr>
            <w:tcW w:w="2707" w:type="pct"/>
            <w:tcBorders>
              <w:top w:val="single" w:sz="12" w:space="0" w:color="0070C0"/>
            </w:tcBorders>
            <w:vAlign w:val="center"/>
          </w:tcPr>
          <w:p w:rsidR="00C85194" w:rsidRPr="00266889" w:rsidRDefault="00C85194" w:rsidP="00C85194">
            <w:pPr>
              <w:spacing w:before="0"/>
              <w:jc w:val="both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Oto Onderek má dlouholeté zkušenosti z oblasti organizace, řízení a TOP managementu. Je absolventem VUT Brno (1972). Regionálním rozvojem se zabývá od roku 1999, kdy stál u zrodu společnosti Třanovice služby, o.p.s., ve které vykonával funkci ředitele. Spoluinicioval založení Místní akční skupiny, v níž od založení v roce 2004 vykonává funkci předsedy a od roku 2005 také pracovní pozici ředitele. Za svého působení zpracoval a řídil zpracování mnoha rozvojových projektů a studií zaměřených především na rozvoj venkova.</w:t>
            </w:r>
          </w:p>
        </w:tc>
      </w:tr>
      <w:tr w:rsidR="00C85194" w:rsidRPr="00266889" w:rsidTr="00C85194">
        <w:trPr>
          <w:trHeight w:val="439"/>
          <w:jc w:val="center"/>
        </w:trPr>
        <w:tc>
          <w:tcPr>
            <w:cnfStyle w:val="001000000000"/>
            <w:tcW w:w="944" w:type="pct"/>
            <w:vAlign w:val="center"/>
          </w:tcPr>
          <w:p w:rsidR="00C85194" w:rsidRPr="001E7E76" w:rsidRDefault="00C85194" w:rsidP="00C8519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1E7E76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Věra Kratochvílová</w:t>
            </w:r>
          </w:p>
        </w:tc>
        <w:tc>
          <w:tcPr>
            <w:tcW w:w="1349" w:type="pct"/>
            <w:vAlign w:val="center"/>
          </w:tcPr>
          <w:p w:rsidR="00C85194" w:rsidRPr="00266889" w:rsidRDefault="00C85194" w:rsidP="00C8519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M</w:t>
            </w:r>
            <w:r>
              <w:rPr>
                <w:rFonts w:cstheme="minorHAnsi"/>
                <w:sz w:val="18"/>
                <w:szCs w:val="18"/>
                <w:lang w:val="cs-CZ"/>
              </w:rPr>
              <w:t>anažerka MAS</w:t>
            </w:r>
          </w:p>
          <w:p w:rsidR="00C85194" w:rsidRPr="00266889" w:rsidRDefault="00C85194" w:rsidP="00C8519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</w:p>
          <w:p w:rsidR="00C85194" w:rsidRPr="00266889" w:rsidRDefault="00C85194" w:rsidP="00C8519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(organizační zajištění realizace SPL, řízení činností sekretariátu MAS, poradenství k projektům LEADER)</w:t>
            </w:r>
          </w:p>
        </w:tc>
        <w:tc>
          <w:tcPr>
            <w:tcW w:w="2707" w:type="pct"/>
            <w:vAlign w:val="center"/>
          </w:tcPr>
          <w:p w:rsidR="00C85194" w:rsidRPr="00266889" w:rsidRDefault="00C85194" w:rsidP="00C85194">
            <w:pPr>
              <w:spacing w:before="0"/>
              <w:jc w:val="both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V letech 1972 – 1976 vystudovala v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Jedovnicích</w:t>
            </w:r>
            <w:proofErr w:type="spellEnd"/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Střední průmyslovou školu obor strojírenství. V počátcích praxe se věnovala především administrativní činnosti v podnicích zaměřených na strojírenskou výrobu, později projekčními činnostmi a vedením kanceláře po administrativní i provozní stránce. V MAS Pobeskydí pracuje od září 2005 původně jako asistentka a od března 2010 jako manažerka MAS. Věnuje se administraci projektů po formální stránce a zajišťuje bezproblémový chod všech vykonávaných činností v MAS. V letech 2006 až 2008 absolvovala vzdělávací program “Základní kurz pro manažery místních akčních skupin a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mikroregionů</w:t>
            </w:r>
            <w:proofErr w:type="spellEnd"/>
            <w:r w:rsidRPr="00266889">
              <w:rPr>
                <w:rFonts w:cstheme="minorHAnsi"/>
                <w:sz w:val="18"/>
                <w:szCs w:val="18"/>
                <w:lang w:val="cs-CZ"/>
              </w:rPr>
              <w:t>” a získala osvědčení o rekvalifikaci.</w:t>
            </w:r>
          </w:p>
        </w:tc>
      </w:tr>
      <w:tr w:rsidR="00C85194" w:rsidRPr="00266889" w:rsidTr="00C85194">
        <w:trPr>
          <w:trHeight w:val="439"/>
          <w:jc w:val="center"/>
        </w:trPr>
        <w:tc>
          <w:tcPr>
            <w:cnfStyle w:val="001000000000"/>
            <w:tcW w:w="944" w:type="pct"/>
            <w:vAlign w:val="center"/>
          </w:tcPr>
          <w:p w:rsidR="00C85194" w:rsidRPr="001E7E76" w:rsidRDefault="00C85194" w:rsidP="00C8519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1E7E76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Ing. Krystyna Nováková</w:t>
            </w:r>
          </w:p>
        </w:tc>
        <w:tc>
          <w:tcPr>
            <w:tcW w:w="1349" w:type="pct"/>
            <w:vAlign w:val="center"/>
          </w:tcPr>
          <w:p w:rsidR="00C85194" w:rsidRPr="00266889" w:rsidRDefault="00C85194" w:rsidP="00C8519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Účetní - ekonom</w:t>
            </w:r>
          </w:p>
          <w:p w:rsidR="00C85194" w:rsidRPr="00266889" w:rsidRDefault="00C85194" w:rsidP="00C8519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</w:p>
          <w:p w:rsidR="00C85194" w:rsidRPr="00266889" w:rsidRDefault="00C85194" w:rsidP="00C8519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(účetnictví MAS, účetnictví projektů, finanční řízení projektů a poradenství)</w:t>
            </w:r>
          </w:p>
        </w:tc>
        <w:tc>
          <w:tcPr>
            <w:tcW w:w="2707" w:type="pct"/>
            <w:vAlign w:val="center"/>
          </w:tcPr>
          <w:p w:rsidR="00C85194" w:rsidRPr="00266889" w:rsidRDefault="00C85194" w:rsidP="00C85194">
            <w:pPr>
              <w:spacing w:before="0"/>
              <w:jc w:val="both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Ing. Krystyna Nováková je absolventkou obch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odní 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>akademie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 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>v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  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>Č</w:t>
            </w:r>
            <w:r>
              <w:rPr>
                <w:rFonts w:cstheme="minorHAnsi"/>
                <w:sz w:val="18"/>
                <w:szCs w:val="18"/>
                <w:lang w:val="cs-CZ"/>
              </w:rPr>
              <w:t>.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Těšíně, kterou vystudovala v letech 1998 - 2002. V</w:t>
            </w:r>
            <w:r>
              <w:rPr>
                <w:rFonts w:cstheme="minorHAnsi"/>
                <w:sz w:val="18"/>
                <w:szCs w:val="18"/>
                <w:lang w:val="cs-CZ"/>
              </w:rPr>
              <w:t xml:space="preserve"> roce 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>2008 úspěšně ukončila studium na Hornicko-geologické fakultě VŠB-TU Ostrava bakalářský studijní obor Environmentální inženýrství a v roce 2010 navazující magisterský studijní obor Environmentální management. Do MAS Pobeskydí nastoupila v únoru 2006 jako účetní. Od března 2009 vykonává funkci účetní - ekonom s rozšířenou pracovní činností o oblast rozvojových projektů, zejména typu LEADER.</w:t>
            </w:r>
          </w:p>
        </w:tc>
      </w:tr>
      <w:tr w:rsidR="00C85194" w:rsidRPr="00266889" w:rsidTr="00C85194">
        <w:trPr>
          <w:trHeight w:val="439"/>
          <w:jc w:val="center"/>
        </w:trPr>
        <w:tc>
          <w:tcPr>
            <w:cnfStyle w:val="001000000000"/>
            <w:tcW w:w="944" w:type="pct"/>
            <w:vAlign w:val="center"/>
          </w:tcPr>
          <w:p w:rsidR="00C85194" w:rsidRPr="001E7E76" w:rsidRDefault="00C85194" w:rsidP="00C85194">
            <w:pPr>
              <w:spacing w:before="0"/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</w:pPr>
            <w:r w:rsidRPr="001E7E76">
              <w:rPr>
                <w:rFonts w:asciiTheme="minorHAnsi" w:hAnsiTheme="minorHAnsi" w:cstheme="minorHAnsi"/>
                <w:b w:val="0"/>
                <w:sz w:val="18"/>
                <w:szCs w:val="18"/>
                <w:lang w:val="cs-CZ"/>
              </w:rPr>
              <w:t>Ing. Aneta Struhalová</w:t>
            </w:r>
          </w:p>
        </w:tc>
        <w:tc>
          <w:tcPr>
            <w:tcW w:w="1349" w:type="pct"/>
            <w:vAlign w:val="center"/>
          </w:tcPr>
          <w:p w:rsidR="00C85194" w:rsidRPr="00266889" w:rsidRDefault="00C85194" w:rsidP="00C8519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Administrátorka projektů</w:t>
            </w:r>
          </w:p>
          <w:p w:rsidR="00C85194" w:rsidRPr="00266889" w:rsidRDefault="00C85194" w:rsidP="00C8519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</w:p>
          <w:p w:rsidR="00C85194" w:rsidRPr="00266889" w:rsidRDefault="00C85194" w:rsidP="00C85194">
            <w:pPr>
              <w:spacing w:before="0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>(kontrola věcné správnosti projektů a dodržování příslušných pravidel, poradenství)</w:t>
            </w:r>
          </w:p>
        </w:tc>
        <w:tc>
          <w:tcPr>
            <w:tcW w:w="2707" w:type="pct"/>
            <w:vAlign w:val="center"/>
          </w:tcPr>
          <w:p w:rsidR="00C85194" w:rsidRPr="00266889" w:rsidRDefault="00C85194" w:rsidP="00C85194">
            <w:pPr>
              <w:spacing w:before="0"/>
              <w:jc w:val="both"/>
              <w:cnfStyle w:val="000000000000"/>
              <w:rPr>
                <w:rFonts w:cstheme="minorHAnsi"/>
                <w:sz w:val="18"/>
                <w:szCs w:val="18"/>
                <w:lang w:val="cs-CZ"/>
              </w:rPr>
            </w:pP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Ing. Aneta Struhalová je absolventkou několika škol zaměřených na veřejnoprávní činnost a regionální rozvoj. Maturitní zkoušku získala v roce 2004 (SOŠ </w:t>
            </w:r>
            <w:proofErr w:type="spellStart"/>
            <w:r w:rsidRPr="00266889">
              <w:rPr>
                <w:rFonts w:cstheme="minorHAnsi"/>
                <w:sz w:val="18"/>
                <w:szCs w:val="18"/>
                <w:lang w:val="cs-CZ"/>
              </w:rPr>
              <w:t>Frýdek</w:t>
            </w:r>
            <w:proofErr w:type="spellEnd"/>
            <w:r w:rsidRPr="00266889">
              <w:rPr>
                <w:rFonts w:cstheme="minorHAnsi"/>
                <w:sz w:val="18"/>
                <w:szCs w:val="18"/>
                <w:lang w:val="cs-CZ"/>
              </w:rPr>
              <w:t>-Místek), bakalářský titul 2007 (VŠB-TU Ostrava) a titul inženýrský v květnu 2009 na UTB ve Zlíně. V červenci 2008 se stala novou zaměstnankyní MAS Pobeskydí na pozici administrátorka projektů. Předpoklady pro výkon své pracovní pozice získala nejen absolvovaným studiem a rekvalifikačním</w:t>
            </w:r>
            <w:r>
              <w:rPr>
                <w:rFonts w:cstheme="minorHAnsi"/>
                <w:sz w:val="18"/>
                <w:szCs w:val="18"/>
                <w:lang w:val="cs-CZ"/>
              </w:rPr>
              <w:t>i kurzy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 xml:space="preserve"> (Manažer rozvoje venkovského prostoru</w:t>
            </w:r>
            <w:r>
              <w:rPr>
                <w:rFonts w:cstheme="minorHAnsi"/>
                <w:sz w:val="18"/>
                <w:szCs w:val="18"/>
                <w:lang w:val="cs-CZ"/>
              </w:rPr>
              <w:t>; získané osvědčení o rekvalifikaci; Projektový manažer OP ŽP; získané osvědčení o rekvalifikaci</w:t>
            </w:r>
            <w:r w:rsidRPr="00266889">
              <w:rPr>
                <w:rFonts w:cstheme="minorHAnsi"/>
                <w:sz w:val="18"/>
                <w:szCs w:val="18"/>
                <w:lang w:val="cs-CZ"/>
              </w:rPr>
              <w:t>), ale i různorodou praxí ve veřejné správě, sociální a kulturní oblasti.</w:t>
            </w:r>
          </w:p>
        </w:tc>
      </w:tr>
    </w:tbl>
    <w:p w:rsidR="00287E88" w:rsidRDefault="00B07E8E" w:rsidP="00252BDC">
      <w:pPr>
        <w:spacing w:after="0" w:line="240" w:lineRule="auto"/>
        <w:jc w:val="both"/>
        <w:rPr>
          <w:lang w:val="cs-CZ"/>
        </w:rPr>
      </w:pPr>
      <w:r w:rsidRPr="00EC67D9">
        <w:rPr>
          <w:lang w:val="cs-CZ"/>
        </w:rPr>
        <w:t xml:space="preserve">Od doby ukončení zpracování Strategického plánu LEADER MAS Pobeskydí a podání žádosti o dotaci na jeho realizaci v rámci opatření IV.1.1 Programu rozvoje venkova ČR </w:t>
      </w:r>
      <w:r w:rsidR="006715B1" w:rsidRPr="00EC67D9">
        <w:rPr>
          <w:lang w:val="cs-CZ"/>
        </w:rPr>
        <w:t>byl zachován počet zaměstnanců</w:t>
      </w:r>
      <w:r w:rsidRPr="00EC67D9">
        <w:rPr>
          <w:lang w:val="cs-CZ"/>
        </w:rPr>
        <w:t>.</w:t>
      </w:r>
      <w:r w:rsidR="002079FB" w:rsidRPr="00EC67D9">
        <w:rPr>
          <w:lang w:val="cs-CZ"/>
        </w:rPr>
        <w:t xml:space="preserve"> V roce 2008 nastoupila do pracovního </w:t>
      </w:r>
      <w:r w:rsidR="00EA66DD" w:rsidRPr="00EC67D9">
        <w:rPr>
          <w:lang w:val="cs-CZ"/>
        </w:rPr>
        <w:t>poměru na pozici administrátork</w:t>
      </w:r>
      <w:r w:rsidR="001E7E76">
        <w:rPr>
          <w:lang w:val="cs-CZ"/>
        </w:rPr>
        <w:t>y</w:t>
      </w:r>
      <w:r w:rsidR="002079FB" w:rsidRPr="00EC67D9">
        <w:rPr>
          <w:lang w:val="cs-CZ"/>
        </w:rPr>
        <w:t xml:space="preserve"> projektů Ing. Aneta Struhalová.</w:t>
      </w:r>
      <w:r w:rsidRPr="00EC67D9">
        <w:rPr>
          <w:lang w:val="cs-CZ"/>
        </w:rPr>
        <w:t xml:space="preserve"> </w:t>
      </w:r>
      <w:r w:rsidR="003F672F" w:rsidRPr="00EC67D9">
        <w:rPr>
          <w:lang w:val="cs-CZ"/>
        </w:rPr>
        <w:t>O rok později</w:t>
      </w:r>
      <w:r w:rsidRPr="00EC67D9">
        <w:rPr>
          <w:lang w:val="cs-CZ"/>
        </w:rPr>
        <w:t xml:space="preserve"> rozvázal pracovní poměr na vlastní žádost RNDr. Pavel Žiška, který vykonával pracovní funkci projektanta v oblasti územního rozvoje.</w:t>
      </w:r>
    </w:p>
    <w:p w:rsidR="00B21832" w:rsidRPr="00EC67D9" w:rsidRDefault="00B21832" w:rsidP="00252BDC">
      <w:pPr>
        <w:spacing w:before="120" w:after="0" w:line="240" w:lineRule="auto"/>
        <w:jc w:val="both"/>
        <w:rPr>
          <w:lang w:val="cs-CZ"/>
        </w:rPr>
      </w:pPr>
      <w:r>
        <w:rPr>
          <w:lang w:val="cs-CZ"/>
        </w:rPr>
        <w:t>Od dubna do listopadu 2011 byla Ing. Krystyna Nováková na mateřské dovolené. Na zpracování účetnictví byla vybrána společnost Třanovice sl</w:t>
      </w:r>
      <w:r w:rsidR="00252BDC">
        <w:rPr>
          <w:lang w:val="cs-CZ"/>
        </w:rPr>
        <w:t>u</w:t>
      </w:r>
      <w:r>
        <w:rPr>
          <w:lang w:val="cs-CZ"/>
        </w:rPr>
        <w:t>žby, o.p.s. a s ní následně sepsána smlouva o vedení účetnictví.</w:t>
      </w:r>
      <w:r w:rsidR="00B05A97">
        <w:rPr>
          <w:lang w:val="cs-CZ"/>
        </w:rPr>
        <w:t xml:space="preserve"> Od </w:t>
      </w:r>
      <w:r w:rsidR="007C2E7D">
        <w:rPr>
          <w:lang w:val="cs-CZ"/>
        </w:rPr>
        <w:t>listopadu</w:t>
      </w:r>
      <w:r w:rsidR="00B05A97">
        <w:rPr>
          <w:lang w:val="cs-CZ"/>
        </w:rPr>
        <w:t xml:space="preserve"> 2011 </w:t>
      </w:r>
      <w:r w:rsidR="009278FC">
        <w:rPr>
          <w:lang w:val="cs-CZ"/>
        </w:rPr>
        <w:t>do prosince 2013 vedla</w:t>
      </w:r>
      <w:r w:rsidR="00B05A97">
        <w:rPr>
          <w:lang w:val="cs-CZ"/>
        </w:rPr>
        <w:t xml:space="preserve"> účetnictví opět Ing. Nováková, a to na poloviční pracovní úvazek.</w:t>
      </w:r>
    </w:p>
    <w:p w:rsidR="00D125E4" w:rsidRPr="00C32854" w:rsidRDefault="00716F2F" w:rsidP="00D94F61">
      <w:pPr>
        <w:pStyle w:val="Nadpis2"/>
        <w:ind w:left="0" w:firstLine="0"/>
      </w:pPr>
      <w:bookmarkStart w:id="92" w:name="_Toc384040133"/>
      <w:r w:rsidRPr="00C32854">
        <w:t xml:space="preserve">Přehled nejvýznamnějších </w:t>
      </w:r>
      <w:r w:rsidR="00D125E4" w:rsidRPr="00C32854">
        <w:t>Struktura financování MAS</w:t>
      </w:r>
      <w:r w:rsidRPr="00C32854">
        <w:t xml:space="preserve"> Pobeskydí</w:t>
      </w:r>
      <w:bookmarkEnd w:id="92"/>
    </w:p>
    <w:p w:rsidR="00D94F61" w:rsidRPr="00E36A9F" w:rsidRDefault="00D94F61" w:rsidP="00D94F61">
      <w:pPr>
        <w:jc w:val="both"/>
        <w:rPr>
          <w:lang w:val="cs-CZ"/>
        </w:rPr>
      </w:pPr>
      <w:r w:rsidRPr="00E36A9F">
        <w:rPr>
          <w:lang w:val="cs-CZ"/>
        </w:rPr>
        <w:t>V roce 2007 byla struktura financování MAS Pobeskydí pestrá. MAS Pobeskydí částečně využívala vlastní zdroje (výnosy z komerční činn</w:t>
      </w:r>
      <w:r>
        <w:rPr>
          <w:lang w:val="cs-CZ"/>
        </w:rPr>
        <w:t>osti), ale především cizí zdroj</w:t>
      </w:r>
      <w:r w:rsidRPr="005723AB">
        <w:rPr>
          <w:lang w:val="cs-CZ"/>
        </w:rPr>
        <w:t>e, tj. dotace na </w:t>
      </w:r>
      <w:r>
        <w:rPr>
          <w:lang w:val="cs-CZ"/>
        </w:rPr>
        <w:t xml:space="preserve">vzdělávací projekty a </w:t>
      </w:r>
      <w:r w:rsidRPr="005723AB">
        <w:rPr>
          <w:lang w:val="cs-CZ"/>
        </w:rPr>
        <w:t>administraci LEADER+ a přípravu strategického plánu LEADER.</w:t>
      </w:r>
      <w:r w:rsidRPr="00E36A9F">
        <w:rPr>
          <w:lang w:val="cs-CZ"/>
        </w:rPr>
        <w:t xml:space="preserve"> Struktura financování v dalších letech již odráží zapojení MAS Pobeskydí do PRV osy IV LEADER</w:t>
      </w:r>
      <w:r>
        <w:rPr>
          <w:lang w:val="cs-CZ"/>
        </w:rPr>
        <w:t xml:space="preserve"> </w:t>
      </w:r>
      <w:r w:rsidRPr="00E36A9F">
        <w:rPr>
          <w:lang w:val="cs-CZ"/>
        </w:rPr>
        <w:t>a zaměře</w:t>
      </w:r>
      <w:r>
        <w:rPr>
          <w:lang w:val="cs-CZ"/>
        </w:rPr>
        <w:t>ní velké části její činnosti na </w:t>
      </w:r>
      <w:r w:rsidRPr="00E36A9F">
        <w:rPr>
          <w:lang w:val="cs-CZ"/>
        </w:rPr>
        <w:t>souvis</w:t>
      </w:r>
      <w:r>
        <w:rPr>
          <w:lang w:val="cs-CZ"/>
        </w:rPr>
        <w:t xml:space="preserve">ející aktivity. Komerční činnost výrazně </w:t>
      </w:r>
      <w:r>
        <w:rPr>
          <w:lang w:val="cs-CZ"/>
        </w:rPr>
        <w:lastRenderedPageBreak/>
        <w:t>přispěla zejména v roce 2008</w:t>
      </w:r>
      <w:r w:rsidRPr="00E36A9F">
        <w:rPr>
          <w:lang w:val="cs-CZ"/>
        </w:rPr>
        <w:t xml:space="preserve"> k vytváření finančních rezerv na předfinancování činnosti v</w:t>
      </w:r>
      <w:r>
        <w:rPr>
          <w:lang w:val="cs-CZ"/>
        </w:rPr>
        <w:t> </w:t>
      </w:r>
      <w:r w:rsidRPr="00E36A9F">
        <w:rPr>
          <w:lang w:val="cs-CZ"/>
        </w:rPr>
        <w:t>PRV</w:t>
      </w:r>
      <w:r>
        <w:rPr>
          <w:lang w:val="cs-CZ"/>
        </w:rPr>
        <w:t>; osy IV LEADER. Členské příspěvky tvoří ve financování MAS nevýznamnou položku.</w:t>
      </w:r>
    </w:p>
    <w:p w:rsidR="00D94F61" w:rsidRPr="00CC2FB6" w:rsidRDefault="00D94F61" w:rsidP="00D94F61">
      <w:pPr>
        <w:pStyle w:val="Titulek"/>
        <w:keepNext/>
        <w:spacing w:after="60"/>
        <w:rPr>
          <w:lang w:val="cs-CZ"/>
        </w:rPr>
      </w:pPr>
      <w:bookmarkStart w:id="93" w:name="_Toc278368147"/>
      <w:bookmarkStart w:id="94" w:name="_Toc302729553"/>
      <w:r w:rsidRPr="003D0C06">
        <w:rPr>
          <w:lang w:val="cs-CZ"/>
        </w:rPr>
        <w:t xml:space="preserve">Tabulka </w:t>
      </w:r>
      <w:r>
        <w:rPr>
          <w:lang w:val="cs-CZ"/>
        </w:rPr>
        <w:t>28</w:t>
      </w:r>
      <w:r w:rsidRPr="003D0C06">
        <w:rPr>
          <w:lang w:val="cs-CZ"/>
        </w:rPr>
        <w:t>: Struktura financování MAS Pobeskydí v Kč</w:t>
      </w:r>
      <w:bookmarkEnd w:id="93"/>
      <w:bookmarkEnd w:id="94"/>
    </w:p>
    <w:tbl>
      <w:tblPr>
        <w:tblStyle w:val="Svtlmkazvraznn11"/>
        <w:tblW w:w="5000" w:type="pct"/>
        <w:jc w:val="center"/>
        <w:tblLook w:val="06A0"/>
      </w:tblPr>
      <w:tblGrid>
        <w:gridCol w:w="922"/>
        <w:gridCol w:w="1675"/>
        <w:gridCol w:w="1673"/>
        <w:gridCol w:w="1673"/>
        <w:gridCol w:w="1673"/>
        <w:gridCol w:w="1670"/>
      </w:tblGrid>
      <w:tr w:rsidR="00D94F61" w:rsidRPr="00796137" w:rsidTr="004470E4">
        <w:trPr>
          <w:cnfStyle w:val="100000000000"/>
          <w:cantSplit/>
          <w:tblHeader/>
          <w:jc w:val="center"/>
        </w:trPr>
        <w:tc>
          <w:tcPr>
            <w:cnfStyle w:val="001000000000"/>
            <w:tcW w:w="496" w:type="pct"/>
            <w:vAlign w:val="center"/>
          </w:tcPr>
          <w:p w:rsidR="00D94F61" w:rsidRPr="00796137" w:rsidRDefault="00D94F61" w:rsidP="001F2E89">
            <w:pPr>
              <w:jc w:val="center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Rok</w:t>
            </w:r>
          </w:p>
        </w:tc>
        <w:tc>
          <w:tcPr>
            <w:tcW w:w="902" w:type="pct"/>
            <w:vAlign w:val="center"/>
          </w:tcPr>
          <w:p w:rsidR="00D94F61" w:rsidRPr="00796137" w:rsidRDefault="00D94F61" w:rsidP="001F2E89">
            <w:pPr>
              <w:jc w:val="center"/>
              <w:cnfStyle w:val="1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Komerční a ostatní příjmy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jc w:val="center"/>
              <w:cnfStyle w:val="1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Členské příspěvky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jc w:val="center"/>
              <w:cnfStyle w:val="1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Ostatní dotace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jc w:val="center"/>
              <w:cnfStyle w:val="1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LEADER</w:t>
            </w:r>
          </w:p>
          <w:p w:rsidR="00D94F61" w:rsidRPr="00796137" w:rsidRDefault="00D94F61" w:rsidP="001F2E89">
            <w:pPr>
              <w:jc w:val="center"/>
              <w:cnfStyle w:val="1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(PRV IV.1.1)</w:t>
            </w:r>
          </w:p>
        </w:tc>
        <w:tc>
          <w:tcPr>
            <w:tcW w:w="899" w:type="pct"/>
            <w:vAlign w:val="center"/>
          </w:tcPr>
          <w:p w:rsidR="00D94F61" w:rsidRPr="00796137" w:rsidRDefault="00D94F61" w:rsidP="001F2E89">
            <w:pPr>
              <w:jc w:val="center"/>
              <w:cnfStyle w:val="1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Celkem</w:t>
            </w:r>
          </w:p>
        </w:tc>
      </w:tr>
      <w:tr w:rsidR="00D94F61" w:rsidRPr="00796137" w:rsidTr="004470E4">
        <w:trPr>
          <w:trHeight w:val="439"/>
          <w:jc w:val="center"/>
        </w:trPr>
        <w:tc>
          <w:tcPr>
            <w:cnfStyle w:val="001000000000"/>
            <w:tcW w:w="496" w:type="pct"/>
            <w:vAlign w:val="center"/>
          </w:tcPr>
          <w:p w:rsidR="00D94F61" w:rsidRPr="00796137" w:rsidRDefault="00D94F61" w:rsidP="001F2E89">
            <w:pPr>
              <w:spacing w:before="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2007</w:t>
            </w:r>
          </w:p>
        </w:tc>
        <w:tc>
          <w:tcPr>
            <w:tcW w:w="902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381 357,23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-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1 121 440,00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-</w:t>
            </w:r>
          </w:p>
        </w:tc>
        <w:tc>
          <w:tcPr>
            <w:tcW w:w="899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1 502 796,93</w:t>
            </w:r>
          </w:p>
        </w:tc>
      </w:tr>
      <w:tr w:rsidR="00D94F61" w:rsidRPr="00796137" w:rsidTr="004470E4">
        <w:trPr>
          <w:trHeight w:val="439"/>
          <w:jc w:val="center"/>
        </w:trPr>
        <w:tc>
          <w:tcPr>
            <w:cnfStyle w:val="001000000000"/>
            <w:tcW w:w="496" w:type="pct"/>
            <w:vAlign w:val="center"/>
          </w:tcPr>
          <w:p w:rsidR="00D94F61" w:rsidRPr="00796137" w:rsidRDefault="00D94F61" w:rsidP="001F2E89">
            <w:pPr>
              <w:spacing w:before="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2008</w:t>
            </w:r>
          </w:p>
        </w:tc>
        <w:tc>
          <w:tcPr>
            <w:tcW w:w="902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1 009 886,69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-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304 944,13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1 519 320,30</w:t>
            </w:r>
          </w:p>
        </w:tc>
        <w:tc>
          <w:tcPr>
            <w:tcW w:w="899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2 834 151,12</w:t>
            </w:r>
          </w:p>
        </w:tc>
      </w:tr>
      <w:tr w:rsidR="00D94F61" w:rsidRPr="00796137" w:rsidTr="004470E4">
        <w:trPr>
          <w:trHeight w:val="439"/>
          <w:jc w:val="center"/>
        </w:trPr>
        <w:tc>
          <w:tcPr>
            <w:cnfStyle w:val="001000000000"/>
            <w:tcW w:w="496" w:type="pct"/>
            <w:vAlign w:val="center"/>
          </w:tcPr>
          <w:p w:rsidR="00D94F61" w:rsidRPr="00796137" w:rsidRDefault="00D94F61" w:rsidP="001F2E89">
            <w:pPr>
              <w:spacing w:before="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2009</w:t>
            </w:r>
          </w:p>
        </w:tc>
        <w:tc>
          <w:tcPr>
            <w:tcW w:w="902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280 147,61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-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-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2 144 845,70</w:t>
            </w:r>
          </w:p>
        </w:tc>
        <w:tc>
          <w:tcPr>
            <w:tcW w:w="899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2 424 993,31</w:t>
            </w:r>
          </w:p>
        </w:tc>
      </w:tr>
      <w:tr w:rsidR="00D94F61" w:rsidRPr="00796137" w:rsidTr="004470E4">
        <w:trPr>
          <w:trHeight w:val="439"/>
          <w:jc w:val="center"/>
        </w:trPr>
        <w:tc>
          <w:tcPr>
            <w:cnfStyle w:val="001000000000"/>
            <w:tcW w:w="496" w:type="pct"/>
            <w:vAlign w:val="center"/>
          </w:tcPr>
          <w:p w:rsidR="00D94F61" w:rsidRPr="00796137" w:rsidRDefault="00D94F61" w:rsidP="001F2E89">
            <w:pPr>
              <w:spacing w:before="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2010</w:t>
            </w:r>
          </w:p>
        </w:tc>
        <w:tc>
          <w:tcPr>
            <w:tcW w:w="902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308 962,15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-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-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2 224 465,00</w:t>
            </w:r>
          </w:p>
        </w:tc>
        <w:tc>
          <w:tcPr>
            <w:tcW w:w="899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2 533 427,15</w:t>
            </w:r>
          </w:p>
        </w:tc>
      </w:tr>
      <w:tr w:rsidR="00D94F61" w:rsidRPr="00796137" w:rsidTr="004470E4">
        <w:trPr>
          <w:trHeight w:val="439"/>
          <w:jc w:val="center"/>
        </w:trPr>
        <w:tc>
          <w:tcPr>
            <w:cnfStyle w:val="001000000000"/>
            <w:tcW w:w="496" w:type="pct"/>
            <w:vAlign w:val="center"/>
          </w:tcPr>
          <w:p w:rsidR="00D94F61" w:rsidRPr="00796137" w:rsidRDefault="00D94F61" w:rsidP="001F2E89">
            <w:pPr>
              <w:spacing w:before="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2011</w:t>
            </w:r>
          </w:p>
        </w:tc>
        <w:tc>
          <w:tcPr>
            <w:tcW w:w="902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173 303,10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-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-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2 068 237,00</w:t>
            </w:r>
          </w:p>
        </w:tc>
        <w:tc>
          <w:tcPr>
            <w:tcW w:w="899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2 241 540,10</w:t>
            </w:r>
          </w:p>
        </w:tc>
      </w:tr>
      <w:tr w:rsidR="00D94F61" w:rsidRPr="00796137" w:rsidTr="004470E4">
        <w:trPr>
          <w:trHeight w:val="439"/>
          <w:jc w:val="center"/>
        </w:trPr>
        <w:tc>
          <w:tcPr>
            <w:cnfStyle w:val="001000000000"/>
            <w:tcW w:w="496" w:type="pct"/>
            <w:vAlign w:val="center"/>
          </w:tcPr>
          <w:p w:rsidR="00D94F61" w:rsidRPr="00796137" w:rsidRDefault="00D94F61" w:rsidP="001F2E89">
            <w:pPr>
              <w:spacing w:before="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2012</w:t>
            </w:r>
          </w:p>
        </w:tc>
        <w:tc>
          <w:tcPr>
            <w:tcW w:w="902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111</w:t>
            </w: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 997,21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15 000,00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-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1 962 939,00</w:t>
            </w:r>
          </w:p>
        </w:tc>
        <w:tc>
          <w:tcPr>
            <w:tcW w:w="899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2 089 936,21</w:t>
            </w:r>
          </w:p>
        </w:tc>
      </w:tr>
      <w:tr w:rsidR="00D94F61" w:rsidRPr="00796137" w:rsidTr="004470E4">
        <w:trPr>
          <w:trHeight w:val="439"/>
          <w:jc w:val="center"/>
        </w:trPr>
        <w:tc>
          <w:tcPr>
            <w:cnfStyle w:val="001000000000"/>
            <w:tcW w:w="496" w:type="pct"/>
            <w:vAlign w:val="center"/>
          </w:tcPr>
          <w:p w:rsidR="00D94F61" w:rsidRPr="00796137" w:rsidRDefault="00D94F61" w:rsidP="001F2E89">
            <w:pPr>
              <w:spacing w:before="0"/>
              <w:rPr>
                <w:rFonts w:ascii="Calibri" w:hAnsi="Calibri" w:cs="Calibri"/>
                <w:sz w:val="18"/>
                <w:szCs w:val="18"/>
                <w:lang w:val="cs-CZ"/>
              </w:rPr>
            </w:pPr>
            <w:r w:rsidRPr="00796137">
              <w:rPr>
                <w:rFonts w:ascii="Calibri" w:hAnsi="Calibri" w:cs="Calibri"/>
                <w:sz w:val="18"/>
                <w:szCs w:val="18"/>
                <w:lang w:val="cs-CZ"/>
              </w:rPr>
              <w:t>2013</w:t>
            </w:r>
          </w:p>
        </w:tc>
        <w:tc>
          <w:tcPr>
            <w:tcW w:w="902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55 295,26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19 000,00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-</w:t>
            </w:r>
          </w:p>
        </w:tc>
        <w:tc>
          <w:tcPr>
            <w:tcW w:w="901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1 757 543,00</w:t>
            </w:r>
          </w:p>
        </w:tc>
        <w:tc>
          <w:tcPr>
            <w:tcW w:w="899" w:type="pct"/>
            <w:vAlign w:val="center"/>
          </w:tcPr>
          <w:p w:rsidR="00D94F61" w:rsidRPr="00796137" w:rsidRDefault="00D94F61" w:rsidP="001F2E89">
            <w:pPr>
              <w:spacing w:before="0"/>
              <w:jc w:val="right"/>
              <w:cnfStyle w:val="000000000000"/>
              <w:rPr>
                <w:rFonts w:ascii="Calibri" w:hAnsi="Calibri" w:cs="Calibri"/>
                <w:sz w:val="18"/>
                <w:szCs w:val="18"/>
                <w:lang w:val="cs-CZ"/>
              </w:rPr>
            </w:pPr>
            <w:r>
              <w:rPr>
                <w:rFonts w:ascii="Calibri" w:hAnsi="Calibri" w:cs="Calibri"/>
                <w:sz w:val="18"/>
                <w:szCs w:val="18"/>
                <w:lang w:val="cs-CZ"/>
              </w:rPr>
              <w:t>1 831 838,26</w:t>
            </w:r>
          </w:p>
        </w:tc>
      </w:tr>
    </w:tbl>
    <w:p w:rsidR="00D94F61" w:rsidRPr="00E36A9F" w:rsidRDefault="00D94F61" w:rsidP="00D94F61">
      <w:pPr>
        <w:spacing w:before="0"/>
        <w:rPr>
          <w:lang w:val="cs-CZ"/>
        </w:rPr>
      </w:pPr>
    </w:p>
    <w:p w:rsidR="00D94F61" w:rsidRPr="003D0C06" w:rsidRDefault="00D94F61" w:rsidP="00D94F61">
      <w:pPr>
        <w:pStyle w:val="Titulek"/>
        <w:keepNext/>
        <w:spacing w:before="120" w:after="60"/>
        <w:rPr>
          <w:lang w:val="cs-CZ"/>
        </w:rPr>
      </w:pPr>
      <w:bookmarkStart w:id="95" w:name="_Toc278368192"/>
      <w:bookmarkStart w:id="96" w:name="_Toc302729523"/>
      <w:r w:rsidRPr="003D0C06">
        <w:rPr>
          <w:lang w:val="cs-CZ"/>
        </w:rPr>
        <w:t xml:space="preserve">Graf </w:t>
      </w:r>
      <w:r w:rsidR="000E7E9E" w:rsidRPr="003D0C06">
        <w:rPr>
          <w:lang w:val="cs-CZ"/>
        </w:rPr>
        <w:fldChar w:fldCharType="begin"/>
      </w:r>
      <w:r w:rsidRPr="003D0C06">
        <w:rPr>
          <w:lang w:val="cs-CZ"/>
        </w:rPr>
        <w:instrText xml:space="preserve"> SEQ Graf \* ARABIC </w:instrText>
      </w:r>
      <w:r w:rsidR="000E7E9E" w:rsidRPr="003D0C06">
        <w:rPr>
          <w:lang w:val="cs-CZ"/>
        </w:rPr>
        <w:fldChar w:fldCharType="separate"/>
      </w:r>
      <w:r>
        <w:rPr>
          <w:noProof/>
          <w:lang w:val="cs-CZ"/>
        </w:rPr>
        <w:t>18</w:t>
      </w:r>
      <w:r w:rsidR="000E7E9E" w:rsidRPr="003D0C06">
        <w:rPr>
          <w:lang w:val="cs-CZ"/>
        </w:rPr>
        <w:fldChar w:fldCharType="end"/>
      </w:r>
      <w:r w:rsidRPr="003D0C06">
        <w:rPr>
          <w:lang w:val="cs-CZ"/>
        </w:rPr>
        <w:t>: Struktura financování MAS Pobeskydí v procentech</w:t>
      </w:r>
      <w:bookmarkEnd w:id="95"/>
      <w:bookmarkEnd w:id="96"/>
    </w:p>
    <w:p w:rsidR="00D94F61" w:rsidRPr="00226DB2" w:rsidRDefault="00D94F61" w:rsidP="00D94F61">
      <w:pPr>
        <w:rPr>
          <w:lang w:val="pl-PL"/>
        </w:rPr>
      </w:pPr>
      <w:r w:rsidRPr="0068217C">
        <w:rPr>
          <w:noProof/>
          <w:lang w:val="cs-CZ" w:eastAsia="cs-CZ" w:bidi="ar-SA"/>
        </w:rPr>
        <w:drawing>
          <wp:inline distT="0" distB="0" distL="0" distR="0">
            <wp:extent cx="5760720" cy="3383795"/>
            <wp:effectExtent l="19050" t="0" r="11430" b="7105"/>
            <wp:docPr id="8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94F61" w:rsidRDefault="00D94F61" w:rsidP="00D94F61">
      <w:pPr>
        <w:rPr>
          <w:highlight w:val="yellow"/>
          <w:lang w:val="cs-CZ"/>
        </w:rPr>
      </w:pPr>
    </w:p>
    <w:p w:rsidR="00A72C94" w:rsidRDefault="00A72C94" w:rsidP="00D94F61">
      <w:pPr>
        <w:rPr>
          <w:highlight w:val="yellow"/>
          <w:lang w:val="cs-CZ"/>
        </w:rPr>
      </w:pPr>
    </w:p>
    <w:p w:rsidR="00A72C94" w:rsidRPr="00D94F61" w:rsidRDefault="00A72C94" w:rsidP="00D94F61">
      <w:pPr>
        <w:rPr>
          <w:highlight w:val="yellow"/>
          <w:lang w:val="cs-CZ"/>
        </w:rPr>
      </w:pPr>
    </w:p>
    <w:p w:rsidR="00A80291" w:rsidRPr="00CC2FB6" w:rsidRDefault="00A80291" w:rsidP="00283E6E">
      <w:pPr>
        <w:pStyle w:val="Nadpis1"/>
        <w:numPr>
          <w:ilvl w:val="0"/>
          <w:numId w:val="4"/>
        </w:numPr>
      </w:pPr>
      <w:bookmarkStart w:id="97" w:name="_Toc384040134"/>
      <w:r w:rsidRPr="00CC2FB6">
        <w:lastRenderedPageBreak/>
        <w:t>Závěr</w:t>
      </w:r>
      <w:bookmarkEnd w:id="97"/>
    </w:p>
    <w:p w:rsidR="00FF58A5" w:rsidRPr="00775917" w:rsidRDefault="007A04BF" w:rsidP="00A6174E">
      <w:pPr>
        <w:spacing w:after="0" w:line="240" w:lineRule="auto"/>
        <w:jc w:val="both"/>
        <w:rPr>
          <w:lang w:val="cs-CZ"/>
        </w:rPr>
      </w:pPr>
      <w:r w:rsidRPr="00775917">
        <w:rPr>
          <w:lang w:val="cs-CZ"/>
        </w:rPr>
        <w:t>MAS Pobeskydí od roku 2008 (začátku rea</w:t>
      </w:r>
      <w:r w:rsidR="000A78F0" w:rsidRPr="00775917">
        <w:rPr>
          <w:lang w:val="cs-CZ"/>
        </w:rPr>
        <w:t>lizace SPL MAS Pobeskydí) vyhlás</w:t>
      </w:r>
      <w:r w:rsidRPr="00775917">
        <w:rPr>
          <w:lang w:val="cs-CZ"/>
        </w:rPr>
        <w:t xml:space="preserve">ila </w:t>
      </w:r>
      <w:r w:rsidR="00DF3E43">
        <w:rPr>
          <w:lang w:val="cs-CZ"/>
        </w:rPr>
        <w:t xml:space="preserve">celkem devět </w:t>
      </w:r>
      <w:proofErr w:type="spellStart"/>
      <w:r w:rsidR="00574A33" w:rsidRPr="00574A33">
        <w:t>výzev</w:t>
      </w:r>
      <w:proofErr w:type="spellEnd"/>
      <w:r w:rsidRPr="00775917">
        <w:rPr>
          <w:lang w:val="cs-CZ"/>
        </w:rPr>
        <w:t xml:space="preserve"> k předkládání žádostí o dotac</w:t>
      </w:r>
      <w:r w:rsidR="00B63550">
        <w:rPr>
          <w:lang w:val="cs-CZ"/>
        </w:rPr>
        <w:t>i</w:t>
      </w:r>
      <w:r w:rsidRPr="00775917">
        <w:rPr>
          <w:lang w:val="cs-CZ"/>
        </w:rPr>
        <w:t xml:space="preserve"> v rámci opatře</w:t>
      </w:r>
      <w:r w:rsidR="00C85194">
        <w:rPr>
          <w:lang w:val="cs-CZ"/>
        </w:rPr>
        <w:t>ní IV.1.2 PRV.</w:t>
      </w:r>
      <w:r w:rsidR="00912FE3" w:rsidRPr="00775917">
        <w:rPr>
          <w:lang w:val="cs-CZ"/>
        </w:rPr>
        <w:t xml:space="preserve"> P</w:t>
      </w:r>
      <w:r w:rsidRPr="00775917">
        <w:rPr>
          <w:lang w:val="cs-CZ"/>
        </w:rPr>
        <w:t>odporovány</w:t>
      </w:r>
      <w:r w:rsidR="00912FE3" w:rsidRPr="00775917">
        <w:rPr>
          <w:lang w:val="cs-CZ"/>
        </w:rPr>
        <w:t xml:space="preserve"> byly</w:t>
      </w:r>
      <w:r w:rsidRPr="00775917">
        <w:rPr>
          <w:lang w:val="cs-CZ"/>
        </w:rPr>
        <w:t xml:space="preserve"> projekty v rámci </w:t>
      </w:r>
      <w:hyperlink w:anchor="_Platné_fiche" w:history="1">
        <w:r w:rsidR="002548AE" w:rsidRPr="00574A33">
          <w:rPr>
            <w:rStyle w:val="Hypertextovodkaz"/>
            <w:color w:val="auto"/>
            <w:u w:val="none"/>
            <w:lang w:val="cs-CZ"/>
          </w:rPr>
          <w:t>pěti</w:t>
        </w:r>
        <w:r w:rsidRPr="00574A33">
          <w:rPr>
            <w:rStyle w:val="Hypertextovodkaz"/>
            <w:color w:val="auto"/>
            <w:u w:val="none"/>
            <w:lang w:val="cs-CZ"/>
          </w:rPr>
          <w:t xml:space="preserve"> fichí</w:t>
        </w:r>
      </w:hyperlink>
      <w:r w:rsidR="0005500D" w:rsidRPr="00775917">
        <w:rPr>
          <w:lang w:val="cs-CZ"/>
        </w:rPr>
        <w:t xml:space="preserve">, které byly v </w:t>
      </w:r>
      <w:r w:rsidR="00615F77">
        <w:rPr>
          <w:lang w:val="cs-CZ"/>
        </w:rPr>
        <w:t>březnu 2011</w:t>
      </w:r>
      <w:r w:rsidR="0005500D" w:rsidRPr="00775917">
        <w:rPr>
          <w:lang w:val="cs-CZ"/>
        </w:rPr>
        <w:t xml:space="preserve"> aktualizovány</w:t>
      </w:r>
      <w:r w:rsidR="0005500D" w:rsidRPr="00A72C94">
        <w:rPr>
          <w:lang w:val="cs-CZ"/>
        </w:rPr>
        <w:t>.</w:t>
      </w:r>
      <w:r w:rsidRPr="00A72C94">
        <w:rPr>
          <w:lang w:val="cs-CZ"/>
        </w:rPr>
        <w:t xml:space="preserve"> K</w:t>
      </w:r>
      <w:r w:rsidR="00A16185" w:rsidRPr="00A72C94">
        <w:rPr>
          <w:lang w:val="cs-CZ"/>
        </w:rPr>
        <w:t> 3</w:t>
      </w:r>
      <w:r w:rsidR="00DF3E43" w:rsidRPr="00A72C94">
        <w:rPr>
          <w:lang w:val="cs-CZ"/>
        </w:rPr>
        <w:t>1</w:t>
      </w:r>
      <w:r w:rsidR="00A16185" w:rsidRPr="00A72C94">
        <w:rPr>
          <w:lang w:val="cs-CZ"/>
        </w:rPr>
        <w:t xml:space="preserve">. </w:t>
      </w:r>
      <w:r w:rsidR="00C85194" w:rsidRPr="00A72C94">
        <w:rPr>
          <w:lang w:val="cs-CZ"/>
        </w:rPr>
        <w:t>12</w:t>
      </w:r>
      <w:r w:rsidR="00A16185" w:rsidRPr="00A72C94">
        <w:rPr>
          <w:lang w:val="cs-CZ"/>
        </w:rPr>
        <w:t>. 201</w:t>
      </w:r>
      <w:r w:rsidR="00DF3E43" w:rsidRPr="00A72C94">
        <w:rPr>
          <w:lang w:val="cs-CZ"/>
        </w:rPr>
        <w:t>3</w:t>
      </w:r>
      <w:r w:rsidR="00A80291" w:rsidRPr="00A72C94">
        <w:rPr>
          <w:lang w:val="cs-CZ"/>
        </w:rPr>
        <w:t xml:space="preserve"> </w:t>
      </w:r>
      <w:r w:rsidR="00C2027C" w:rsidRPr="00A72C94">
        <w:rPr>
          <w:lang w:val="cs-CZ"/>
        </w:rPr>
        <w:t xml:space="preserve">administrovala </w:t>
      </w:r>
      <w:r w:rsidR="0005500D" w:rsidRPr="00A72C94">
        <w:rPr>
          <w:lang w:val="cs-CZ"/>
        </w:rPr>
        <w:t xml:space="preserve">MAS Pobeskydí </w:t>
      </w:r>
      <w:r w:rsidR="00DF3E43" w:rsidRPr="00A72C94">
        <w:rPr>
          <w:lang w:val="cs-CZ"/>
        </w:rPr>
        <w:t>225</w:t>
      </w:r>
      <w:r w:rsidR="00A80291" w:rsidRPr="00A72C94">
        <w:rPr>
          <w:lang w:val="cs-CZ"/>
        </w:rPr>
        <w:t xml:space="preserve"> podaných </w:t>
      </w:r>
      <w:r w:rsidR="00C2027C" w:rsidRPr="00A72C94">
        <w:rPr>
          <w:lang w:val="cs-CZ"/>
        </w:rPr>
        <w:t>žádostí o dotaci</w:t>
      </w:r>
      <w:r w:rsidR="00D67F63" w:rsidRPr="00A72C94">
        <w:rPr>
          <w:lang w:val="cs-CZ"/>
        </w:rPr>
        <w:t xml:space="preserve">. Alokované finanční prostředky na celé období na </w:t>
      </w:r>
      <w:r w:rsidR="001F5619" w:rsidRPr="00A72C94">
        <w:rPr>
          <w:lang w:val="cs-CZ"/>
        </w:rPr>
        <w:t>schválené</w:t>
      </w:r>
      <w:r w:rsidR="00D67F63" w:rsidRPr="00A72C94">
        <w:rPr>
          <w:lang w:val="cs-CZ"/>
        </w:rPr>
        <w:t xml:space="preserve"> projekty činily</w:t>
      </w:r>
      <w:r w:rsidR="00A80291" w:rsidRPr="00A72C94">
        <w:rPr>
          <w:lang w:val="cs-CZ"/>
        </w:rPr>
        <w:t xml:space="preserve"> </w:t>
      </w:r>
      <w:r w:rsidR="00D67F63" w:rsidRPr="00A72C94">
        <w:rPr>
          <w:lang w:val="cs-CZ"/>
        </w:rPr>
        <w:t>81 </w:t>
      </w:r>
      <w:r w:rsidR="001F5619" w:rsidRPr="00A72C94">
        <w:rPr>
          <w:lang w:val="cs-CZ"/>
        </w:rPr>
        <w:t>mil.</w:t>
      </w:r>
      <w:r w:rsidR="00D67F63" w:rsidRPr="00A72C94">
        <w:rPr>
          <w:lang w:val="cs-CZ"/>
        </w:rPr>
        <w:t xml:space="preserve"> Kč. </w:t>
      </w:r>
      <w:r w:rsidR="00C2027C" w:rsidRPr="00A72C94">
        <w:rPr>
          <w:lang w:val="cs-CZ"/>
        </w:rPr>
        <w:t>Realizovaných projektů bylo 72 a</w:t>
      </w:r>
      <w:r w:rsidR="00D67F63" w:rsidRPr="00A72C94">
        <w:rPr>
          <w:lang w:val="cs-CZ"/>
        </w:rPr>
        <w:t> </w:t>
      </w:r>
      <w:r w:rsidR="00204831" w:rsidRPr="00A72C94">
        <w:rPr>
          <w:lang w:val="cs-CZ"/>
        </w:rPr>
        <w:t xml:space="preserve"> proplacená dotace konečným příjemcům činila 63</w:t>
      </w:r>
      <w:r w:rsidR="001F5619" w:rsidRPr="00A72C94">
        <w:rPr>
          <w:lang w:val="cs-CZ"/>
        </w:rPr>
        <w:t xml:space="preserve"> mil.</w:t>
      </w:r>
      <w:r w:rsidR="00204831" w:rsidRPr="00A72C94">
        <w:rPr>
          <w:lang w:val="cs-CZ"/>
        </w:rPr>
        <w:t xml:space="preserve"> Kč. L</w:t>
      </w:r>
      <w:r w:rsidR="00A6174E" w:rsidRPr="00A72C94">
        <w:rPr>
          <w:lang w:val="cs-CZ"/>
        </w:rPr>
        <w:t xml:space="preserve">ze očekávat, že  </w:t>
      </w:r>
      <w:r w:rsidR="00806B0C" w:rsidRPr="00A72C94">
        <w:rPr>
          <w:lang w:val="cs-CZ"/>
        </w:rPr>
        <w:t>bud</w:t>
      </w:r>
      <w:r w:rsidR="00D67F63" w:rsidRPr="00A72C94">
        <w:rPr>
          <w:lang w:val="cs-CZ"/>
        </w:rPr>
        <w:t>e</w:t>
      </w:r>
      <w:r w:rsidR="00A80291" w:rsidRPr="00A72C94">
        <w:rPr>
          <w:lang w:val="cs-CZ"/>
        </w:rPr>
        <w:t xml:space="preserve"> </w:t>
      </w:r>
      <w:r w:rsidR="00C2027C" w:rsidRPr="00A72C94">
        <w:rPr>
          <w:lang w:val="cs-CZ"/>
        </w:rPr>
        <w:t xml:space="preserve">úspěšně </w:t>
      </w:r>
      <w:r w:rsidR="00A80291" w:rsidRPr="00A72C94">
        <w:rPr>
          <w:lang w:val="cs-CZ"/>
        </w:rPr>
        <w:t>realizován</w:t>
      </w:r>
      <w:r w:rsidR="00D67F63" w:rsidRPr="00A72C94">
        <w:rPr>
          <w:lang w:val="cs-CZ"/>
        </w:rPr>
        <w:t>o i  zbývajících 23 projektů</w:t>
      </w:r>
      <w:r w:rsidR="001F5619" w:rsidRPr="00A72C94">
        <w:rPr>
          <w:lang w:val="cs-CZ"/>
        </w:rPr>
        <w:t xml:space="preserve"> schválených k finanční podpoře</w:t>
      </w:r>
      <w:r w:rsidR="00A80291" w:rsidRPr="00A72C94">
        <w:rPr>
          <w:lang w:val="cs-CZ"/>
        </w:rPr>
        <w:t xml:space="preserve">. </w:t>
      </w:r>
      <w:r w:rsidR="00A6174E" w:rsidRPr="00A72C94">
        <w:rPr>
          <w:lang w:val="cs-CZ"/>
        </w:rPr>
        <w:t xml:space="preserve">Nejvíce </w:t>
      </w:r>
      <w:r w:rsidR="0005500D" w:rsidRPr="00A72C94">
        <w:rPr>
          <w:lang w:val="cs-CZ"/>
        </w:rPr>
        <w:t>projektů bylo zaměřeno na občanskou vyb</w:t>
      </w:r>
      <w:r w:rsidR="00D67F63" w:rsidRPr="00A72C94">
        <w:rPr>
          <w:lang w:val="cs-CZ"/>
        </w:rPr>
        <w:t xml:space="preserve">avenost, veřejná prostranství </w:t>
      </w:r>
      <w:proofErr w:type="spellStart"/>
      <w:r w:rsidR="00D67F63" w:rsidRPr="00A72C94">
        <w:rPr>
          <w:lang w:val="cs-CZ"/>
        </w:rPr>
        <w:t>a</w:t>
      </w:r>
      <w:r w:rsidR="0005500D" w:rsidRPr="00A72C94">
        <w:rPr>
          <w:lang w:val="cs-CZ"/>
        </w:rPr>
        <w:t>dopravní</w:t>
      </w:r>
      <w:proofErr w:type="spellEnd"/>
      <w:r w:rsidR="0005500D" w:rsidRPr="00A72C94">
        <w:rPr>
          <w:lang w:val="cs-CZ"/>
        </w:rPr>
        <w:t xml:space="preserve"> infrastrukturu (fich</w:t>
      </w:r>
      <w:r w:rsidR="009F141B" w:rsidRPr="00A72C94">
        <w:rPr>
          <w:lang w:val="cs-CZ"/>
        </w:rPr>
        <w:t>e č. 1 a</w:t>
      </w:r>
      <w:r w:rsidR="000A78F0" w:rsidRPr="00A72C94">
        <w:rPr>
          <w:lang w:val="cs-CZ"/>
        </w:rPr>
        <w:t> </w:t>
      </w:r>
      <w:r w:rsidR="00204831" w:rsidRPr="00A72C94">
        <w:rPr>
          <w:lang w:val="cs-CZ"/>
        </w:rPr>
        <w:t>č. </w:t>
      </w:r>
      <w:r w:rsidR="000A78F0" w:rsidRPr="00A72C94">
        <w:rPr>
          <w:lang w:val="cs-CZ"/>
        </w:rPr>
        <w:t>5). Z toho plyne</w:t>
      </w:r>
      <w:r w:rsidR="0005500D" w:rsidRPr="00A72C94">
        <w:rPr>
          <w:lang w:val="cs-CZ"/>
        </w:rPr>
        <w:t xml:space="preserve"> vysoký podíl obcí a svazků obcí mezi</w:t>
      </w:r>
      <w:hyperlink w:anchor="_Přehled_podaných,_schválených" w:history="1">
        <w:r w:rsidR="0005500D" w:rsidRPr="00A72C94">
          <w:rPr>
            <w:rStyle w:val="Hypertextovodkaz"/>
            <w:color w:val="auto"/>
            <w:u w:val="none"/>
            <w:lang w:val="cs-CZ"/>
          </w:rPr>
          <w:t xml:space="preserve"> žadateli</w:t>
        </w:r>
      </w:hyperlink>
      <w:r w:rsidR="00FF58A5" w:rsidRPr="00A72C94">
        <w:rPr>
          <w:lang w:val="cs-CZ"/>
        </w:rPr>
        <w:t>.</w:t>
      </w:r>
      <w:r w:rsidR="00A6174E" w:rsidRPr="00A72C94">
        <w:rPr>
          <w:lang w:val="cs-CZ"/>
        </w:rPr>
        <w:t xml:space="preserve"> </w:t>
      </w:r>
      <w:r w:rsidR="00574A33" w:rsidRPr="00A72C94">
        <w:rPr>
          <w:lang w:val="cs-CZ"/>
        </w:rPr>
        <w:t>P</w:t>
      </w:r>
      <w:r w:rsidR="005A5F61" w:rsidRPr="00A72C94">
        <w:rPr>
          <w:lang w:val="cs-CZ"/>
        </w:rPr>
        <w:t>lnění</w:t>
      </w:r>
      <w:r w:rsidR="0005500D" w:rsidRPr="00A72C94">
        <w:rPr>
          <w:lang w:val="cs-CZ"/>
        </w:rPr>
        <w:t xml:space="preserve"> </w:t>
      </w:r>
      <w:hyperlink w:anchor="_Monitorovací_indikátory" w:history="1">
        <w:r w:rsidR="0005500D" w:rsidRPr="00A72C94">
          <w:rPr>
            <w:rStyle w:val="Hypertextovodkaz"/>
            <w:color w:val="auto"/>
            <w:u w:val="none"/>
            <w:lang w:val="cs-CZ"/>
          </w:rPr>
          <w:t>monitorovací</w:t>
        </w:r>
        <w:r w:rsidR="00996C97" w:rsidRPr="00A72C94">
          <w:rPr>
            <w:rStyle w:val="Hypertextovodkaz"/>
            <w:color w:val="auto"/>
            <w:u w:val="none"/>
            <w:lang w:val="cs-CZ"/>
          </w:rPr>
          <w:t xml:space="preserve">ch </w:t>
        </w:r>
        <w:proofErr w:type="spellStart"/>
        <w:r w:rsidR="00996C97" w:rsidRPr="00A72C94">
          <w:rPr>
            <w:rStyle w:val="Hypertextovodkaz"/>
            <w:color w:val="auto"/>
            <w:u w:val="none"/>
            <w:lang w:val="cs-CZ"/>
          </w:rPr>
          <w:t>indikatorů</w:t>
        </w:r>
        <w:proofErr w:type="spellEnd"/>
      </w:hyperlink>
      <w:r w:rsidR="002548AE" w:rsidRPr="00775917">
        <w:rPr>
          <w:lang w:val="cs-CZ"/>
        </w:rPr>
        <w:t xml:space="preserve"> stanovených v</w:t>
      </w:r>
      <w:r w:rsidR="00574A33">
        <w:rPr>
          <w:lang w:val="cs-CZ"/>
        </w:rPr>
        <w:t> </w:t>
      </w:r>
      <w:r w:rsidR="002548AE" w:rsidRPr="00775917">
        <w:rPr>
          <w:lang w:val="cs-CZ"/>
        </w:rPr>
        <w:t>SPL</w:t>
      </w:r>
      <w:r w:rsidR="00574A33">
        <w:rPr>
          <w:lang w:val="cs-CZ"/>
        </w:rPr>
        <w:t xml:space="preserve"> je</w:t>
      </w:r>
      <w:r w:rsidR="002548AE" w:rsidRPr="00775917">
        <w:rPr>
          <w:lang w:val="cs-CZ"/>
        </w:rPr>
        <w:t xml:space="preserve"> </w:t>
      </w:r>
      <w:r w:rsidR="00DF3E43">
        <w:rPr>
          <w:lang w:val="cs-CZ"/>
        </w:rPr>
        <w:t>na vynikající úrovni</w:t>
      </w:r>
      <w:r w:rsidR="00B63550">
        <w:rPr>
          <w:lang w:val="cs-CZ"/>
        </w:rPr>
        <w:t>.</w:t>
      </w:r>
      <w:r w:rsidR="000A78F0" w:rsidRPr="00775917">
        <w:rPr>
          <w:lang w:val="cs-CZ"/>
        </w:rPr>
        <w:t xml:space="preserve"> </w:t>
      </w:r>
      <w:hyperlink w:anchor="_Rozvržení_finančních_prostředků" w:history="1">
        <w:r w:rsidR="00775917" w:rsidRPr="00574A33">
          <w:rPr>
            <w:rStyle w:val="Hypertextovodkaz"/>
            <w:color w:val="auto"/>
            <w:u w:val="none"/>
            <w:lang w:val="cs-CZ"/>
          </w:rPr>
          <w:t>R</w:t>
        </w:r>
        <w:r w:rsidR="000A78F0" w:rsidRPr="00574A33">
          <w:rPr>
            <w:rStyle w:val="Hypertextovodkaz"/>
            <w:color w:val="auto"/>
            <w:u w:val="none"/>
            <w:lang w:val="cs-CZ"/>
          </w:rPr>
          <w:t>ozvržení finančních prostředků mezi fiche</w:t>
        </w:r>
      </w:hyperlink>
      <w:r w:rsidR="000A78F0" w:rsidRPr="00775917">
        <w:rPr>
          <w:lang w:val="cs-CZ"/>
        </w:rPr>
        <w:t xml:space="preserve"> </w:t>
      </w:r>
      <w:r w:rsidR="00775917" w:rsidRPr="00775917">
        <w:rPr>
          <w:lang w:val="cs-CZ"/>
        </w:rPr>
        <w:t xml:space="preserve">stanovené v SPL </w:t>
      </w:r>
      <w:r w:rsidR="00574A33">
        <w:rPr>
          <w:lang w:val="cs-CZ"/>
        </w:rPr>
        <w:t xml:space="preserve">po jeho aktualizaci </w:t>
      </w:r>
      <w:r w:rsidR="000A78F0" w:rsidRPr="00775917">
        <w:rPr>
          <w:lang w:val="cs-CZ"/>
        </w:rPr>
        <w:t>odpovíd</w:t>
      </w:r>
      <w:r w:rsidR="00FF58A5" w:rsidRPr="00775917">
        <w:rPr>
          <w:lang w:val="cs-CZ"/>
        </w:rPr>
        <w:t>á současnému vývoji poptávky po </w:t>
      </w:r>
      <w:r w:rsidR="000A78F0" w:rsidRPr="00775917">
        <w:rPr>
          <w:lang w:val="cs-CZ"/>
        </w:rPr>
        <w:t>dotacích</w:t>
      </w:r>
      <w:r w:rsidR="00DF3E43">
        <w:rPr>
          <w:lang w:val="cs-CZ"/>
        </w:rPr>
        <w:t xml:space="preserve"> a je prakticky přesně naplňováno</w:t>
      </w:r>
      <w:r w:rsidR="00FF58A5" w:rsidRPr="00775917">
        <w:rPr>
          <w:lang w:val="cs-CZ"/>
        </w:rPr>
        <w:t>.</w:t>
      </w:r>
    </w:p>
    <w:p w:rsidR="00A80291" w:rsidRDefault="000A78F0" w:rsidP="0024200D">
      <w:pPr>
        <w:spacing w:before="120" w:after="0" w:line="240" w:lineRule="auto"/>
        <w:jc w:val="both"/>
        <w:rPr>
          <w:lang w:val="cs-CZ"/>
        </w:rPr>
      </w:pPr>
      <w:r w:rsidRPr="00775917">
        <w:rPr>
          <w:lang w:val="cs-CZ"/>
        </w:rPr>
        <w:t>Struktur</w:t>
      </w:r>
      <w:r w:rsidR="00996C97" w:rsidRPr="00775917">
        <w:rPr>
          <w:lang w:val="cs-CZ"/>
        </w:rPr>
        <w:t xml:space="preserve">a </w:t>
      </w:r>
      <w:proofErr w:type="spellStart"/>
      <w:r w:rsidR="00996C97" w:rsidRPr="00775917">
        <w:rPr>
          <w:lang w:val="cs-CZ"/>
        </w:rPr>
        <w:t>ogranizace</w:t>
      </w:r>
      <w:proofErr w:type="spellEnd"/>
      <w:r w:rsidR="00996C97" w:rsidRPr="00775917">
        <w:rPr>
          <w:lang w:val="cs-CZ"/>
        </w:rPr>
        <w:t xml:space="preserve"> a zdrojů MAS se ve </w:t>
      </w:r>
      <w:r w:rsidRPr="00775917">
        <w:rPr>
          <w:lang w:val="cs-CZ"/>
        </w:rPr>
        <w:t>sledov</w:t>
      </w:r>
      <w:r w:rsidR="00996C97" w:rsidRPr="00775917">
        <w:rPr>
          <w:lang w:val="cs-CZ"/>
        </w:rPr>
        <w:t xml:space="preserve">aném období zásadně nezměnila a </w:t>
      </w:r>
      <w:r w:rsidR="009F141B" w:rsidRPr="00775917">
        <w:rPr>
          <w:lang w:val="cs-CZ"/>
        </w:rPr>
        <w:t>její</w:t>
      </w:r>
      <w:r w:rsidR="00996C97" w:rsidRPr="00775917">
        <w:rPr>
          <w:lang w:val="cs-CZ"/>
        </w:rPr>
        <w:t xml:space="preserve"> změna není nutná.</w:t>
      </w:r>
      <w:r w:rsidR="002D5A76" w:rsidRPr="00775917">
        <w:rPr>
          <w:lang w:val="cs-CZ"/>
        </w:rPr>
        <w:t xml:space="preserve"> </w:t>
      </w:r>
      <w:r w:rsidR="00806B0C">
        <w:rPr>
          <w:lang w:val="cs-CZ"/>
        </w:rPr>
        <w:t>M</w:t>
      </w:r>
      <w:r w:rsidR="00574A33">
        <w:rPr>
          <w:lang w:val="cs-CZ"/>
        </w:rPr>
        <w:t xml:space="preserve">anagement MAS </w:t>
      </w:r>
      <w:r w:rsidR="00DE29DE">
        <w:rPr>
          <w:lang w:val="cs-CZ"/>
        </w:rPr>
        <w:t xml:space="preserve">zejména </w:t>
      </w:r>
      <w:r w:rsidR="00806B0C">
        <w:rPr>
          <w:lang w:val="cs-CZ"/>
        </w:rPr>
        <w:t>od roku</w:t>
      </w:r>
      <w:r w:rsidR="00DE29DE">
        <w:rPr>
          <w:lang w:val="cs-CZ"/>
        </w:rPr>
        <w:t xml:space="preserve"> 2011</w:t>
      </w:r>
      <w:r w:rsidR="00D20B7F">
        <w:rPr>
          <w:lang w:val="cs-CZ"/>
        </w:rPr>
        <w:t xml:space="preserve"> zintenzivnil</w:t>
      </w:r>
      <w:r w:rsidR="00996C97" w:rsidRPr="00775917">
        <w:rPr>
          <w:lang w:val="cs-CZ"/>
        </w:rPr>
        <w:t xml:space="preserve"> propagac</w:t>
      </w:r>
      <w:r w:rsidR="00D20B7F">
        <w:rPr>
          <w:lang w:val="cs-CZ"/>
        </w:rPr>
        <w:t>i</w:t>
      </w:r>
      <w:r w:rsidR="00996C97" w:rsidRPr="00775917">
        <w:rPr>
          <w:lang w:val="cs-CZ"/>
        </w:rPr>
        <w:t xml:space="preserve"> SPL </w:t>
      </w:r>
      <w:r w:rsidR="00D20B7F">
        <w:rPr>
          <w:lang w:val="cs-CZ"/>
        </w:rPr>
        <w:t xml:space="preserve">zaměřenou </w:t>
      </w:r>
      <w:r w:rsidR="00806B0C">
        <w:rPr>
          <w:lang w:val="cs-CZ"/>
        </w:rPr>
        <w:t>hlavně</w:t>
      </w:r>
      <w:r w:rsidR="00D20B7F">
        <w:rPr>
          <w:lang w:val="cs-CZ"/>
        </w:rPr>
        <w:t xml:space="preserve"> na </w:t>
      </w:r>
      <w:r w:rsidR="00996C97" w:rsidRPr="00775917">
        <w:rPr>
          <w:lang w:val="cs-CZ"/>
        </w:rPr>
        <w:t>podnikatelsk</w:t>
      </w:r>
      <w:r w:rsidR="00D20B7F">
        <w:rPr>
          <w:lang w:val="cs-CZ"/>
        </w:rPr>
        <w:t>é</w:t>
      </w:r>
      <w:r w:rsidR="00996C97" w:rsidRPr="00775917">
        <w:rPr>
          <w:lang w:val="cs-CZ"/>
        </w:rPr>
        <w:t xml:space="preserve"> subjekty</w:t>
      </w:r>
      <w:r w:rsidR="00D20B7F">
        <w:rPr>
          <w:lang w:val="cs-CZ"/>
        </w:rPr>
        <w:t xml:space="preserve">, což se kladně projevilo </w:t>
      </w:r>
      <w:r w:rsidR="00DF3E43">
        <w:rPr>
          <w:lang w:val="cs-CZ"/>
        </w:rPr>
        <w:t xml:space="preserve">od </w:t>
      </w:r>
      <w:r w:rsidR="00D20B7F">
        <w:rPr>
          <w:lang w:val="cs-CZ"/>
        </w:rPr>
        <w:t>6. výzv</w:t>
      </w:r>
      <w:r w:rsidR="00DF3E43">
        <w:rPr>
          <w:lang w:val="cs-CZ"/>
        </w:rPr>
        <w:t>y</w:t>
      </w:r>
      <w:r w:rsidR="00996C97" w:rsidRPr="00775917">
        <w:rPr>
          <w:lang w:val="cs-CZ"/>
        </w:rPr>
        <w:t>.</w:t>
      </w:r>
    </w:p>
    <w:p w:rsidR="00DF3E43" w:rsidRPr="004470E4" w:rsidRDefault="00902DF7" w:rsidP="004470E4">
      <w:pPr>
        <w:spacing w:before="120" w:after="0" w:line="240" w:lineRule="auto"/>
        <w:jc w:val="both"/>
        <w:rPr>
          <w:lang w:val="cs-CZ"/>
        </w:rPr>
      </w:pPr>
      <w:r>
        <w:rPr>
          <w:lang w:val="cs-CZ"/>
        </w:rPr>
        <w:t>Úspěšné ukončení realizace SPL MAS Pobeskydí lze předpokládat do konce června 2015. Do konce roku 2015 bude provedeno konečné vyhodnocení tj. ex post evaluaci SPL MAS Pobeskydí. V dalších letech je MAS Pobeskydí povinna minimálně po dobu lhůty závaznosti na účel (tj. do června 2020) zajistit konečným žadatelům podporu.</w:t>
      </w:r>
    </w:p>
    <w:sectPr w:rsidR="00DF3E43" w:rsidRPr="004470E4" w:rsidSect="00745EF8">
      <w:headerReference w:type="first" r:id="rId33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6CF" w:rsidRDefault="00A246CF" w:rsidP="0054192C">
      <w:pPr>
        <w:spacing w:before="0" w:after="0" w:line="240" w:lineRule="auto"/>
      </w:pPr>
      <w:r>
        <w:separator/>
      </w:r>
    </w:p>
  </w:endnote>
  <w:endnote w:type="continuationSeparator" w:id="0">
    <w:p w:rsidR="00A246CF" w:rsidRDefault="00A246CF" w:rsidP="0054192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Calibri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26530"/>
      <w:docPartObj>
        <w:docPartGallery w:val="Page Numbers (Bottom of Page)"/>
        <w:docPartUnique/>
      </w:docPartObj>
    </w:sdtPr>
    <w:sdtContent>
      <w:p w:rsidR="00A72C94" w:rsidRDefault="000E7E9E">
        <w:pPr>
          <w:pStyle w:val="Zpat"/>
          <w:jc w:val="center"/>
        </w:pPr>
        <w:fldSimple w:instr=" PAGE   \* MERGEFORMAT ">
          <w:r w:rsidR="006F49FD">
            <w:rPr>
              <w:noProof/>
            </w:rPr>
            <w:t>25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C94" w:rsidRDefault="00A72C94" w:rsidP="00834EA3">
    <w:pPr>
      <w:rPr>
        <w:rFonts w:ascii="Arial" w:hAnsi="Arial" w:cs="Arial"/>
        <w:b/>
      </w:rPr>
    </w:pPr>
    <w:r>
      <w:rPr>
        <w:noProof/>
        <w:lang w:val="cs-CZ" w:eastAsia="cs-CZ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3855716</wp:posOffset>
          </wp:positionH>
          <wp:positionV relativeFrom="paragraph">
            <wp:posOffset>157754</wp:posOffset>
          </wp:positionV>
          <wp:extent cx="1803400" cy="598636"/>
          <wp:effectExtent l="19050" t="0" r="635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400" cy="5986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270478</wp:posOffset>
          </wp:positionH>
          <wp:positionV relativeFrom="paragraph">
            <wp:posOffset>52499</wp:posOffset>
          </wp:positionV>
          <wp:extent cx="980869" cy="631528"/>
          <wp:effectExtent l="19050" t="0" r="0" b="0"/>
          <wp:wrapNone/>
          <wp:docPr id="6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869" cy="6315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1600200</wp:posOffset>
          </wp:positionH>
          <wp:positionV relativeFrom="paragraph">
            <wp:posOffset>46355</wp:posOffset>
          </wp:positionV>
          <wp:extent cx="655320" cy="631190"/>
          <wp:effectExtent l="19050" t="0" r="0" b="0"/>
          <wp:wrapNone/>
          <wp:docPr id="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31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2514600</wp:posOffset>
          </wp:positionH>
          <wp:positionV relativeFrom="paragraph">
            <wp:posOffset>280670</wp:posOffset>
          </wp:positionV>
          <wp:extent cx="1220470" cy="427990"/>
          <wp:effectExtent l="19050" t="0" r="0" b="0"/>
          <wp:wrapNone/>
          <wp:docPr id="5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72C94" w:rsidRDefault="00A72C94" w:rsidP="00C90B58">
    <w:pPr>
      <w:spacing w:line="480" w:lineRule="auto"/>
      <w:rPr>
        <w:rFonts w:ascii="Arial" w:hAnsi="Arial" w:cs="Arial"/>
        <w:b/>
      </w:rPr>
    </w:pPr>
  </w:p>
  <w:p w:rsidR="00A72C94" w:rsidRPr="00012210" w:rsidRDefault="00A72C94" w:rsidP="00834EA3">
    <w:pPr>
      <w:jc w:val="center"/>
      <w:rPr>
        <w:color w:val="1F497D" w:themeColor="text2"/>
        <w:spacing w:val="14"/>
        <w:lang w:val="cs-CZ"/>
      </w:rPr>
    </w:pPr>
    <w:r w:rsidRPr="00012210">
      <w:rPr>
        <w:color w:val="1F497D" w:themeColor="text2"/>
        <w:spacing w:val="14"/>
        <w:lang w:val="cs-CZ"/>
      </w:rPr>
      <w:t>Evropský zemědělský fond pro rozvoj venkova: Evropa investuje do venkovských oblastí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26529"/>
      <w:docPartObj>
        <w:docPartGallery w:val="Page Numbers (Bottom of Page)"/>
        <w:docPartUnique/>
      </w:docPartObj>
    </w:sdtPr>
    <w:sdtContent>
      <w:p w:rsidR="00A72C94" w:rsidRDefault="000E7E9E">
        <w:pPr>
          <w:pStyle w:val="Zpat"/>
          <w:jc w:val="center"/>
        </w:pPr>
        <w:fldSimple w:instr=" PAGE   \* MERGEFORMAT ">
          <w:r w:rsidR="006F49FD">
            <w:rPr>
              <w:noProof/>
            </w:rPr>
            <w:t>26</w:t>
          </w:r>
        </w:fldSimple>
      </w:p>
    </w:sdtContent>
  </w:sdt>
  <w:p w:rsidR="00A72C94" w:rsidRPr="00784AD7" w:rsidRDefault="00A72C94" w:rsidP="00784AD7">
    <w:pPr>
      <w:pStyle w:val="Zpat"/>
      <w:rPr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6CF" w:rsidRDefault="00A246CF" w:rsidP="0054192C">
      <w:pPr>
        <w:spacing w:before="0" w:after="0" w:line="240" w:lineRule="auto"/>
      </w:pPr>
      <w:r>
        <w:separator/>
      </w:r>
    </w:p>
  </w:footnote>
  <w:footnote w:type="continuationSeparator" w:id="0">
    <w:p w:rsidR="00A246CF" w:rsidRDefault="00A246CF" w:rsidP="0054192C">
      <w:pPr>
        <w:spacing w:before="0" w:after="0" w:line="240" w:lineRule="auto"/>
      </w:pPr>
      <w:r>
        <w:continuationSeparator/>
      </w:r>
    </w:p>
  </w:footnote>
  <w:footnote w:id="1">
    <w:p w:rsidR="00A72C94" w:rsidRPr="009278FC" w:rsidRDefault="00A72C94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>
        <w:rPr>
          <w:lang w:val="cs-CZ"/>
        </w:rPr>
        <w:t>Na webu ČSÚ nebyla ke dni zpracování této monitorovací zprávy zaktualizovaná data k 31. 12. 2013.</w:t>
      </w:r>
    </w:p>
  </w:footnote>
  <w:footnote w:id="2">
    <w:p w:rsidR="00A72C94" w:rsidRPr="006736AE" w:rsidRDefault="00A72C94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>
        <w:rPr>
          <w:lang w:val="cs-CZ"/>
        </w:rPr>
        <w:t>Podané projekty, které byly přijatelné.</w:t>
      </w:r>
    </w:p>
  </w:footnote>
  <w:footnote w:id="3">
    <w:p w:rsidR="00A72C94" w:rsidRPr="008C3071" w:rsidRDefault="00A72C94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>
        <w:rPr>
          <w:lang w:val="cs-CZ"/>
        </w:rPr>
        <w:t>Žadatel/příjemce dotace nedal souhlas se zpracováním údajů.</w:t>
      </w:r>
    </w:p>
  </w:footnote>
  <w:footnote w:id="4">
    <w:p w:rsidR="00A72C94" w:rsidRPr="00E3608A" w:rsidRDefault="00A72C94" w:rsidP="009278FC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r>
        <w:t>S</w:t>
      </w:r>
      <w:r w:rsidRPr="00E3608A">
        <w:t>chvál</w:t>
      </w:r>
      <w:r>
        <w:t>ené</w:t>
      </w:r>
      <w:proofErr w:type="spellEnd"/>
      <w:r>
        <w:t xml:space="preserve"> </w:t>
      </w:r>
      <w:proofErr w:type="spellStart"/>
      <w:r>
        <w:t>projekty</w:t>
      </w:r>
      <w:proofErr w:type="spellEnd"/>
      <w:r>
        <w:t xml:space="preserve"> </w:t>
      </w:r>
      <w:proofErr w:type="spellStart"/>
      <w:r>
        <w:t>výběrovou</w:t>
      </w:r>
      <w:proofErr w:type="spellEnd"/>
      <w:r>
        <w:t xml:space="preserve"> </w:t>
      </w:r>
      <w:proofErr w:type="spellStart"/>
      <w:r>
        <w:t>komisí</w:t>
      </w:r>
      <w:proofErr w:type="spellEnd"/>
      <w:r>
        <w:t xml:space="preserve"> (</w:t>
      </w:r>
      <w:r w:rsidRPr="00E3608A">
        <w:t xml:space="preserve">v </w:t>
      </w:r>
      <w:proofErr w:type="spellStart"/>
      <w:r w:rsidRPr="00E3608A">
        <w:t>průběhu</w:t>
      </w:r>
      <w:proofErr w:type="spellEnd"/>
      <w:r w:rsidRPr="00E3608A">
        <w:t xml:space="preserve"> </w:t>
      </w:r>
      <w:proofErr w:type="spellStart"/>
      <w:r w:rsidRPr="00E3608A">
        <w:t>roku</w:t>
      </w:r>
      <w:proofErr w:type="spellEnd"/>
      <w:r w:rsidRPr="00E3608A">
        <w:t xml:space="preserve"> 2013 </w:t>
      </w:r>
      <w:proofErr w:type="spellStart"/>
      <w:r w:rsidRPr="00E3608A">
        <w:t>odsotoupili</w:t>
      </w:r>
      <w:proofErr w:type="spellEnd"/>
      <w:r w:rsidRPr="00E3608A">
        <w:t xml:space="preserve"> 4 </w:t>
      </w:r>
      <w:proofErr w:type="spellStart"/>
      <w:r w:rsidRPr="00E3608A">
        <w:t>žadatelé</w:t>
      </w:r>
      <w:proofErr w:type="spellEnd"/>
      <w:r w:rsidRPr="00E3608A">
        <w:t xml:space="preserve">: </w:t>
      </w:r>
      <w:proofErr w:type="spellStart"/>
      <w:r w:rsidRPr="00E3608A">
        <w:t>Slavomír</w:t>
      </w:r>
      <w:proofErr w:type="spellEnd"/>
      <w:r w:rsidRPr="00E3608A">
        <w:t xml:space="preserve"> </w:t>
      </w:r>
      <w:proofErr w:type="spellStart"/>
      <w:r w:rsidRPr="00E3608A">
        <w:t>Žilinský</w:t>
      </w:r>
      <w:proofErr w:type="spellEnd"/>
      <w:r w:rsidRPr="00E3608A">
        <w:t xml:space="preserve"> 1 200 000 </w:t>
      </w:r>
      <w:proofErr w:type="spellStart"/>
      <w:r w:rsidRPr="00E3608A">
        <w:t>Kč</w:t>
      </w:r>
      <w:proofErr w:type="spellEnd"/>
      <w:r w:rsidRPr="00E3608A">
        <w:t xml:space="preserve">; Ski </w:t>
      </w:r>
      <w:proofErr w:type="spellStart"/>
      <w:r w:rsidRPr="00E3608A">
        <w:t>Areál</w:t>
      </w:r>
      <w:proofErr w:type="spellEnd"/>
      <w:r w:rsidRPr="00E3608A">
        <w:t xml:space="preserve"> s.r.o 329 250 </w:t>
      </w:r>
      <w:proofErr w:type="spellStart"/>
      <w:r w:rsidRPr="00E3608A">
        <w:t>Kč</w:t>
      </w:r>
      <w:proofErr w:type="spellEnd"/>
      <w:r w:rsidRPr="00E3608A">
        <w:t xml:space="preserve">, </w:t>
      </w:r>
      <w:proofErr w:type="spellStart"/>
      <w:r w:rsidRPr="00E3608A">
        <w:t>obec</w:t>
      </w:r>
      <w:proofErr w:type="spellEnd"/>
      <w:r w:rsidRPr="00E3608A">
        <w:t xml:space="preserve"> Vojkovice 884 899 </w:t>
      </w:r>
      <w:proofErr w:type="spellStart"/>
      <w:r w:rsidRPr="00E3608A">
        <w:t>Kč</w:t>
      </w:r>
      <w:proofErr w:type="spellEnd"/>
      <w:r w:rsidRPr="00E3608A">
        <w:t xml:space="preserve">, Radim </w:t>
      </w:r>
      <w:proofErr w:type="spellStart"/>
      <w:r w:rsidRPr="00E3608A">
        <w:t>Bača</w:t>
      </w:r>
      <w:proofErr w:type="spellEnd"/>
      <w:r w:rsidRPr="00E3608A">
        <w:t xml:space="preserve"> 540 000 </w:t>
      </w:r>
      <w:proofErr w:type="spellStart"/>
      <w:r w:rsidRPr="00E3608A">
        <w:t>Kč</w:t>
      </w:r>
      <w:proofErr w:type="spellEnd"/>
      <w:r w:rsidRPr="00E3608A">
        <w:t>)</w:t>
      </w:r>
      <w:r>
        <w:t>.</w:t>
      </w:r>
    </w:p>
  </w:footnote>
  <w:footnote w:id="5">
    <w:p w:rsidR="00A72C94" w:rsidRPr="00611B6C" w:rsidRDefault="00A72C94" w:rsidP="009278FC">
      <w:pPr>
        <w:pStyle w:val="Textpoznpodarou"/>
        <w:rPr>
          <w:lang w:val="cs-CZ"/>
        </w:rPr>
      </w:pPr>
      <w:r w:rsidRPr="00611B6C">
        <w:rPr>
          <w:rStyle w:val="Znakapoznpodarou"/>
        </w:rPr>
        <w:footnoteRef/>
      </w:r>
      <w:r w:rsidRPr="00611B6C">
        <w:t xml:space="preserve"> </w:t>
      </w:r>
      <w:r w:rsidRPr="00611B6C">
        <w:rPr>
          <w:lang w:val="cs-CZ"/>
        </w:rPr>
        <w:t>Pouze přijatelné projekty hodnocené výběrovou komisí.</w:t>
      </w:r>
    </w:p>
  </w:footnote>
  <w:footnote w:id="6">
    <w:p w:rsidR="00A72C94" w:rsidRPr="00F97DEE" w:rsidRDefault="00A72C94" w:rsidP="009278FC">
      <w:pPr>
        <w:pStyle w:val="Textpoznpodarou"/>
        <w:rPr>
          <w:lang w:val="cs-CZ"/>
        </w:rPr>
      </w:pPr>
      <w:r w:rsidRPr="00F97DEE">
        <w:rPr>
          <w:rStyle w:val="Znakapoznpodarou"/>
        </w:rPr>
        <w:footnoteRef/>
      </w:r>
      <w:r w:rsidRPr="00F97DEE">
        <w:t xml:space="preserve"> </w:t>
      </w:r>
      <w:r w:rsidRPr="00F97DEE">
        <w:rPr>
          <w:lang w:val="cs-CZ"/>
        </w:rPr>
        <w:t>Pouze přijatelné projekty hodnocené výběrovou komisí.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C94" w:rsidRPr="007E1952" w:rsidRDefault="00A72C94" w:rsidP="0054192C">
    <w:pPr>
      <w:pStyle w:val="Zhlav"/>
      <w:jc w:val="center"/>
      <w:rPr>
        <w:spacing w:val="14"/>
        <w:lang w:val="cs-CZ"/>
      </w:rPr>
    </w:pPr>
    <w:r w:rsidRPr="007E1952">
      <w:rPr>
        <w:spacing w:val="14"/>
        <w:lang w:val="cs-CZ"/>
      </w:rPr>
      <w:t>Monitorovací zpráva o realizaci Strategického plánu LEADER MAS Pobeskydí k</w:t>
    </w:r>
    <w:r>
      <w:rPr>
        <w:spacing w:val="14"/>
        <w:lang w:val="cs-CZ"/>
      </w:rPr>
      <w:t> 31. prosinci 2013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ajorEastAsia" w:cstheme="minorHAnsi"/>
        <w:caps/>
        <w:color w:val="1F497D" w:themeColor="text2"/>
        <w:spacing w:val="14"/>
      </w:rPr>
      <w:alias w:val="Společnost"/>
      <w:id w:val="8056031"/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A72C94" w:rsidRPr="00E11BBE" w:rsidRDefault="00A72C94" w:rsidP="000F2D8B">
        <w:pPr>
          <w:pStyle w:val="Zhlav"/>
          <w:jc w:val="center"/>
          <w:rPr>
            <w:rFonts w:cstheme="minorHAnsi"/>
            <w:color w:val="1F497D" w:themeColor="text2"/>
            <w:sz w:val="18"/>
            <w:szCs w:val="18"/>
            <w:lang w:val="cs-CZ"/>
          </w:rPr>
        </w:pPr>
        <w:r w:rsidRPr="00E11BBE">
          <w:rPr>
            <w:rFonts w:eastAsiaTheme="majorEastAsia" w:cstheme="minorHAnsi"/>
            <w:caps/>
            <w:color w:val="1F497D" w:themeColor="text2"/>
            <w:spacing w:val="14"/>
          </w:rPr>
          <w:t>Místní akční skupina Pobeskydí – zájmové sdružení právnických osob</w:t>
        </w:r>
      </w:p>
    </w:sdtContent>
  </w:sdt>
  <w:p w:rsidR="00A72C94" w:rsidRPr="000F2D8B" w:rsidRDefault="00A72C94" w:rsidP="000F2D8B">
    <w:pPr>
      <w:pStyle w:val="Zhlav"/>
      <w:jc w:val="center"/>
      <w:rPr>
        <w:color w:val="1F497D" w:themeColor="text2"/>
        <w:sz w:val="18"/>
        <w:szCs w:val="18"/>
        <w:lang w:val="cs-CZ"/>
      </w:rPr>
    </w:pPr>
    <w:r w:rsidRPr="000F2D8B">
      <w:rPr>
        <w:color w:val="1F497D" w:themeColor="text2"/>
        <w:sz w:val="18"/>
        <w:szCs w:val="18"/>
        <w:lang w:val="cs-CZ"/>
      </w:rPr>
      <w:t>IČ: 71212612</w:t>
    </w:r>
    <w:r>
      <w:rPr>
        <w:color w:val="1F497D" w:themeColor="text2"/>
        <w:sz w:val="18"/>
        <w:szCs w:val="18"/>
        <w:lang w:val="cs-CZ"/>
      </w:rPr>
      <w:t xml:space="preserve">, </w:t>
    </w:r>
    <w:r w:rsidRPr="000F2D8B">
      <w:rPr>
        <w:color w:val="1F497D" w:themeColor="text2"/>
        <w:sz w:val="18"/>
        <w:szCs w:val="18"/>
        <w:lang w:val="cs-CZ"/>
      </w:rPr>
      <w:t>739 53 Třanovice čp. 1; tel.: +420 558 431 068, e-mail: mas@pobeskydi.cz, www.pobeskydi.cz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C94" w:rsidRPr="00D65846" w:rsidRDefault="00A72C94" w:rsidP="00D65846">
    <w:pPr>
      <w:pStyle w:val="Zhlav"/>
      <w:jc w:val="center"/>
      <w:rPr>
        <w:spacing w:val="14"/>
        <w:lang w:val="cs-CZ"/>
      </w:rPr>
    </w:pPr>
    <w:r>
      <w:rPr>
        <w:spacing w:val="14"/>
        <w:lang w:val="cs-CZ"/>
      </w:rPr>
      <w:t>Monitorovací zpráva o realizaci</w:t>
    </w:r>
    <w:r w:rsidRPr="00071D91">
      <w:rPr>
        <w:spacing w:val="14"/>
        <w:lang w:val="cs-CZ"/>
      </w:rPr>
      <w:t xml:space="preserve"> Strategického plánu Leader MAS Pobeskydí k</w:t>
    </w:r>
    <w:r>
      <w:rPr>
        <w:spacing w:val="14"/>
        <w:lang w:val="cs-CZ"/>
      </w:rPr>
      <w:t> 31. prosinci 2013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C94" w:rsidRPr="00D65846" w:rsidRDefault="00A72C94" w:rsidP="00D65846">
    <w:pPr>
      <w:pStyle w:val="Zhlav"/>
      <w:jc w:val="center"/>
      <w:rPr>
        <w:spacing w:val="14"/>
        <w:lang w:val="cs-CZ"/>
      </w:rPr>
    </w:pPr>
    <w:r>
      <w:rPr>
        <w:spacing w:val="14"/>
        <w:lang w:val="cs-CZ"/>
      </w:rPr>
      <w:t>Monitorovací zpráva o realizaci</w:t>
    </w:r>
    <w:r w:rsidRPr="00071D91">
      <w:rPr>
        <w:spacing w:val="14"/>
        <w:lang w:val="cs-CZ"/>
      </w:rPr>
      <w:t xml:space="preserve"> Strategického plánu Leader MAS Pobeskydí k</w:t>
    </w:r>
    <w:r>
      <w:rPr>
        <w:spacing w:val="14"/>
        <w:lang w:val="cs-CZ"/>
      </w:rPr>
      <w:t> 31. prosinci 2013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C94" w:rsidRPr="00D65846" w:rsidRDefault="00A72C94" w:rsidP="00D65846">
    <w:pPr>
      <w:pStyle w:val="Zhlav"/>
      <w:jc w:val="center"/>
      <w:rPr>
        <w:spacing w:val="14"/>
        <w:lang w:val="cs-CZ"/>
      </w:rPr>
    </w:pPr>
    <w:r>
      <w:rPr>
        <w:spacing w:val="14"/>
        <w:lang w:val="cs-CZ"/>
      </w:rPr>
      <w:t>Monitorovací zpráva o realizaci</w:t>
    </w:r>
    <w:r w:rsidRPr="00071D91">
      <w:rPr>
        <w:spacing w:val="14"/>
        <w:lang w:val="cs-CZ"/>
      </w:rPr>
      <w:t xml:space="preserve"> Strategického plánu Leader MAS Pobeskydí k</w:t>
    </w:r>
    <w:r>
      <w:rPr>
        <w:spacing w:val="14"/>
        <w:lang w:val="cs-CZ"/>
      </w:rPr>
      <w:t> 31. květnu 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72340"/>
    <w:multiLevelType w:val="hybridMultilevel"/>
    <w:tmpl w:val="28CA59EE"/>
    <w:lvl w:ilvl="0" w:tplc="E4D457F0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2549B"/>
    <w:multiLevelType w:val="hybridMultilevel"/>
    <w:tmpl w:val="F424BE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24FCE"/>
    <w:multiLevelType w:val="hybridMultilevel"/>
    <w:tmpl w:val="A3907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CC48FA"/>
    <w:multiLevelType w:val="hybridMultilevel"/>
    <w:tmpl w:val="DB1EBA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245CB"/>
    <w:multiLevelType w:val="hybridMultilevel"/>
    <w:tmpl w:val="650A8FC6"/>
    <w:lvl w:ilvl="0" w:tplc="2BBC39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3E5F88"/>
    <w:multiLevelType w:val="multilevel"/>
    <w:tmpl w:val="BB5AEF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36C4839"/>
    <w:multiLevelType w:val="hybridMultilevel"/>
    <w:tmpl w:val="57F849C4"/>
    <w:lvl w:ilvl="0" w:tplc="2BBC39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1D3F90"/>
    <w:multiLevelType w:val="hybridMultilevel"/>
    <w:tmpl w:val="607CDF9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3B52F0"/>
    <w:multiLevelType w:val="hybridMultilevel"/>
    <w:tmpl w:val="D93C5A22"/>
    <w:lvl w:ilvl="0" w:tplc="5B72B4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193BC6"/>
    <w:multiLevelType w:val="hybridMultilevel"/>
    <w:tmpl w:val="BE5C43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BE4780"/>
    <w:multiLevelType w:val="hybridMultilevel"/>
    <w:tmpl w:val="9AB81F5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5"/>
  </w:num>
  <w:num w:numId="5">
    <w:abstractNumId w:val="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</w:num>
  <w:num w:numId="9">
    <w:abstractNumId w:val="5"/>
  </w:num>
  <w:num w:numId="10">
    <w:abstractNumId w:val="9"/>
  </w:num>
  <w:num w:numId="11">
    <w:abstractNumId w:val="2"/>
  </w:num>
  <w:num w:numId="12">
    <w:abstractNumId w:val="1"/>
  </w:num>
  <w:num w:numId="13">
    <w:abstractNumId w:val="7"/>
  </w:num>
  <w:num w:numId="14">
    <w:abstractNumId w:val="10"/>
  </w:num>
  <w:num w:numId="1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24641">
      <o:colormenu v:ext="edit" fillcolor="none [1615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25BC4"/>
    <w:rsid w:val="00001011"/>
    <w:rsid w:val="00001087"/>
    <w:rsid w:val="00001B11"/>
    <w:rsid w:val="00001E6F"/>
    <w:rsid w:val="00002A93"/>
    <w:rsid w:val="000039F1"/>
    <w:rsid w:val="00007E0C"/>
    <w:rsid w:val="00010206"/>
    <w:rsid w:val="000105E5"/>
    <w:rsid w:val="00010612"/>
    <w:rsid w:val="00011785"/>
    <w:rsid w:val="000120DD"/>
    <w:rsid w:val="00012210"/>
    <w:rsid w:val="00013BC2"/>
    <w:rsid w:val="000172B3"/>
    <w:rsid w:val="00017F10"/>
    <w:rsid w:val="0002376F"/>
    <w:rsid w:val="0002519E"/>
    <w:rsid w:val="00025B12"/>
    <w:rsid w:val="00025BC4"/>
    <w:rsid w:val="00025BD5"/>
    <w:rsid w:val="0002641E"/>
    <w:rsid w:val="00026703"/>
    <w:rsid w:val="000270FA"/>
    <w:rsid w:val="000273C7"/>
    <w:rsid w:val="000304A4"/>
    <w:rsid w:val="000306E6"/>
    <w:rsid w:val="00033D13"/>
    <w:rsid w:val="00033D7D"/>
    <w:rsid w:val="00034B2C"/>
    <w:rsid w:val="00035E33"/>
    <w:rsid w:val="00041F5B"/>
    <w:rsid w:val="000442E5"/>
    <w:rsid w:val="00044490"/>
    <w:rsid w:val="00044837"/>
    <w:rsid w:val="00044EBD"/>
    <w:rsid w:val="00052211"/>
    <w:rsid w:val="00053C6C"/>
    <w:rsid w:val="0005500D"/>
    <w:rsid w:val="000563DF"/>
    <w:rsid w:val="0005717F"/>
    <w:rsid w:val="00057AB3"/>
    <w:rsid w:val="000603B1"/>
    <w:rsid w:val="000621E1"/>
    <w:rsid w:val="000631AB"/>
    <w:rsid w:val="00063D7E"/>
    <w:rsid w:val="00063DE5"/>
    <w:rsid w:val="000719C0"/>
    <w:rsid w:val="00071D91"/>
    <w:rsid w:val="00072E7D"/>
    <w:rsid w:val="000742A9"/>
    <w:rsid w:val="00074489"/>
    <w:rsid w:val="00074A43"/>
    <w:rsid w:val="00075CA4"/>
    <w:rsid w:val="00076610"/>
    <w:rsid w:val="00076A7B"/>
    <w:rsid w:val="00080AF6"/>
    <w:rsid w:val="00082874"/>
    <w:rsid w:val="000830C8"/>
    <w:rsid w:val="00083235"/>
    <w:rsid w:val="000850C8"/>
    <w:rsid w:val="00085351"/>
    <w:rsid w:val="00085B71"/>
    <w:rsid w:val="000874D5"/>
    <w:rsid w:val="0009102C"/>
    <w:rsid w:val="00093F36"/>
    <w:rsid w:val="00094411"/>
    <w:rsid w:val="00094748"/>
    <w:rsid w:val="00094951"/>
    <w:rsid w:val="00096E7F"/>
    <w:rsid w:val="000A2488"/>
    <w:rsid w:val="000A261D"/>
    <w:rsid w:val="000A46AF"/>
    <w:rsid w:val="000A59F4"/>
    <w:rsid w:val="000A78F0"/>
    <w:rsid w:val="000B095A"/>
    <w:rsid w:val="000B1613"/>
    <w:rsid w:val="000B1BEF"/>
    <w:rsid w:val="000B43DB"/>
    <w:rsid w:val="000B5990"/>
    <w:rsid w:val="000B6A0C"/>
    <w:rsid w:val="000B7103"/>
    <w:rsid w:val="000B7603"/>
    <w:rsid w:val="000B7933"/>
    <w:rsid w:val="000C06A6"/>
    <w:rsid w:val="000C2C76"/>
    <w:rsid w:val="000C36F9"/>
    <w:rsid w:val="000C45B1"/>
    <w:rsid w:val="000C5730"/>
    <w:rsid w:val="000C595A"/>
    <w:rsid w:val="000C68A1"/>
    <w:rsid w:val="000C7780"/>
    <w:rsid w:val="000D02B9"/>
    <w:rsid w:val="000D0AAB"/>
    <w:rsid w:val="000D13E5"/>
    <w:rsid w:val="000D1DEC"/>
    <w:rsid w:val="000D3827"/>
    <w:rsid w:val="000D5FFD"/>
    <w:rsid w:val="000D63E8"/>
    <w:rsid w:val="000D6799"/>
    <w:rsid w:val="000D7165"/>
    <w:rsid w:val="000D7480"/>
    <w:rsid w:val="000D75C0"/>
    <w:rsid w:val="000E0A5B"/>
    <w:rsid w:val="000E199B"/>
    <w:rsid w:val="000E32BB"/>
    <w:rsid w:val="000E4F8C"/>
    <w:rsid w:val="000E5373"/>
    <w:rsid w:val="000E59EC"/>
    <w:rsid w:val="000E6304"/>
    <w:rsid w:val="000E7E9E"/>
    <w:rsid w:val="000E7ED5"/>
    <w:rsid w:val="000F21C4"/>
    <w:rsid w:val="000F2D8B"/>
    <w:rsid w:val="000F2FDD"/>
    <w:rsid w:val="000F43EA"/>
    <w:rsid w:val="000F4749"/>
    <w:rsid w:val="000F63D9"/>
    <w:rsid w:val="00102C32"/>
    <w:rsid w:val="00104B19"/>
    <w:rsid w:val="00104FAA"/>
    <w:rsid w:val="001065E1"/>
    <w:rsid w:val="001076C9"/>
    <w:rsid w:val="00107979"/>
    <w:rsid w:val="00107EFA"/>
    <w:rsid w:val="00110569"/>
    <w:rsid w:val="00111D16"/>
    <w:rsid w:val="00114994"/>
    <w:rsid w:val="00120767"/>
    <w:rsid w:val="001209DF"/>
    <w:rsid w:val="001220B4"/>
    <w:rsid w:val="00134A26"/>
    <w:rsid w:val="0013507C"/>
    <w:rsid w:val="00135212"/>
    <w:rsid w:val="00135D26"/>
    <w:rsid w:val="00136E6E"/>
    <w:rsid w:val="00141AC9"/>
    <w:rsid w:val="00142BE4"/>
    <w:rsid w:val="00143CF8"/>
    <w:rsid w:val="00145E8A"/>
    <w:rsid w:val="00147366"/>
    <w:rsid w:val="00147601"/>
    <w:rsid w:val="00147807"/>
    <w:rsid w:val="00152264"/>
    <w:rsid w:val="001535C1"/>
    <w:rsid w:val="0015393B"/>
    <w:rsid w:val="00162145"/>
    <w:rsid w:val="00162842"/>
    <w:rsid w:val="00162ADD"/>
    <w:rsid w:val="00163216"/>
    <w:rsid w:val="00166104"/>
    <w:rsid w:val="001744B6"/>
    <w:rsid w:val="00175537"/>
    <w:rsid w:val="0017782E"/>
    <w:rsid w:val="0018013D"/>
    <w:rsid w:val="001808AB"/>
    <w:rsid w:val="00181592"/>
    <w:rsid w:val="0018267C"/>
    <w:rsid w:val="00186481"/>
    <w:rsid w:val="001934E2"/>
    <w:rsid w:val="00193CA6"/>
    <w:rsid w:val="00193DFC"/>
    <w:rsid w:val="00194B84"/>
    <w:rsid w:val="00194C91"/>
    <w:rsid w:val="00194D81"/>
    <w:rsid w:val="00195180"/>
    <w:rsid w:val="0019582D"/>
    <w:rsid w:val="00196415"/>
    <w:rsid w:val="001A11CD"/>
    <w:rsid w:val="001A2C89"/>
    <w:rsid w:val="001A358A"/>
    <w:rsid w:val="001A367D"/>
    <w:rsid w:val="001A3698"/>
    <w:rsid w:val="001A46EB"/>
    <w:rsid w:val="001A5172"/>
    <w:rsid w:val="001A54FF"/>
    <w:rsid w:val="001A651D"/>
    <w:rsid w:val="001B4BBB"/>
    <w:rsid w:val="001B52E4"/>
    <w:rsid w:val="001B621B"/>
    <w:rsid w:val="001B71F9"/>
    <w:rsid w:val="001C0FF4"/>
    <w:rsid w:val="001C2267"/>
    <w:rsid w:val="001C26C2"/>
    <w:rsid w:val="001C2975"/>
    <w:rsid w:val="001C2D8C"/>
    <w:rsid w:val="001C328F"/>
    <w:rsid w:val="001C5A46"/>
    <w:rsid w:val="001D0ABB"/>
    <w:rsid w:val="001D178A"/>
    <w:rsid w:val="001D2363"/>
    <w:rsid w:val="001D2B8F"/>
    <w:rsid w:val="001D30A3"/>
    <w:rsid w:val="001D39A1"/>
    <w:rsid w:val="001D5B31"/>
    <w:rsid w:val="001E0915"/>
    <w:rsid w:val="001E0C32"/>
    <w:rsid w:val="001E0C42"/>
    <w:rsid w:val="001E3D49"/>
    <w:rsid w:val="001E4072"/>
    <w:rsid w:val="001E44EB"/>
    <w:rsid w:val="001E492D"/>
    <w:rsid w:val="001E4FD2"/>
    <w:rsid w:val="001E5530"/>
    <w:rsid w:val="001E73BC"/>
    <w:rsid w:val="001E76C6"/>
    <w:rsid w:val="001E7E76"/>
    <w:rsid w:val="001F09F0"/>
    <w:rsid w:val="001F11D9"/>
    <w:rsid w:val="001F1848"/>
    <w:rsid w:val="001F1A5C"/>
    <w:rsid w:val="001F2E89"/>
    <w:rsid w:val="001F3495"/>
    <w:rsid w:val="001F3D08"/>
    <w:rsid w:val="001F41AE"/>
    <w:rsid w:val="001F4849"/>
    <w:rsid w:val="001F4929"/>
    <w:rsid w:val="001F5619"/>
    <w:rsid w:val="001F5D4A"/>
    <w:rsid w:val="001F5F74"/>
    <w:rsid w:val="002032A6"/>
    <w:rsid w:val="00204831"/>
    <w:rsid w:val="00206038"/>
    <w:rsid w:val="002079FB"/>
    <w:rsid w:val="00212AF8"/>
    <w:rsid w:val="00214CA2"/>
    <w:rsid w:val="002170F0"/>
    <w:rsid w:val="002177EC"/>
    <w:rsid w:val="00220505"/>
    <w:rsid w:val="002211A2"/>
    <w:rsid w:val="00222283"/>
    <w:rsid w:val="00222900"/>
    <w:rsid w:val="00224ABE"/>
    <w:rsid w:val="002254B8"/>
    <w:rsid w:val="0022577F"/>
    <w:rsid w:val="0022603C"/>
    <w:rsid w:val="00231CA3"/>
    <w:rsid w:val="00231D71"/>
    <w:rsid w:val="00232E50"/>
    <w:rsid w:val="002341B1"/>
    <w:rsid w:val="002343CE"/>
    <w:rsid w:val="00234470"/>
    <w:rsid w:val="00234BDF"/>
    <w:rsid w:val="00235A07"/>
    <w:rsid w:val="00235BD7"/>
    <w:rsid w:val="0023626E"/>
    <w:rsid w:val="0023775F"/>
    <w:rsid w:val="0024058C"/>
    <w:rsid w:val="00240DF1"/>
    <w:rsid w:val="002411F9"/>
    <w:rsid w:val="00241CD6"/>
    <w:rsid w:val="0024200D"/>
    <w:rsid w:val="0024276F"/>
    <w:rsid w:val="00243251"/>
    <w:rsid w:val="00245F53"/>
    <w:rsid w:val="002504FB"/>
    <w:rsid w:val="00250DEC"/>
    <w:rsid w:val="002515AF"/>
    <w:rsid w:val="00251BEF"/>
    <w:rsid w:val="00251C99"/>
    <w:rsid w:val="00252BDC"/>
    <w:rsid w:val="0025347F"/>
    <w:rsid w:val="00253D26"/>
    <w:rsid w:val="002548AE"/>
    <w:rsid w:val="00262351"/>
    <w:rsid w:val="00262379"/>
    <w:rsid w:val="00262948"/>
    <w:rsid w:val="00262F7C"/>
    <w:rsid w:val="00264AFB"/>
    <w:rsid w:val="00266889"/>
    <w:rsid w:val="002669A3"/>
    <w:rsid w:val="00267247"/>
    <w:rsid w:val="00267FBC"/>
    <w:rsid w:val="0027174A"/>
    <w:rsid w:val="00272DC7"/>
    <w:rsid w:val="00273B81"/>
    <w:rsid w:val="00275BA9"/>
    <w:rsid w:val="00275E10"/>
    <w:rsid w:val="00275E1A"/>
    <w:rsid w:val="0028121D"/>
    <w:rsid w:val="0028237E"/>
    <w:rsid w:val="00283E6E"/>
    <w:rsid w:val="00284454"/>
    <w:rsid w:val="00284650"/>
    <w:rsid w:val="00284F76"/>
    <w:rsid w:val="002850AF"/>
    <w:rsid w:val="00286047"/>
    <w:rsid w:val="0028788B"/>
    <w:rsid w:val="00287E88"/>
    <w:rsid w:val="002916BF"/>
    <w:rsid w:val="00293220"/>
    <w:rsid w:val="00295DB0"/>
    <w:rsid w:val="002966A3"/>
    <w:rsid w:val="00296795"/>
    <w:rsid w:val="00297637"/>
    <w:rsid w:val="002A0A63"/>
    <w:rsid w:val="002A0C5A"/>
    <w:rsid w:val="002A0EE5"/>
    <w:rsid w:val="002A1DE7"/>
    <w:rsid w:val="002A2D93"/>
    <w:rsid w:val="002A56CE"/>
    <w:rsid w:val="002A76AA"/>
    <w:rsid w:val="002A7BB5"/>
    <w:rsid w:val="002B35B4"/>
    <w:rsid w:val="002B49A4"/>
    <w:rsid w:val="002B5D42"/>
    <w:rsid w:val="002B66A5"/>
    <w:rsid w:val="002B774A"/>
    <w:rsid w:val="002B7F43"/>
    <w:rsid w:val="002C19E2"/>
    <w:rsid w:val="002C206C"/>
    <w:rsid w:val="002C3478"/>
    <w:rsid w:val="002C668D"/>
    <w:rsid w:val="002C77C6"/>
    <w:rsid w:val="002C7D3F"/>
    <w:rsid w:val="002C7F6C"/>
    <w:rsid w:val="002D123B"/>
    <w:rsid w:val="002D1EEA"/>
    <w:rsid w:val="002D2B17"/>
    <w:rsid w:val="002D2BC9"/>
    <w:rsid w:val="002D3042"/>
    <w:rsid w:val="002D3C99"/>
    <w:rsid w:val="002D4498"/>
    <w:rsid w:val="002D4569"/>
    <w:rsid w:val="002D5604"/>
    <w:rsid w:val="002D5A76"/>
    <w:rsid w:val="002E090F"/>
    <w:rsid w:val="002E0D75"/>
    <w:rsid w:val="002E30BF"/>
    <w:rsid w:val="002E3A8F"/>
    <w:rsid w:val="002E50F6"/>
    <w:rsid w:val="002E620E"/>
    <w:rsid w:val="002E6D3C"/>
    <w:rsid w:val="002E7DEC"/>
    <w:rsid w:val="002F00CF"/>
    <w:rsid w:val="002F13C4"/>
    <w:rsid w:val="002F4A8A"/>
    <w:rsid w:val="002F61CA"/>
    <w:rsid w:val="002F73B4"/>
    <w:rsid w:val="002F7CCC"/>
    <w:rsid w:val="00301A24"/>
    <w:rsid w:val="00303BC7"/>
    <w:rsid w:val="00303C95"/>
    <w:rsid w:val="00305476"/>
    <w:rsid w:val="003069A5"/>
    <w:rsid w:val="00311294"/>
    <w:rsid w:val="003113B5"/>
    <w:rsid w:val="003113BD"/>
    <w:rsid w:val="003120FB"/>
    <w:rsid w:val="0031249A"/>
    <w:rsid w:val="003168D2"/>
    <w:rsid w:val="00320242"/>
    <w:rsid w:val="00320BB6"/>
    <w:rsid w:val="00320CDE"/>
    <w:rsid w:val="00321A8F"/>
    <w:rsid w:val="00321B2C"/>
    <w:rsid w:val="0032224A"/>
    <w:rsid w:val="0032326E"/>
    <w:rsid w:val="00324967"/>
    <w:rsid w:val="003249B3"/>
    <w:rsid w:val="0032523F"/>
    <w:rsid w:val="003257DD"/>
    <w:rsid w:val="00326368"/>
    <w:rsid w:val="00331B9A"/>
    <w:rsid w:val="00331D1A"/>
    <w:rsid w:val="00331F0A"/>
    <w:rsid w:val="00332BF7"/>
    <w:rsid w:val="00332F33"/>
    <w:rsid w:val="0033579D"/>
    <w:rsid w:val="00337152"/>
    <w:rsid w:val="00337548"/>
    <w:rsid w:val="003401EF"/>
    <w:rsid w:val="0034085B"/>
    <w:rsid w:val="003410EB"/>
    <w:rsid w:val="00341963"/>
    <w:rsid w:val="00341BD0"/>
    <w:rsid w:val="00342180"/>
    <w:rsid w:val="0034233C"/>
    <w:rsid w:val="00342DA1"/>
    <w:rsid w:val="00345271"/>
    <w:rsid w:val="00345EEF"/>
    <w:rsid w:val="00347371"/>
    <w:rsid w:val="003505E4"/>
    <w:rsid w:val="00350D15"/>
    <w:rsid w:val="00356EE6"/>
    <w:rsid w:val="003606F5"/>
    <w:rsid w:val="00363800"/>
    <w:rsid w:val="00363B60"/>
    <w:rsid w:val="003641B9"/>
    <w:rsid w:val="00364A88"/>
    <w:rsid w:val="00367FBB"/>
    <w:rsid w:val="003705C6"/>
    <w:rsid w:val="003731AB"/>
    <w:rsid w:val="00374678"/>
    <w:rsid w:val="003748AD"/>
    <w:rsid w:val="00374E23"/>
    <w:rsid w:val="00375802"/>
    <w:rsid w:val="00377704"/>
    <w:rsid w:val="00381971"/>
    <w:rsid w:val="00383907"/>
    <w:rsid w:val="00386022"/>
    <w:rsid w:val="00386F52"/>
    <w:rsid w:val="003877AF"/>
    <w:rsid w:val="00390A6D"/>
    <w:rsid w:val="00390E2F"/>
    <w:rsid w:val="00390FE9"/>
    <w:rsid w:val="00392940"/>
    <w:rsid w:val="0039304A"/>
    <w:rsid w:val="00394144"/>
    <w:rsid w:val="003944A0"/>
    <w:rsid w:val="00394541"/>
    <w:rsid w:val="00395F6A"/>
    <w:rsid w:val="003A00EE"/>
    <w:rsid w:val="003A04B6"/>
    <w:rsid w:val="003A1139"/>
    <w:rsid w:val="003A1718"/>
    <w:rsid w:val="003A2C7D"/>
    <w:rsid w:val="003A4014"/>
    <w:rsid w:val="003A4F11"/>
    <w:rsid w:val="003A5002"/>
    <w:rsid w:val="003A75D7"/>
    <w:rsid w:val="003A761A"/>
    <w:rsid w:val="003B0557"/>
    <w:rsid w:val="003B41B9"/>
    <w:rsid w:val="003B449E"/>
    <w:rsid w:val="003B466B"/>
    <w:rsid w:val="003B4C19"/>
    <w:rsid w:val="003B5B1C"/>
    <w:rsid w:val="003B5CC7"/>
    <w:rsid w:val="003B673B"/>
    <w:rsid w:val="003C00FE"/>
    <w:rsid w:val="003C0C1C"/>
    <w:rsid w:val="003C1250"/>
    <w:rsid w:val="003C2115"/>
    <w:rsid w:val="003C291A"/>
    <w:rsid w:val="003C2950"/>
    <w:rsid w:val="003C35FC"/>
    <w:rsid w:val="003C4931"/>
    <w:rsid w:val="003C4F10"/>
    <w:rsid w:val="003C7294"/>
    <w:rsid w:val="003D0921"/>
    <w:rsid w:val="003D0AAC"/>
    <w:rsid w:val="003D0C06"/>
    <w:rsid w:val="003D357C"/>
    <w:rsid w:val="003D3C36"/>
    <w:rsid w:val="003D3DBC"/>
    <w:rsid w:val="003D47E6"/>
    <w:rsid w:val="003D4EE3"/>
    <w:rsid w:val="003D6C0B"/>
    <w:rsid w:val="003D6CBF"/>
    <w:rsid w:val="003D6EC0"/>
    <w:rsid w:val="003E0640"/>
    <w:rsid w:val="003E0D2F"/>
    <w:rsid w:val="003E0E4F"/>
    <w:rsid w:val="003E138B"/>
    <w:rsid w:val="003E2EF6"/>
    <w:rsid w:val="003E4ADF"/>
    <w:rsid w:val="003E5108"/>
    <w:rsid w:val="003E5646"/>
    <w:rsid w:val="003E5949"/>
    <w:rsid w:val="003E6B5D"/>
    <w:rsid w:val="003E7514"/>
    <w:rsid w:val="003E7824"/>
    <w:rsid w:val="003F2390"/>
    <w:rsid w:val="003F25CB"/>
    <w:rsid w:val="003F2B12"/>
    <w:rsid w:val="003F2B59"/>
    <w:rsid w:val="003F547F"/>
    <w:rsid w:val="003F5C06"/>
    <w:rsid w:val="003F6026"/>
    <w:rsid w:val="003F672F"/>
    <w:rsid w:val="003F6A93"/>
    <w:rsid w:val="003F741B"/>
    <w:rsid w:val="003F7B48"/>
    <w:rsid w:val="003F7D79"/>
    <w:rsid w:val="004000C0"/>
    <w:rsid w:val="00400AC1"/>
    <w:rsid w:val="00400E59"/>
    <w:rsid w:val="00401D22"/>
    <w:rsid w:val="004025B3"/>
    <w:rsid w:val="00403E70"/>
    <w:rsid w:val="004044C2"/>
    <w:rsid w:val="00404A81"/>
    <w:rsid w:val="004052A1"/>
    <w:rsid w:val="0040665B"/>
    <w:rsid w:val="00410D4C"/>
    <w:rsid w:val="00411828"/>
    <w:rsid w:val="004129C8"/>
    <w:rsid w:val="00412B7B"/>
    <w:rsid w:val="00412C71"/>
    <w:rsid w:val="00413FDF"/>
    <w:rsid w:val="004141D9"/>
    <w:rsid w:val="00416ED1"/>
    <w:rsid w:val="004177D2"/>
    <w:rsid w:val="004177E1"/>
    <w:rsid w:val="00417DC3"/>
    <w:rsid w:val="0042104F"/>
    <w:rsid w:val="00421982"/>
    <w:rsid w:val="004247FB"/>
    <w:rsid w:val="0042482D"/>
    <w:rsid w:val="00427519"/>
    <w:rsid w:val="00427FFA"/>
    <w:rsid w:val="00430EA3"/>
    <w:rsid w:val="004329D1"/>
    <w:rsid w:val="00433085"/>
    <w:rsid w:val="00433989"/>
    <w:rsid w:val="004342F2"/>
    <w:rsid w:val="00434D35"/>
    <w:rsid w:val="00437536"/>
    <w:rsid w:val="0044037B"/>
    <w:rsid w:val="00443400"/>
    <w:rsid w:val="004448C7"/>
    <w:rsid w:val="004470E4"/>
    <w:rsid w:val="00450131"/>
    <w:rsid w:val="004504EC"/>
    <w:rsid w:val="00450E75"/>
    <w:rsid w:val="004513B7"/>
    <w:rsid w:val="00451926"/>
    <w:rsid w:val="004522C3"/>
    <w:rsid w:val="00452989"/>
    <w:rsid w:val="00452E15"/>
    <w:rsid w:val="00455F42"/>
    <w:rsid w:val="004562C3"/>
    <w:rsid w:val="00456B06"/>
    <w:rsid w:val="00462483"/>
    <w:rsid w:val="00463628"/>
    <w:rsid w:val="004638F3"/>
    <w:rsid w:val="00464C5C"/>
    <w:rsid w:val="00464C8D"/>
    <w:rsid w:val="00467BEF"/>
    <w:rsid w:val="00467CF4"/>
    <w:rsid w:val="00470540"/>
    <w:rsid w:val="004725DA"/>
    <w:rsid w:val="00472C74"/>
    <w:rsid w:val="00472E76"/>
    <w:rsid w:val="00473800"/>
    <w:rsid w:val="00473AEC"/>
    <w:rsid w:val="00473F36"/>
    <w:rsid w:val="00474C91"/>
    <w:rsid w:val="00475046"/>
    <w:rsid w:val="00475A0D"/>
    <w:rsid w:val="00476136"/>
    <w:rsid w:val="00476268"/>
    <w:rsid w:val="0048017A"/>
    <w:rsid w:val="004803F5"/>
    <w:rsid w:val="0048104E"/>
    <w:rsid w:val="004828B9"/>
    <w:rsid w:val="004855A0"/>
    <w:rsid w:val="00486756"/>
    <w:rsid w:val="00486A8B"/>
    <w:rsid w:val="004879B2"/>
    <w:rsid w:val="00493686"/>
    <w:rsid w:val="00494572"/>
    <w:rsid w:val="00495250"/>
    <w:rsid w:val="00495278"/>
    <w:rsid w:val="0049562C"/>
    <w:rsid w:val="00495735"/>
    <w:rsid w:val="00497E09"/>
    <w:rsid w:val="004A18A3"/>
    <w:rsid w:val="004A1AD3"/>
    <w:rsid w:val="004A40B4"/>
    <w:rsid w:val="004A4799"/>
    <w:rsid w:val="004A4F80"/>
    <w:rsid w:val="004A6335"/>
    <w:rsid w:val="004A6CA0"/>
    <w:rsid w:val="004A71E8"/>
    <w:rsid w:val="004A792C"/>
    <w:rsid w:val="004B3703"/>
    <w:rsid w:val="004C047F"/>
    <w:rsid w:val="004C0828"/>
    <w:rsid w:val="004C0CEA"/>
    <w:rsid w:val="004C108D"/>
    <w:rsid w:val="004C220E"/>
    <w:rsid w:val="004C350C"/>
    <w:rsid w:val="004C47C9"/>
    <w:rsid w:val="004C60E0"/>
    <w:rsid w:val="004C611E"/>
    <w:rsid w:val="004C7144"/>
    <w:rsid w:val="004C7C92"/>
    <w:rsid w:val="004D0BDF"/>
    <w:rsid w:val="004D0F18"/>
    <w:rsid w:val="004D2241"/>
    <w:rsid w:val="004D286F"/>
    <w:rsid w:val="004D2D25"/>
    <w:rsid w:val="004D3984"/>
    <w:rsid w:val="004D3B1D"/>
    <w:rsid w:val="004E0332"/>
    <w:rsid w:val="004E12D8"/>
    <w:rsid w:val="004E1752"/>
    <w:rsid w:val="004E2839"/>
    <w:rsid w:val="004E2BB7"/>
    <w:rsid w:val="004E399B"/>
    <w:rsid w:val="004E3AD5"/>
    <w:rsid w:val="004E3B67"/>
    <w:rsid w:val="004E4780"/>
    <w:rsid w:val="004E4C84"/>
    <w:rsid w:val="004E4E0D"/>
    <w:rsid w:val="004E53D9"/>
    <w:rsid w:val="004E648A"/>
    <w:rsid w:val="004E696B"/>
    <w:rsid w:val="004F14CE"/>
    <w:rsid w:val="004F174A"/>
    <w:rsid w:val="004F2254"/>
    <w:rsid w:val="004F3890"/>
    <w:rsid w:val="004F4629"/>
    <w:rsid w:val="004F611E"/>
    <w:rsid w:val="00501A50"/>
    <w:rsid w:val="0050263D"/>
    <w:rsid w:val="00503C3B"/>
    <w:rsid w:val="00506B51"/>
    <w:rsid w:val="00506B58"/>
    <w:rsid w:val="00506C3E"/>
    <w:rsid w:val="005078F2"/>
    <w:rsid w:val="00507C68"/>
    <w:rsid w:val="005110B4"/>
    <w:rsid w:val="00512A17"/>
    <w:rsid w:val="00513AD2"/>
    <w:rsid w:val="00513C36"/>
    <w:rsid w:val="0051517C"/>
    <w:rsid w:val="00517EBD"/>
    <w:rsid w:val="005216DA"/>
    <w:rsid w:val="00522CCB"/>
    <w:rsid w:val="00522E8C"/>
    <w:rsid w:val="005234B1"/>
    <w:rsid w:val="00524442"/>
    <w:rsid w:val="00524BF3"/>
    <w:rsid w:val="0052514D"/>
    <w:rsid w:val="0052542C"/>
    <w:rsid w:val="005254A7"/>
    <w:rsid w:val="00525AD0"/>
    <w:rsid w:val="00525BCF"/>
    <w:rsid w:val="00527B4A"/>
    <w:rsid w:val="0053016F"/>
    <w:rsid w:val="005312F6"/>
    <w:rsid w:val="00532050"/>
    <w:rsid w:val="00532596"/>
    <w:rsid w:val="00532700"/>
    <w:rsid w:val="005333F0"/>
    <w:rsid w:val="005338EA"/>
    <w:rsid w:val="00536299"/>
    <w:rsid w:val="00536770"/>
    <w:rsid w:val="00536BFB"/>
    <w:rsid w:val="00536F09"/>
    <w:rsid w:val="0054177B"/>
    <w:rsid w:val="0054192C"/>
    <w:rsid w:val="005428B1"/>
    <w:rsid w:val="00543DD3"/>
    <w:rsid w:val="00543F84"/>
    <w:rsid w:val="00543FE9"/>
    <w:rsid w:val="00544AEF"/>
    <w:rsid w:val="00545128"/>
    <w:rsid w:val="005468CC"/>
    <w:rsid w:val="005502EA"/>
    <w:rsid w:val="0055078D"/>
    <w:rsid w:val="00552E05"/>
    <w:rsid w:val="00555010"/>
    <w:rsid w:val="00557CBE"/>
    <w:rsid w:val="00560CCB"/>
    <w:rsid w:val="005619B2"/>
    <w:rsid w:val="00561F5B"/>
    <w:rsid w:val="0056270D"/>
    <w:rsid w:val="00564C7F"/>
    <w:rsid w:val="00564F87"/>
    <w:rsid w:val="00565C9E"/>
    <w:rsid w:val="005670CB"/>
    <w:rsid w:val="005700AB"/>
    <w:rsid w:val="00570B23"/>
    <w:rsid w:val="0057329C"/>
    <w:rsid w:val="00573399"/>
    <w:rsid w:val="0057367F"/>
    <w:rsid w:val="00573A99"/>
    <w:rsid w:val="00574A33"/>
    <w:rsid w:val="005773BB"/>
    <w:rsid w:val="005803F2"/>
    <w:rsid w:val="00580C2A"/>
    <w:rsid w:val="0058156B"/>
    <w:rsid w:val="0058324A"/>
    <w:rsid w:val="0058356B"/>
    <w:rsid w:val="005839C4"/>
    <w:rsid w:val="005853F6"/>
    <w:rsid w:val="0058540C"/>
    <w:rsid w:val="005861A5"/>
    <w:rsid w:val="0059080A"/>
    <w:rsid w:val="00590811"/>
    <w:rsid w:val="00590FD3"/>
    <w:rsid w:val="00591517"/>
    <w:rsid w:val="00591F25"/>
    <w:rsid w:val="0059335E"/>
    <w:rsid w:val="005936C1"/>
    <w:rsid w:val="00595893"/>
    <w:rsid w:val="00595C35"/>
    <w:rsid w:val="005A3A21"/>
    <w:rsid w:val="005A42A6"/>
    <w:rsid w:val="005A5F61"/>
    <w:rsid w:val="005A616D"/>
    <w:rsid w:val="005B04AA"/>
    <w:rsid w:val="005B0DF2"/>
    <w:rsid w:val="005B2DB4"/>
    <w:rsid w:val="005B3817"/>
    <w:rsid w:val="005B3B82"/>
    <w:rsid w:val="005B425D"/>
    <w:rsid w:val="005B4DB5"/>
    <w:rsid w:val="005B53CF"/>
    <w:rsid w:val="005B6698"/>
    <w:rsid w:val="005B714D"/>
    <w:rsid w:val="005C0ED0"/>
    <w:rsid w:val="005C1E8E"/>
    <w:rsid w:val="005C28FA"/>
    <w:rsid w:val="005C3929"/>
    <w:rsid w:val="005C472F"/>
    <w:rsid w:val="005C65E0"/>
    <w:rsid w:val="005C75FA"/>
    <w:rsid w:val="005C7679"/>
    <w:rsid w:val="005D04B8"/>
    <w:rsid w:val="005D0B64"/>
    <w:rsid w:val="005D0CEF"/>
    <w:rsid w:val="005E0DC9"/>
    <w:rsid w:val="005E26CB"/>
    <w:rsid w:val="005E5D3E"/>
    <w:rsid w:val="005E753C"/>
    <w:rsid w:val="005F087B"/>
    <w:rsid w:val="005F0A75"/>
    <w:rsid w:val="005F1412"/>
    <w:rsid w:val="005F1F1F"/>
    <w:rsid w:val="005F26A0"/>
    <w:rsid w:val="005F28C3"/>
    <w:rsid w:val="005F382D"/>
    <w:rsid w:val="005F5025"/>
    <w:rsid w:val="005F5399"/>
    <w:rsid w:val="005F5EAC"/>
    <w:rsid w:val="005F63A3"/>
    <w:rsid w:val="005F725F"/>
    <w:rsid w:val="005F73D7"/>
    <w:rsid w:val="0060012C"/>
    <w:rsid w:val="00600B54"/>
    <w:rsid w:val="00601C16"/>
    <w:rsid w:val="00604F76"/>
    <w:rsid w:val="00605570"/>
    <w:rsid w:val="00606877"/>
    <w:rsid w:val="00607534"/>
    <w:rsid w:val="00610C30"/>
    <w:rsid w:val="00611B6C"/>
    <w:rsid w:val="00611C72"/>
    <w:rsid w:val="00615114"/>
    <w:rsid w:val="00615210"/>
    <w:rsid w:val="00615EE0"/>
    <w:rsid w:val="00615F77"/>
    <w:rsid w:val="00616E72"/>
    <w:rsid w:val="006202DA"/>
    <w:rsid w:val="00620A60"/>
    <w:rsid w:val="006224F2"/>
    <w:rsid w:val="00622FC8"/>
    <w:rsid w:val="00623FA1"/>
    <w:rsid w:val="006257F6"/>
    <w:rsid w:val="00625B6D"/>
    <w:rsid w:val="0062652F"/>
    <w:rsid w:val="0062668A"/>
    <w:rsid w:val="0062755A"/>
    <w:rsid w:val="00627B5B"/>
    <w:rsid w:val="00630347"/>
    <w:rsid w:val="00631F1C"/>
    <w:rsid w:val="00631F8D"/>
    <w:rsid w:val="00634BF8"/>
    <w:rsid w:val="006350AA"/>
    <w:rsid w:val="00635212"/>
    <w:rsid w:val="00635C49"/>
    <w:rsid w:val="006362FE"/>
    <w:rsid w:val="00637A34"/>
    <w:rsid w:val="00640CA5"/>
    <w:rsid w:val="006419C0"/>
    <w:rsid w:val="00643326"/>
    <w:rsid w:val="00643A9D"/>
    <w:rsid w:val="006458F3"/>
    <w:rsid w:val="00645C18"/>
    <w:rsid w:val="006479E6"/>
    <w:rsid w:val="00650F1C"/>
    <w:rsid w:val="0065121F"/>
    <w:rsid w:val="006512B9"/>
    <w:rsid w:val="00651873"/>
    <w:rsid w:val="00652EEA"/>
    <w:rsid w:val="00653E1A"/>
    <w:rsid w:val="00655823"/>
    <w:rsid w:val="006558DF"/>
    <w:rsid w:val="0066119C"/>
    <w:rsid w:val="006611D0"/>
    <w:rsid w:val="00661584"/>
    <w:rsid w:val="00662265"/>
    <w:rsid w:val="006648E3"/>
    <w:rsid w:val="006672FB"/>
    <w:rsid w:val="00667567"/>
    <w:rsid w:val="00670C13"/>
    <w:rsid w:val="0067106F"/>
    <w:rsid w:val="006715B1"/>
    <w:rsid w:val="006728C8"/>
    <w:rsid w:val="006736AE"/>
    <w:rsid w:val="006743C1"/>
    <w:rsid w:val="00677EDD"/>
    <w:rsid w:val="00680F71"/>
    <w:rsid w:val="0068138A"/>
    <w:rsid w:val="006830FA"/>
    <w:rsid w:val="006847F4"/>
    <w:rsid w:val="0068689C"/>
    <w:rsid w:val="00687737"/>
    <w:rsid w:val="00690893"/>
    <w:rsid w:val="00690A0E"/>
    <w:rsid w:val="00692E30"/>
    <w:rsid w:val="0069547B"/>
    <w:rsid w:val="006955F0"/>
    <w:rsid w:val="00696652"/>
    <w:rsid w:val="00696FC2"/>
    <w:rsid w:val="00697D31"/>
    <w:rsid w:val="006A18E7"/>
    <w:rsid w:val="006A5A08"/>
    <w:rsid w:val="006B01B2"/>
    <w:rsid w:val="006B065E"/>
    <w:rsid w:val="006B08AC"/>
    <w:rsid w:val="006B14E1"/>
    <w:rsid w:val="006B3450"/>
    <w:rsid w:val="006B3705"/>
    <w:rsid w:val="006B3A9D"/>
    <w:rsid w:val="006C0D12"/>
    <w:rsid w:val="006C0FDF"/>
    <w:rsid w:val="006C124A"/>
    <w:rsid w:val="006C138E"/>
    <w:rsid w:val="006C1908"/>
    <w:rsid w:val="006C2098"/>
    <w:rsid w:val="006C2654"/>
    <w:rsid w:val="006C3E8A"/>
    <w:rsid w:val="006C3EB5"/>
    <w:rsid w:val="006C5CE9"/>
    <w:rsid w:val="006D10DE"/>
    <w:rsid w:val="006D2D1F"/>
    <w:rsid w:val="006D2E4A"/>
    <w:rsid w:val="006D3658"/>
    <w:rsid w:val="006D3D74"/>
    <w:rsid w:val="006D3FE3"/>
    <w:rsid w:val="006D7215"/>
    <w:rsid w:val="006E0AE9"/>
    <w:rsid w:val="006E0FFB"/>
    <w:rsid w:val="006E10F0"/>
    <w:rsid w:val="006E1FE9"/>
    <w:rsid w:val="006E2086"/>
    <w:rsid w:val="006E4140"/>
    <w:rsid w:val="006E4282"/>
    <w:rsid w:val="006E5609"/>
    <w:rsid w:val="006E61ED"/>
    <w:rsid w:val="006E630D"/>
    <w:rsid w:val="006E6415"/>
    <w:rsid w:val="006F182B"/>
    <w:rsid w:val="006F2484"/>
    <w:rsid w:val="006F2C11"/>
    <w:rsid w:val="006F49FD"/>
    <w:rsid w:val="006F6815"/>
    <w:rsid w:val="00700116"/>
    <w:rsid w:val="0070416D"/>
    <w:rsid w:val="00705BA6"/>
    <w:rsid w:val="00712910"/>
    <w:rsid w:val="00713F57"/>
    <w:rsid w:val="00716748"/>
    <w:rsid w:val="00716F2F"/>
    <w:rsid w:val="00720A6C"/>
    <w:rsid w:val="00720E52"/>
    <w:rsid w:val="0072111E"/>
    <w:rsid w:val="00722D26"/>
    <w:rsid w:val="007233F2"/>
    <w:rsid w:val="00723A9B"/>
    <w:rsid w:val="00726C36"/>
    <w:rsid w:val="00727BF2"/>
    <w:rsid w:val="0073093F"/>
    <w:rsid w:val="00731340"/>
    <w:rsid w:val="0073214D"/>
    <w:rsid w:val="00732804"/>
    <w:rsid w:val="007331AC"/>
    <w:rsid w:val="00734031"/>
    <w:rsid w:val="007344F9"/>
    <w:rsid w:val="00735440"/>
    <w:rsid w:val="00740A7A"/>
    <w:rsid w:val="00740E0F"/>
    <w:rsid w:val="007424B7"/>
    <w:rsid w:val="007425BF"/>
    <w:rsid w:val="00742950"/>
    <w:rsid w:val="007436A2"/>
    <w:rsid w:val="00744138"/>
    <w:rsid w:val="00745BA4"/>
    <w:rsid w:val="00745EF8"/>
    <w:rsid w:val="00747430"/>
    <w:rsid w:val="007476C6"/>
    <w:rsid w:val="00747CAE"/>
    <w:rsid w:val="007530EB"/>
    <w:rsid w:val="00755AA2"/>
    <w:rsid w:val="00756B5C"/>
    <w:rsid w:val="00757969"/>
    <w:rsid w:val="007600C0"/>
    <w:rsid w:val="00762695"/>
    <w:rsid w:val="0076341D"/>
    <w:rsid w:val="007637EB"/>
    <w:rsid w:val="007640D8"/>
    <w:rsid w:val="007646F3"/>
    <w:rsid w:val="0076508D"/>
    <w:rsid w:val="00773156"/>
    <w:rsid w:val="0077549F"/>
    <w:rsid w:val="0077559C"/>
    <w:rsid w:val="00775824"/>
    <w:rsid w:val="00775917"/>
    <w:rsid w:val="00776403"/>
    <w:rsid w:val="00776BF0"/>
    <w:rsid w:val="007806F3"/>
    <w:rsid w:val="007808B7"/>
    <w:rsid w:val="00781942"/>
    <w:rsid w:val="0078195C"/>
    <w:rsid w:val="0078283E"/>
    <w:rsid w:val="00782CDA"/>
    <w:rsid w:val="00782FB1"/>
    <w:rsid w:val="00784AD7"/>
    <w:rsid w:val="00785022"/>
    <w:rsid w:val="007872D6"/>
    <w:rsid w:val="007874DD"/>
    <w:rsid w:val="007911E6"/>
    <w:rsid w:val="00792073"/>
    <w:rsid w:val="007926CF"/>
    <w:rsid w:val="007928D9"/>
    <w:rsid w:val="0079291C"/>
    <w:rsid w:val="007934FE"/>
    <w:rsid w:val="0079413B"/>
    <w:rsid w:val="00794198"/>
    <w:rsid w:val="007954C4"/>
    <w:rsid w:val="007974A3"/>
    <w:rsid w:val="00797C11"/>
    <w:rsid w:val="007A04BF"/>
    <w:rsid w:val="007A0F64"/>
    <w:rsid w:val="007A152D"/>
    <w:rsid w:val="007A48BA"/>
    <w:rsid w:val="007A4BFE"/>
    <w:rsid w:val="007A4D6A"/>
    <w:rsid w:val="007A63F3"/>
    <w:rsid w:val="007A656D"/>
    <w:rsid w:val="007A6C10"/>
    <w:rsid w:val="007A7037"/>
    <w:rsid w:val="007A7C03"/>
    <w:rsid w:val="007B08BE"/>
    <w:rsid w:val="007B0D41"/>
    <w:rsid w:val="007B4AE7"/>
    <w:rsid w:val="007B655C"/>
    <w:rsid w:val="007B684D"/>
    <w:rsid w:val="007B6BD5"/>
    <w:rsid w:val="007B7DB1"/>
    <w:rsid w:val="007C0717"/>
    <w:rsid w:val="007C253C"/>
    <w:rsid w:val="007C2E7D"/>
    <w:rsid w:val="007C389C"/>
    <w:rsid w:val="007C55BD"/>
    <w:rsid w:val="007C6B02"/>
    <w:rsid w:val="007C72F0"/>
    <w:rsid w:val="007D2881"/>
    <w:rsid w:val="007D2E43"/>
    <w:rsid w:val="007D48D0"/>
    <w:rsid w:val="007D4E0F"/>
    <w:rsid w:val="007D5A5C"/>
    <w:rsid w:val="007D6437"/>
    <w:rsid w:val="007E0E70"/>
    <w:rsid w:val="007E1952"/>
    <w:rsid w:val="007E1CEA"/>
    <w:rsid w:val="007E1F92"/>
    <w:rsid w:val="007E2032"/>
    <w:rsid w:val="007E302D"/>
    <w:rsid w:val="007E3D4D"/>
    <w:rsid w:val="007E4132"/>
    <w:rsid w:val="007E4C67"/>
    <w:rsid w:val="007E4E6A"/>
    <w:rsid w:val="007E52E1"/>
    <w:rsid w:val="007E7EE4"/>
    <w:rsid w:val="007F31AD"/>
    <w:rsid w:val="007F3FDA"/>
    <w:rsid w:val="007F498A"/>
    <w:rsid w:val="007F5779"/>
    <w:rsid w:val="007F7369"/>
    <w:rsid w:val="00801FDD"/>
    <w:rsid w:val="00803468"/>
    <w:rsid w:val="0080364A"/>
    <w:rsid w:val="00803B6D"/>
    <w:rsid w:val="00804315"/>
    <w:rsid w:val="00805C68"/>
    <w:rsid w:val="00806B0C"/>
    <w:rsid w:val="0080792C"/>
    <w:rsid w:val="00810B6A"/>
    <w:rsid w:val="00811A25"/>
    <w:rsid w:val="00814B15"/>
    <w:rsid w:val="00814B9E"/>
    <w:rsid w:val="008157ED"/>
    <w:rsid w:val="00817E31"/>
    <w:rsid w:val="00821F6A"/>
    <w:rsid w:val="00822162"/>
    <w:rsid w:val="00822B15"/>
    <w:rsid w:val="00822F14"/>
    <w:rsid w:val="0082322D"/>
    <w:rsid w:val="0082504C"/>
    <w:rsid w:val="00825FE9"/>
    <w:rsid w:val="00830323"/>
    <w:rsid w:val="0083281E"/>
    <w:rsid w:val="00832BB5"/>
    <w:rsid w:val="00833739"/>
    <w:rsid w:val="008338AD"/>
    <w:rsid w:val="0083431D"/>
    <w:rsid w:val="00834EA3"/>
    <w:rsid w:val="0083529B"/>
    <w:rsid w:val="00835BAE"/>
    <w:rsid w:val="00836D2B"/>
    <w:rsid w:val="008375AE"/>
    <w:rsid w:val="00840145"/>
    <w:rsid w:val="00840D47"/>
    <w:rsid w:val="0084127E"/>
    <w:rsid w:val="0084262C"/>
    <w:rsid w:val="00842823"/>
    <w:rsid w:val="008429C2"/>
    <w:rsid w:val="00843C29"/>
    <w:rsid w:val="00843ED8"/>
    <w:rsid w:val="008442EA"/>
    <w:rsid w:val="00844997"/>
    <w:rsid w:val="00850DDC"/>
    <w:rsid w:val="0085175B"/>
    <w:rsid w:val="00851D44"/>
    <w:rsid w:val="008525C1"/>
    <w:rsid w:val="00854747"/>
    <w:rsid w:val="00856BA8"/>
    <w:rsid w:val="00860561"/>
    <w:rsid w:val="008606C5"/>
    <w:rsid w:val="00864FF3"/>
    <w:rsid w:val="00870264"/>
    <w:rsid w:val="00870A1B"/>
    <w:rsid w:val="00874111"/>
    <w:rsid w:val="0087458C"/>
    <w:rsid w:val="00874742"/>
    <w:rsid w:val="00875379"/>
    <w:rsid w:val="00876933"/>
    <w:rsid w:val="00880434"/>
    <w:rsid w:val="00880587"/>
    <w:rsid w:val="00880CBA"/>
    <w:rsid w:val="00880FFF"/>
    <w:rsid w:val="00881DBB"/>
    <w:rsid w:val="00882E58"/>
    <w:rsid w:val="008851CB"/>
    <w:rsid w:val="00886C0D"/>
    <w:rsid w:val="00891ADB"/>
    <w:rsid w:val="008958B1"/>
    <w:rsid w:val="00896C0B"/>
    <w:rsid w:val="0089778B"/>
    <w:rsid w:val="008A175E"/>
    <w:rsid w:val="008A1ED9"/>
    <w:rsid w:val="008A42A5"/>
    <w:rsid w:val="008A4D90"/>
    <w:rsid w:val="008A56C7"/>
    <w:rsid w:val="008A758F"/>
    <w:rsid w:val="008B0F50"/>
    <w:rsid w:val="008B1287"/>
    <w:rsid w:val="008B3BE7"/>
    <w:rsid w:val="008B5865"/>
    <w:rsid w:val="008B5DA4"/>
    <w:rsid w:val="008B6968"/>
    <w:rsid w:val="008B6BE3"/>
    <w:rsid w:val="008C198E"/>
    <w:rsid w:val="008C1C84"/>
    <w:rsid w:val="008C2346"/>
    <w:rsid w:val="008C2710"/>
    <w:rsid w:val="008C3071"/>
    <w:rsid w:val="008C3B24"/>
    <w:rsid w:val="008C48E8"/>
    <w:rsid w:val="008C626F"/>
    <w:rsid w:val="008C6426"/>
    <w:rsid w:val="008C6949"/>
    <w:rsid w:val="008C7DAE"/>
    <w:rsid w:val="008D034D"/>
    <w:rsid w:val="008D2F7A"/>
    <w:rsid w:val="008D4E42"/>
    <w:rsid w:val="008D5988"/>
    <w:rsid w:val="008E0A7F"/>
    <w:rsid w:val="008E2BFC"/>
    <w:rsid w:val="008E31C8"/>
    <w:rsid w:val="008E5D22"/>
    <w:rsid w:val="008F00D8"/>
    <w:rsid w:val="008F0F05"/>
    <w:rsid w:val="008F11AF"/>
    <w:rsid w:val="008F3B3C"/>
    <w:rsid w:val="008F48F2"/>
    <w:rsid w:val="008F4FDD"/>
    <w:rsid w:val="008F5013"/>
    <w:rsid w:val="008F7002"/>
    <w:rsid w:val="008F7026"/>
    <w:rsid w:val="008F7D64"/>
    <w:rsid w:val="008F7D7F"/>
    <w:rsid w:val="0090135E"/>
    <w:rsid w:val="00901B31"/>
    <w:rsid w:val="009029F9"/>
    <w:rsid w:val="00902DF7"/>
    <w:rsid w:val="009032DB"/>
    <w:rsid w:val="00904E79"/>
    <w:rsid w:val="0090560F"/>
    <w:rsid w:val="00906FEA"/>
    <w:rsid w:val="00907995"/>
    <w:rsid w:val="00910C23"/>
    <w:rsid w:val="00910DDA"/>
    <w:rsid w:val="00911A6D"/>
    <w:rsid w:val="009124E8"/>
    <w:rsid w:val="009127B5"/>
    <w:rsid w:val="00912F6A"/>
    <w:rsid w:val="00912F6E"/>
    <w:rsid w:val="00912FE3"/>
    <w:rsid w:val="0091381A"/>
    <w:rsid w:val="009177BE"/>
    <w:rsid w:val="00920965"/>
    <w:rsid w:val="00920FF0"/>
    <w:rsid w:val="00922E0C"/>
    <w:rsid w:val="00924981"/>
    <w:rsid w:val="00927556"/>
    <w:rsid w:val="009278FC"/>
    <w:rsid w:val="009279C4"/>
    <w:rsid w:val="009309F2"/>
    <w:rsid w:val="00932B4B"/>
    <w:rsid w:val="00933BB3"/>
    <w:rsid w:val="0093439D"/>
    <w:rsid w:val="009347AF"/>
    <w:rsid w:val="0093489D"/>
    <w:rsid w:val="0093547D"/>
    <w:rsid w:val="009356D9"/>
    <w:rsid w:val="009423ED"/>
    <w:rsid w:val="00942B26"/>
    <w:rsid w:val="009432C7"/>
    <w:rsid w:val="00944FD6"/>
    <w:rsid w:val="00951F64"/>
    <w:rsid w:val="009521D3"/>
    <w:rsid w:val="00952571"/>
    <w:rsid w:val="0095298A"/>
    <w:rsid w:val="00952F5C"/>
    <w:rsid w:val="00954691"/>
    <w:rsid w:val="00956DB4"/>
    <w:rsid w:val="009618FD"/>
    <w:rsid w:val="009644EC"/>
    <w:rsid w:val="00964E14"/>
    <w:rsid w:val="00965542"/>
    <w:rsid w:val="0096661D"/>
    <w:rsid w:val="00967482"/>
    <w:rsid w:val="00970003"/>
    <w:rsid w:val="00972784"/>
    <w:rsid w:val="0097328C"/>
    <w:rsid w:val="0097386F"/>
    <w:rsid w:val="009745AA"/>
    <w:rsid w:val="00974B20"/>
    <w:rsid w:val="00974C99"/>
    <w:rsid w:val="00976242"/>
    <w:rsid w:val="00976329"/>
    <w:rsid w:val="009800DA"/>
    <w:rsid w:val="00980853"/>
    <w:rsid w:val="00980916"/>
    <w:rsid w:val="00981154"/>
    <w:rsid w:val="009832D1"/>
    <w:rsid w:val="0098365B"/>
    <w:rsid w:val="009843EE"/>
    <w:rsid w:val="00984CBE"/>
    <w:rsid w:val="0098622E"/>
    <w:rsid w:val="00986734"/>
    <w:rsid w:val="00987A5D"/>
    <w:rsid w:val="00990FA2"/>
    <w:rsid w:val="0099310C"/>
    <w:rsid w:val="00993EDF"/>
    <w:rsid w:val="00994543"/>
    <w:rsid w:val="0099470B"/>
    <w:rsid w:val="00996860"/>
    <w:rsid w:val="00996C97"/>
    <w:rsid w:val="00997076"/>
    <w:rsid w:val="00997702"/>
    <w:rsid w:val="009A06C7"/>
    <w:rsid w:val="009A1A4A"/>
    <w:rsid w:val="009A2D51"/>
    <w:rsid w:val="009A6598"/>
    <w:rsid w:val="009A6D78"/>
    <w:rsid w:val="009A7522"/>
    <w:rsid w:val="009B0372"/>
    <w:rsid w:val="009B07D1"/>
    <w:rsid w:val="009B0AB8"/>
    <w:rsid w:val="009B0CDB"/>
    <w:rsid w:val="009B21D6"/>
    <w:rsid w:val="009B3EDA"/>
    <w:rsid w:val="009B4815"/>
    <w:rsid w:val="009B55B8"/>
    <w:rsid w:val="009B5E12"/>
    <w:rsid w:val="009B5FC0"/>
    <w:rsid w:val="009B6481"/>
    <w:rsid w:val="009B7153"/>
    <w:rsid w:val="009B71A2"/>
    <w:rsid w:val="009B767F"/>
    <w:rsid w:val="009C12DC"/>
    <w:rsid w:val="009C16F2"/>
    <w:rsid w:val="009C1A38"/>
    <w:rsid w:val="009C2096"/>
    <w:rsid w:val="009C2BAD"/>
    <w:rsid w:val="009C2E94"/>
    <w:rsid w:val="009C3625"/>
    <w:rsid w:val="009C3E67"/>
    <w:rsid w:val="009C5D8B"/>
    <w:rsid w:val="009C7010"/>
    <w:rsid w:val="009C76D8"/>
    <w:rsid w:val="009D07EC"/>
    <w:rsid w:val="009D2A48"/>
    <w:rsid w:val="009D2B6F"/>
    <w:rsid w:val="009D3652"/>
    <w:rsid w:val="009D4AB3"/>
    <w:rsid w:val="009D547D"/>
    <w:rsid w:val="009D5E5F"/>
    <w:rsid w:val="009D6CC3"/>
    <w:rsid w:val="009E0B9D"/>
    <w:rsid w:val="009E2E94"/>
    <w:rsid w:val="009E3103"/>
    <w:rsid w:val="009E31D8"/>
    <w:rsid w:val="009E3242"/>
    <w:rsid w:val="009E47EC"/>
    <w:rsid w:val="009E72A8"/>
    <w:rsid w:val="009E750D"/>
    <w:rsid w:val="009E7550"/>
    <w:rsid w:val="009F073C"/>
    <w:rsid w:val="009F141B"/>
    <w:rsid w:val="009F1420"/>
    <w:rsid w:val="009F2CA8"/>
    <w:rsid w:val="009F2E1C"/>
    <w:rsid w:val="009F33B4"/>
    <w:rsid w:val="009F3A41"/>
    <w:rsid w:val="009F65D4"/>
    <w:rsid w:val="00A006D0"/>
    <w:rsid w:val="00A0166B"/>
    <w:rsid w:val="00A02278"/>
    <w:rsid w:val="00A03B26"/>
    <w:rsid w:val="00A045D7"/>
    <w:rsid w:val="00A07379"/>
    <w:rsid w:val="00A07B23"/>
    <w:rsid w:val="00A07F17"/>
    <w:rsid w:val="00A105D7"/>
    <w:rsid w:val="00A139B5"/>
    <w:rsid w:val="00A13B23"/>
    <w:rsid w:val="00A14E6C"/>
    <w:rsid w:val="00A158F8"/>
    <w:rsid w:val="00A16185"/>
    <w:rsid w:val="00A20022"/>
    <w:rsid w:val="00A20432"/>
    <w:rsid w:val="00A2111E"/>
    <w:rsid w:val="00A21876"/>
    <w:rsid w:val="00A21C35"/>
    <w:rsid w:val="00A22423"/>
    <w:rsid w:val="00A244E5"/>
    <w:rsid w:val="00A246CF"/>
    <w:rsid w:val="00A30734"/>
    <w:rsid w:val="00A30A80"/>
    <w:rsid w:val="00A30C71"/>
    <w:rsid w:val="00A30EB7"/>
    <w:rsid w:val="00A31117"/>
    <w:rsid w:val="00A31BD9"/>
    <w:rsid w:val="00A33A13"/>
    <w:rsid w:val="00A33A3F"/>
    <w:rsid w:val="00A35531"/>
    <w:rsid w:val="00A36E11"/>
    <w:rsid w:val="00A374DB"/>
    <w:rsid w:val="00A40914"/>
    <w:rsid w:val="00A40FAB"/>
    <w:rsid w:val="00A43288"/>
    <w:rsid w:val="00A4474F"/>
    <w:rsid w:val="00A45658"/>
    <w:rsid w:val="00A4654B"/>
    <w:rsid w:val="00A46E8A"/>
    <w:rsid w:val="00A52908"/>
    <w:rsid w:val="00A5434C"/>
    <w:rsid w:val="00A548C1"/>
    <w:rsid w:val="00A56F02"/>
    <w:rsid w:val="00A600D2"/>
    <w:rsid w:val="00A6174E"/>
    <w:rsid w:val="00A61E73"/>
    <w:rsid w:val="00A62D3F"/>
    <w:rsid w:val="00A62EF9"/>
    <w:rsid w:val="00A63B34"/>
    <w:rsid w:val="00A64260"/>
    <w:rsid w:val="00A65166"/>
    <w:rsid w:val="00A65886"/>
    <w:rsid w:val="00A706B6"/>
    <w:rsid w:val="00A717C4"/>
    <w:rsid w:val="00A723C6"/>
    <w:rsid w:val="00A72C94"/>
    <w:rsid w:val="00A74984"/>
    <w:rsid w:val="00A76EC8"/>
    <w:rsid w:val="00A7706B"/>
    <w:rsid w:val="00A7713A"/>
    <w:rsid w:val="00A778BF"/>
    <w:rsid w:val="00A80154"/>
    <w:rsid w:val="00A80291"/>
    <w:rsid w:val="00A834E1"/>
    <w:rsid w:val="00A84A6D"/>
    <w:rsid w:val="00A84CD1"/>
    <w:rsid w:val="00A8762E"/>
    <w:rsid w:val="00A90033"/>
    <w:rsid w:val="00A91670"/>
    <w:rsid w:val="00A92826"/>
    <w:rsid w:val="00A92AF6"/>
    <w:rsid w:val="00A93298"/>
    <w:rsid w:val="00A942AE"/>
    <w:rsid w:val="00A9694D"/>
    <w:rsid w:val="00A96FAF"/>
    <w:rsid w:val="00A97E53"/>
    <w:rsid w:val="00A97F02"/>
    <w:rsid w:val="00AA0552"/>
    <w:rsid w:val="00AA0D53"/>
    <w:rsid w:val="00AA2D15"/>
    <w:rsid w:val="00AA4953"/>
    <w:rsid w:val="00AA4D20"/>
    <w:rsid w:val="00AA54DD"/>
    <w:rsid w:val="00AA71C7"/>
    <w:rsid w:val="00AB1B6F"/>
    <w:rsid w:val="00AB309B"/>
    <w:rsid w:val="00AB4958"/>
    <w:rsid w:val="00AB64F5"/>
    <w:rsid w:val="00AC79C9"/>
    <w:rsid w:val="00AD19CF"/>
    <w:rsid w:val="00AD2630"/>
    <w:rsid w:val="00AD2F83"/>
    <w:rsid w:val="00AD4767"/>
    <w:rsid w:val="00AD4D81"/>
    <w:rsid w:val="00AD5D79"/>
    <w:rsid w:val="00AD718B"/>
    <w:rsid w:val="00AD740B"/>
    <w:rsid w:val="00AE09C5"/>
    <w:rsid w:val="00AE116E"/>
    <w:rsid w:val="00AE1D91"/>
    <w:rsid w:val="00AE2272"/>
    <w:rsid w:val="00AE2B4C"/>
    <w:rsid w:val="00AE52B1"/>
    <w:rsid w:val="00AE6263"/>
    <w:rsid w:val="00AF04F0"/>
    <w:rsid w:val="00AF1CED"/>
    <w:rsid w:val="00AF289F"/>
    <w:rsid w:val="00AF35F5"/>
    <w:rsid w:val="00AF3BD9"/>
    <w:rsid w:val="00AF525A"/>
    <w:rsid w:val="00AF6D83"/>
    <w:rsid w:val="00B0181D"/>
    <w:rsid w:val="00B027A4"/>
    <w:rsid w:val="00B0487E"/>
    <w:rsid w:val="00B05A97"/>
    <w:rsid w:val="00B0698A"/>
    <w:rsid w:val="00B074B2"/>
    <w:rsid w:val="00B07E8E"/>
    <w:rsid w:val="00B10B64"/>
    <w:rsid w:val="00B111EE"/>
    <w:rsid w:val="00B111F9"/>
    <w:rsid w:val="00B11B73"/>
    <w:rsid w:val="00B11F28"/>
    <w:rsid w:val="00B11FAD"/>
    <w:rsid w:val="00B12D57"/>
    <w:rsid w:val="00B13649"/>
    <w:rsid w:val="00B144C8"/>
    <w:rsid w:val="00B173B7"/>
    <w:rsid w:val="00B17F09"/>
    <w:rsid w:val="00B20905"/>
    <w:rsid w:val="00B20BCF"/>
    <w:rsid w:val="00B214A6"/>
    <w:rsid w:val="00B21832"/>
    <w:rsid w:val="00B21E39"/>
    <w:rsid w:val="00B22434"/>
    <w:rsid w:val="00B23B09"/>
    <w:rsid w:val="00B250B1"/>
    <w:rsid w:val="00B25496"/>
    <w:rsid w:val="00B258E0"/>
    <w:rsid w:val="00B271E1"/>
    <w:rsid w:val="00B27E05"/>
    <w:rsid w:val="00B31734"/>
    <w:rsid w:val="00B32593"/>
    <w:rsid w:val="00B33798"/>
    <w:rsid w:val="00B34126"/>
    <w:rsid w:val="00B373DB"/>
    <w:rsid w:val="00B41868"/>
    <w:rsid w:val="00B433FA"/>
    <w:rsid w:val="00B4544F"/>
    <w:rsid w:val="00B457C6"/>
    <w:rsid w:val="00B51D3A"/>
    <w:rsid w:val="00B549A9"/>
    <w:rsid w:val="00B54C27"/>
    <w:rsid w:val="00B54D69"/>
    <w:rsid w:val="00B557C0"/>
    <w:rsid w:val="00B55806"/>
    <w:rsid w:val="00B572D0"/>
    <w:rsid w:val="00B574EC"/>
    <w:rsid w:val="00B61E4C"/>
    <w:rsid w:val="00B63550"/>
    <w:rsid w:val="00B63684"/>
    <w:rsid w:val="00B643E6"/>
    <w:rsid w:val="00B64863"/>
    <w:rsid w:val="00B654B6"/>
    <w:rsid w:val="00B65B43"/>
    <w:rsid w:val="00B66946"/>
    <w:rsid w:val="00B67096"/>
    <w:rsid w:val="00B67100"/>
    <w:rsid w:val="00B71EF3"/>
    <w:rsid w:val="00B756A8"/>
    <w:rsid w:val="00B77108"/>
    <w:rsid w:val="00B775CF"/>
    <w:rsid w:val="00B80158"/>
    <w:rsid w:val="00B80428"/>
    <w:rsid w:val="00B80CD2"/>
    <w:rsid w:val="00B818DE"/>
    <w:rsid w:val="00B820D1"/>
    <w:rsid w:val="00B82C3B"/>
    <w:rsid w:val="00B83D9A"/>
    <w:rsid w:val="00B856FE"/>
    <w:rsid w:val="00B86727"/>
    <w:rsid w:val="00B86862"/>
    <w:rsid w:val="00B9429A"/>
    <w:rsid w:val="00B94984"/>
    <w:rsid w:val="00B95949"/>
    <w:rsid w:val="00B96809"/>
    <w:rsid w:val="00BA041C"/>
    <w:rsid w:val="00BA0661"/>
    <w:rsid w:val="00BA0AD5"/>
    <w:rsid w:val="00BA3348"/>
    <w:rsid w:val="00BA3879"/>
    <w:rsid w:val="00BA4ED0"/>
    <w:rsid w:val="00BA5289"/>
    <w:rsid w:val="00BA5FF5"/>
    <w:rsid w:val="00BA66D3"/>
    <w:rsid w:val="00BA79F1"/>
    <w:rsid w:val="00BB1418"/>
    <w:rsid w:val="00BB23E0"/>
    <w:rsid w:val="00BB44AD"/>
    <w:rsid w:val="00BB52CE"/>
    <w:rsid w:val="00BB5C6E"/>
    <w:rsid w:val="00BB6DF7"/>
    <w:rsid w:val="00BC2D23"/>
    <w:rsid w:val="00BC3DA7"/>
    <w:rsid w:val="00BC3E25"/>
    <w:rsid w:val="00BC5183"/>
    <w:rsid w:val="00BC6748"/>
    <w:rsid w:val="00BD1918"/>
    <w:rsid w:val="00BD1CF9"/>
    <w:rsid w:val="00BD1FFF"/>
    <w:rsid w:val="00BD2E7C"/>
    <w:rsid w:val="00BD2F9C"/>
    <w:rsid w:val="00BD3744"/>
    <w:rsid w:val="00BD610E"/>
    <w:rsid w:val="00BD6ACE"/>
    <w:rsid w:val="00BD7225"/>
    <w:rsid w:val="00BD7793"/>
    <w:rsid w:val="00BD7BCB"/>
    <w:rsid w:val="00BE149A"/>
    <w:rsid w:val="00BE157D"/>
    <w:rsid w:val="00BE2FC7"/>
    <w:rsid w:val="00BE38F3"/>
    <w:rsid w:val="00BE4CAF"/>
    <w:rsid w:val="00BE6A67"/>
    <w:rsid w:val="00BE6F93"/>
    <w:rsid w:val="00BE7130"/>
    <w:rsid w:val="00BF082A"/>
    <w:rsid w:val="00BF0970"/>
    <w:rsid w:val="00BF1439"/>
    <w:rsid w:val="00BF14B8"/>
    <w:rsid w:val="00BF280D"/>
    <w:rsid w:val="00BF2A9D"/>
    <w:rsid w:val="00BF559E"/>
    <w:rsid w:val="00BF71DD"/>
    <w:rsid w:val="00BF723C"/>
    <w:rsid w:val="00C02010"/>
    <w:rsid w:val="00C02D65"/>
    <w:rsid w:val="00C02E67"/>
    <w:rsid w:val="00C05F3E"/>
    <w:rsid w:val="00C061FB"/>
    <w:rsid w:val="00C06F79"/>
    <w:rsid w:val="00C070E9"/>
    <w:rsid w:val="00C108DB"/>
    <w:rsid w:val="00C1403B"/>
    <w:rsid w:val="00C15BF2"/>
    <w:rsid w:val="00C16D10"/>
    <w:rsid w:val="00C1780A"/>
    <w:rsid w:val="00C17994"/>
    <w:rsid w:val="00C2027C"/>
    <w:rsid w:val="00C2078F"/>
    <w:rsid w:val="00C211DC"/>
    <w:rsid w:val="00C215DE"/>
    <w:rsid w:val="00C22338"/>
    <w:rsid w:val="00C233D9"/>
    <w:rsid w:val="00C24623"/>
    <w:rsid w:val="00C2470A"/>
    <w:rsid w:val="00C25CA6"/>
    <w:rsid w:val="00C26262"/>
    <w:rsid w:val="00C311F0"/>
    <w:rsid w:val="00C32273"/>
    <w:rsid w:val="00C32443"/>
    <w:rsid w:val="00C32854"/>
    <w:rsid w:val="00C338F0"/>
    <w:rsid w:val="00C34933"/>
    <w:rsid w:val="00C35174"/>
    <w:rsid w:val="00C35DAB"/>
    <w:rsid w:val="00C37635"/>
    <w:rsid w:val="00C4004D"/>
    <w:rsid w:val="00C40E98"/>
    <w:rsid w:val="00C42025"/>
    <w:rsid w:val="00C427A9"/>
    <w:rsid w:val="00C42AEB"/>
    <w:rsid w:val="00C43064"/>
    <w:rsid w:val="00C443D2"/>
    <w:rsid w:val="00C44BCD"/>
    <w:rsid w:val="00C450AD"/>
    <w:rsid w:val="00C46446"/>
    <w:rsid w:val="00C50CB2"/>
    <w:rsid w:val="00C516FA"/>
    <w:rsid w:val="00C51DC6"/>
    <w:rsid w:val="00C52A9E"/>
    <w:rsid w:val="00C53136"/>
    <w:rsid w:val="00C53F35"/>
    <w:rsid w:val="00C5622C"/>
    <w:rsid w:val="00C5794F"/>
    <w:rsid w:val="00C57BC8"/>
    <w:rsid w:val="00C6054F"/>
    <w:rsid w:val="00C61327"/>
    <w:rsid w:val="00C617AA"/>
    <w:rsid w:val="00C61E29"/>
    <w:rsid w:val="00C62D77"/>
    <w:rsid w:val="00C649E2"/>
    <w:rsid w:val="00C64C9D"/>
    <w:rsid w:val="00C6561B"/>
    <w:rsid w:val="00C656EC"/>
    <w:rsid w:val="00C67BC9"/>
    <w:rsid w:val="00C70B37"/>
    <w:rsid w:val="00C70EFB"/>
    <w:rsid w:val="00C71CB4"/>
    <w:rsid w:val="00C737B7"/>
    <w:rsid w:val="00C74135"/>
    <w:rsid w:val="00C74DD1"/>
    <w:rsid w:val="00C770E4"/>
    <w:rsid w:val="00C81CD5"/>
    <w:rsid w:val="00C8228A"/>
    <w:rsid w:val="00C82449"/>
    <w:rsid w:val="00C824FC"/>
    <w:rsid w:val="00C82F6F"/>
    <w:rsid w:val="00C85194"/>
    <w:rsid w:val="00C859D6"/>
    <w:rsid w:val="00C862C0"/>
    <w:rsid w:val="00C86697"/>
    <w:rsid w:val="00C869CF"/>
    <w:rsid w:val="00C86F4B"/>
    <w:rsid w:val="00C87F3A"/>
    <w:rsid w:val="00C90B58"/>
    <w:rsid w:val="00C929E0"/>
    <w:rsid w:val="00C94101"/>
    <w:rsid w:val="00C94526"/>
    <w:rsid w:val="00C95734"/>
    <w:rsid w:val="00C959EB"/>
    <w:rsid w:val="00C961EC"/>
    <w:rsid w:val="00C9793C"/>
    <w:rsid w:val="00CA04EE"/>
    <w:rsid w:val="00CA44D2"/>
    <w:rsid w:val="00CA54C9"/>
    <w:rsid w:val="00CA5625"/>
    <w:rsid w:val="00CA66D7"/>
    <w:rsid w:val="00CA6B6A"/>
    <w:rsid w:val="00CA6D72"/>
    <w:rsid w:val="00CA7896"/>
    <w:rsid w:val="00CB1344"/>
    <w:rsid w:val="00CB2704"/>
    <w:rsid w:val="00CB278B"/>
    <w:rsid w:val="00CB5129"/>
    <w:rsid w:val="00CB5FC2"/>
    <w:rsid w:val="00CB7274"/>
    <w:rsid w:val="00CC134A"/>
    <w:rsid w:val="00CC2FB6"/>
    <w:rsid w:val="00CC3446"/>
    <w:rsid w:val="00CC4994"/>
    <w:rsid w:val="00CC4C60"/>
    <w:rsid w:val="00CC4F3F"/>
    <w:rsid w:val="00CC5DD5"/>
    <w:rsid w:val="00CD0DB3"/>
    <w:rsid w:val="00CD107D"/>
    <w:rsid w:val="00CD25AB"/>
    <w:rsid w:val="00CD437C"/>
    <w:rsid w:val="00CD43DA"/>
    <w:rsid w:val="00CD522E"/>
    <w:rsid w:val="00CD67F8"/>
    <w:rsid w:val="00CD6C3E"/>
    <w:rsid w:val="00CE055F"/>
    <w:rsid w:val="00CE0B25"/>
    <w:rsid w:val="00CE1801"/>
    <w:rsid w:val="00CE1B32"/>
    <w:rsid w:val="00CE1FB7"/>
    <w:rsid w:val="00CE3F66"/>
    <w:rsid w:val="00CE41C0"/>
    <w:rsid w:val="00CE6139"/>
    <w:rsid w:val="00CE6B66"/>
    <w:rsid w:val="00CF0F79"/>
    <w:rsid w:val="00CF336F"/>
    <w:rsid w:val="00CF3DF4"/>
    <w:rsid w:val="00CF3E97"/>
    <w:rsid w:val="00CF5EC0"/>
    <w:rsid w:val="00CF6784"/>
    <w:rsid w:val="00CF6CAD"/>
    <w:rsid w:val="00D002F1"/>
    <w:rsid w:val="00D00B86"/>
    <w:rsid w:val="00D023C5"/>
    <w:rsid w:val="00D02B3F"/>
    <w:rsid w:val="00D0333E"/>
    <w:rsid w:val="00D043BC"/>
    <w:rsid w:val="00D04E85"/>
    <w:rsid w:val="00D0575D"/>
    <w:rsid w:val="00D06BAD"/>
    <w:rsid w:val="00D06F18"/>
    <w:rsid w:val="00D079AC"/>
    <w:rsid w:val="00D07DB9"/>
    <w:rsid w:val="00D11EE9"/>
    <w:rsid w:val="00D125E4"/>
    <w:rsid w:val="00D12FE1"/>
    <w:rsid w:val="00D13E67"/>
    <w:rsid w:val="00D1423C"/>
    <w:rsid w:val="00D153DE"/>
    <w:rsid w:val="00D154E5"/>
    <w:rsid w:val="00D20B7F"/>
    <w:rsid w:val="00D210CD"/>
    <w:rsid w:val="00D23CD2"/>
    <w:rsid w:val="00D25463"/>
    <w:rsid w:val="00D25527"/>
    <w:rsid w:val="00D25BAA"/>
    <w:rsid w:val="00D269AD"/>
    <w:rsid w:val="00D27CC1"/>
    <w:rsid w:val="00D3042F"/>
    <w:rsid w:val="00D30E8F"/>
    <w:rsid w:val="00D31090"/>
    <w:rsid w:val="00D3263D"/>
    <w:rsid w:val="00D33433"/>
    <w:rsid w:val="00D36DD6"/>
    <w:rsid w:val="00D4005D"/>
    <w:rsid w:val="00D40B14"/>
    <w:rsid w:val="00D40C77"/>
    <w:rsid w:val="00D41500"/>
    <w:rsid w:val="00D426F1"/>
    <w:rsid w:val="00D43182"/>
    <w:rsid w:val="00D43578"/>
    <w:rsid w:val="00D437D2"/>
    <w:rsid w:val="00D44AC5"/>
    <w:rsid w:val="00D44FD2"/>
    <w:rsid w:val="00D44FD4"/>
    <w:rsid w:val="00D45181"/>
    <w:rsid w:val="00D454DC"/>
    <w:rsid w:val="00D511B7"/>
    <w:rsid w:val="00D512E2"/>
    <w:rsid w:val="00D51C86"/>
    <w:rsid w:val="00D52649"/>
    <w:rsid w:val="00D52E8C"/>
    <w:rsid w:val="00D54C82"/>
    <w:rsid w:val="00D553E6"/>
    <w:rsid w:val="00D55682"/>
    <w:rsid w:val="00D5684B"/>
    <w:rsid w:val="00D57ED5"/>
    <w:rsid w:val="00D6118C"/>
    <w:rsid w:val="00D63384"/>
    <w:rsid w:val="00D64359"/>
    <w:rsid w:val="00D64D02"/>
    <w:rsid w:val="00D65846"/>
    <w:rsid w:val="00D65BA1"/>
    <w:rsid w:val="00D66182"/>
    <w:rsid w:val="00D66A05"/>
    <w:rsid w:val="00D67157"/>
    <w:rsid w:val="00D67E8A"/>
    <w:rsid w:val="00D67F63"/>
    <w:rsid w:val="00D7022E"/>
    <w:rsid w:val="00D72D90"/>
    <w:rsid w:val="00D73379"/>
    <w:rsid w:val="00D73604"/>
    <w:rsid w:val="00D73627"/>
    <w:rsid w:val="00D736EB"/>
    <w:rsid w:val="00D73B15"/>
    <w:rsid w:val="00D73E85"/>
    <w:rsid w:val="00D73F6D"/>
    <w:rsid w:val="00D74853"/>
    <w:rsid w:val="00D75950"/>
    <w:rsid w:val="00D7621A"/>
    <w:rsid w:val="00D76D0A"/>
    <w:rsid w:val="00D77281"/>
    <w:rsid w:val="00D77A45"/>
    <w:rsid w:val="00D80765"/>
    <w:rsid w:val="00D843F0"/>
    <w:rsid w:val="00D8517F"/>
    <w:rsid w:val="00D85678"/>
    <w:rsid w:val="00D870F7"/>
    <w:rsid w:val="00D90B77"/>
    <w:rsid w:val="00D924E1"/>
    <w:rsid w:val="00D94429"/>
    <w:rsid w:val="00D9446A"/>
    <w:rsid w:val="00D94F61"/>
    <w:rsid w:val="00D956B9"/>
    <w:rsid w:val="00DA10B0"/>
    <w:rsid w:val="00DA1E03"/>
    <w:rsid w:val="00DA362E"/>
    <w:rsid w:val="00DA3800"/>
    <w:rsid w:val="00DA6532"/>
    <w:rsid w:val="00DA6794"/>
    <w:rsid w:val="00DA7031"/>
    <w:rsid w:val="00DB0715"/>
    <w:rsid w:val="00DB0ED5"/>
    <w:rsid w:val="00DB1024"/>
    <w:rsid w:val="00DB37FF"/>
    <w:rsid w:val="00DB5DBD"/>
    <w:rsid w:val="00DB67A3"/>
    <w:rsid w:val="00DB6AE0"/>
    <w:rsid w:val="00DB77FD"/>
    <w:rsid w:val="00DC04EB"/>
    <w:rsid w:val="00DC097B"/>
    <w:rsid w:val="00DC0F96"/>
    <w:rsid w:val="00DC2091"/>
    <w:rsid w:val="00DC357C"/>
    <w:rsid w:val="00DC3CEF"/>
    <w:rsid w:val="00DC3EC3"/>
    <w:rsid w:val="00DC40AC"/>
    <w:rsid w:val="00DC4849"/>
    <w:rsid w:val="00DC6B67"/>
    <w:rsid w:val="00DC6CD1"/>
    <w:rsid w:val="00DC6E57"/>
    <w:rsid w:val="00DC6F33"/>
    <w:rsid w:val="00DC74FD"/>
    <w:rsid w:val="00DD4D17"/>
    <w:rsid w:val="00DD550F"/>
    <w:rsid w:val="00DD73B7"/>
    <w:rsid w:val="00DD7C46"/>
    <w:rsid w:val="00DE21B9"/>
    <w:rsid w:val="00DE29DE"/>
    <w:rsid w:val="00DE2E38"/>
    <w:rsid w:val="00DE319D"/>
    <w:rsid w:val="00DE6C97"/>
    <w:rsid w:val="00DE71A9"/>
    <w:rsid w:val="00DF0C27"/>
    <w:rsid w:val="00DF10BB"/>
    <w:rsid w:val="00DF3E43"/>
    <w:rsid w:val="00DF48B3"/>
    <w:rsid w:val="00DF5ADA"/>
    <w:rsid w:val="00DF5ED2"/>
    <w:rsid w:val="00E00EFC"/>
    <w:rsid w:val="00E01F8A"/>
    <w:rsid w:val="00E02CEB"/>
    <w:rsid w:val="00E031B9"/>
    <w:rsid w:val="00E0463B"/>
    <w:rsid w:val="00E04A0F"/>
    <w:rsid w:val="00E0548A"/>
    <w:rsid w:val="00E05762"/>
    <w:rsid w:val="00E10C3E"/>
    <w:rsid w:val="00E1156A"/>
    <w:rsid w:val="00E11BBE"/>
    <w:rsid w:val="00E12876"/>
    <w:rsid w:val="00E1454F"/>
    <w:rsid w:val="00E15F79"/>
    <w:rsid w:val="00E206E6"/>
    <w:rsid w:val="00E20E13"/>
    <w:rsid w:val="00E213E2"/>
    <w:rsid w:val="00E216DC"/>
    <w:rsid w:val="00E231AD"/>
    <w:rsid w:val="00E24575"/>
    <w:rsid w:val="00E3006B"/>
    <w:rsid w:val="00E343ED"/>
    <w:rsid w:val="00E349B3"/>
    <w:rsid w:val="00E3507A"/>
    <w:rsid w:val="00E35C93"/>
    <w:rsid w:val="00E36A9F"/>
    <w:rsid w:val="00E41FFF"/>
    <w:rsid w:val="00E42491"/>
    <w:rsid w:val="00E42FEC"/>
    <w:rsid w:val="00E446A1"/>
    <w:rsid w:val="00E44777"/>
    <w:rsid w:val="00E44EC6"/>
    <w:rsid w:val="00E44ED4"/>
    <w:rsid w:val="00E45694"/>
    <w:rsid w:val="00E46E6E"/>
    <w:rsid w:val="00E47EF1"/>
    <w:rsid w:val="00E50B5E"/>
    <w:rsid w:val="00E525CA"/>
    <w:rsid w:val="00E52A43"/>
    <w:rsid w:val="00E535EC"/>
    <w:rsid w:val="00E53CAB"/>
    <w:rsid w:val="00E541C5"/>
    <w:rsid w:val="00E546B4"/>
    <w:rsid w:val="00E5479A"/>
    <w:rsid w:val="00E54864"/>
    <w:rsid w:val="00E565D8"/>
    <w:rsid w:val="00E60205"/>
    <w:rsid w:val="00E60656"/>
    <w:rsid w:val="00E63519"/>
    <w:rsid w:val="00E63FD4"/>
    <w:rsid w:val="00E66F3A"/>
    <w:rsid w:val="00E66FAF"/>
    <w:rsid w:val="00E67133"/>
    <w:rsid w:val="00E70E56"/>
    <w:rsid w:val="00E75224"/>
    <w:rsid w:val="00E75F51"/>
    <w:rsid w:val="00E81B96"/>
    <w:rsid w:val="00E81D7F"/>
    <w:rsid w:val="00E835F8"/>
    <w:rsid w:val="00E83A19"/>
    <w:rsid w:val="00E846BE"/>
    <w:rsid w:val="00E858A6"/>
    <w:rsid w:val="00E874D7"/>
    <w:rsid w:val="00E92DC9"/>
    <w:rsid w:val="00E93836"/>
    <w:rsid w:val="00E9414D"/>
    <w:rsid w:val="00E960F3"/>
    <w:rsid w:val="00E96264"/>
    <w:rsid w:val="00E96BC0"/>
    <w:rsid w:val="00EA13EF"/>
    <w:rsid w:val="00EA1588"/>
    <w:rsid w:val="00EA234B"/>
    <w:rsid w:val="00EA4110"/>
    <w:rsid w:val="00EA4B40"/>
    <w:rsid w:val="00EA52CB"/>
    <w:rsid w:val="00EA5E72"/>
    <w:rsid w:val="00EA66DD"/>
    <w:rsid w:val="00EA6B14"/>
    <w:rsid w:val="00EA7F67"/>
    <w:rsid w:val="00EB10E4"/>
    <w:rsid w:val="00EB1A45"/>
    <w:rsid w:val="00EB234C"/>
    <w:rsid w:val="00EB24E9"/>
    <w:rsid w:val="00EB300F"/>
    <w:rsid w:val="00EB4068"/>
    <w:rsid w:val="00EB5BCA"/>
    <w:rsid w:val="00EB611E"/>
    <w:rsid w:val="00EB74DA"/>
    <w:rsid w:val="00EC135B"/>
    <w:rsid w:val="00EC4621"/>
    <w:rsid w:val="00EC67D9"/>
    <w:rsid w:val="00EC721E"/>
    <w:rsid w:val="00ED6192"/>
    <w:rsid w:val="00ED715C"/>
    <w:rsid w:val="00ED7BE1"/>
    <w:rsid w:val="00EE0459"/>
    <w:rsid w:val="00EE17E3"/>
    <w:rsid w:val="00EE1A7E"/>
    <w:rsid w:val="00EE26E9"/>
    <w:rsid w:val="00EE34B1"/>
    <w:rsid w:val="00EE3BDD"/>
    <w:rsid w:val="00EE6D56"/>
    <w:rsid w:val="00EE7F92"/>
    <w:rsid w:val="00EF228B"/>
    <w:rsid w:val="00EF2394"/>
    <w:rsid w:val="00EF4819"/>
    <w:rsid w:val="00EF51E3"/>
    <w:rsid w:val="00EF5328"/>
    <w:rsid w:val="00EF58D7"/>
    <w:rsid w:val="00EF7570"/>
    <w:rsid w:val="00F018D9"/>
    <w:rsid w:val="00F058C7"/>
    <w:rsid w:val="00F1113D"/>
    <w:rsid w:val="00F11A1A"/>
    <w:rsid w:val="00F14B1B"/>
    <w:rsid w:val="00F14D69"/>
    <w:rsid w:val="00F15214"/>
    <w:rsid w:val="00F1525A"/>
    <w:rsid w:val="00F1577A"/>
    <w:rsid w:val="00F159E8"/>
    <w:rsid w:val="00F15AEC"/>
    <w:rsid w:val="00F15D4A"/>
    <w:rsid w:val="00F16CAA"/>
    <w:rsid w:val="00F175D3"/>
    <w:rsid w:val="00F202FC"/>
    <w:rsid w:val="00F203CE"/>
    <w:rsid w:val="00F20E89"/>
    <w:rsid w:val="00F214B0"/>
    <w:rsid w:val="00F229FB"/>
    <w:rsid w:val="00F235DF"/>
    <w:rsid w:val="00F23649"/>
    <w:rsid w:val="00F24EB3"/>
    <w:rsid w:val="00F263C5"/>
    <w:rsid w:val="00F27A86"/>
    <w:rsid w:val="00F30841"/>
    <w:rsid w:val="00F33C41"/>
    <w:rsid w:val="00F344B8"/>
    <w:rsid w:val="00F34889"/>
    <w:rsid w:val="00F35AB7"/>
    <w:rsid w:val="00F404DA"/>
    <w:rsid w:val="00F4165C"/>
    <w:rsid w:val="00F4188A"/>
    <w:rsid w:val="00F42003"/>
    <w:rsid w:val="00F43DBE"/>
    <w:rsid w:val="00F449B0"/>
    <w:rsid w:val="00F45133"/>
    <w:rsid w:val="00F4610F"/>
    <w:rsid w:val="00F466C5"/>
    <w:rsid w:val="00F47AE8"/>
    <w:rsid w:val="00F50DC5"/>
    <w:rsid w:val="00F517B6"/>
    <w:rsid w:val="00F51D60"/>
    <w:rsid w:val="00F52C3B"/>
    <w:rsid w:val="00F5416B"/>
    <w:rsid w:val="00F60600"/>
    <w:rsid w:val="00F61936"/>
    <w:rsid w:val="00F61ADD"/>
    <w:rsid w:val="00F62120"/>
    <w:rsid w:val="00F640F4"/>
    <w:rsid w:val="00F6477D"/>
    <w:rsid w:val="00F72368"/>
    <w:rsid w:val="00F72D8B"/>
    <w:rsid w:val="00F733B2"/>
    <w:rsid w:val="00F743D9"/>
    <w:rsid w:val="00F7791D"/>
    <w:rsid w:val="00F81A7F"/>
    <w:rsid w:val="00F821C9"/>
    <w:rsid w:val="00F82663"/>
    <w:rsid w:val="00F833A7"/>
    <w:rsid w:val="00F83724"/>
    <w:rsid w:val="00F844CF"/>
    <w:rsid w:val="00F8561B"/>
    <w:rsid w:val="00F86437"/>
    <w:rsid w:val="00F8760A"/>
    <w:rsid w:val="00F9191D"/>
    <w:rsid w:val="00F95C9D"/>
    <w:rsid w:val="00F96093"/>
    <w:rsid w:val="00F960F6"/>
    <w:rsid w:val="00F97DEE"/>
    <w:rsid w:val="00FA2205"/>
    <w:rsid w:val="00FA2D81"/>
    <w:rsid w:val="00FA348A"/>
    <w:rsid w:val="00FA3A34"/>
    <w:rsid w:val="00FA4295"/>
    <w:rsid w:val="00FA4A73"/>
    <w:rsid w:val="00FA4EF9"/>
    <w:rsid w:val="00FA77DE"/>
    <w:rsid w:val="00FB0A43"/>
    <w:rsid w:val="00FB5005"/>
    <w:rsid w:val="00FB720A"/>
    <w:rsid w:val="00FC11AF"/>
    <w:rsid w:val="00FC1572"/>
    <w:rsid w:val="00FC237F"/>
    <w:rsid w:val="00FC23EE"/>
    <w:rsid w:val="00FC28DB"/>
    <w:rsid w:val="00FC2ED4"/>
    <w:rsid w:val="00FC3E7C"/>
    <w:rsid w:val="00FC52A0"/>
    <w:rsid w:val="00FC69D4"/>
    <w:rsid w:val="00FC7AF3"/>
    <w:rsid w:val="00FD0DE8"/>
    <w:rsid w:val="00FD18C0"/>
    <w:rsid w:val="00FD49E6"/>
    <w:rsid w:val="00FD754E"/>
    <w:rsid w:val="00FE0BF9"/>
    <w:rsid w:val="00FE264E"/>
    <w:rsid w:val="00FE26E7"/>
    <w:rsid w:val="00FE3675"/>
    <w:rsid w:val="00FE5A84"/>
    <w:rsid w:val="00FE60BE"/>
    <w:rsid w:val="00FE618C"/>
    <w:rsid w:val="00FE6251"/>
    <w:rsid w:val="00FE6D87"/>
    <w:rsid w:val="00FE6FAB"/>
    <w:rsid w:val="00FE78EE"/>
    <w:rsid w:val="00FF3C09"/>
    <w:rsid w:val="00FF482F"/>
    <w:rsid w:val="00FF556C"/>
    <w:rsid w:val="00FF58A5"/>
    <w:rsid w:val="00FF5F71"/>
    <w:rsid w:val="00FF64D3"/>
    <w:rsid w:val="00FF671E"/>
    <w:rsid w:val="00FF70F4"/>
    <w:rsid w:val="00FF7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41">
      <o:colormenu v:ext="edit" fillcolor="none [1615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1C84"/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DD7C46"/>
    <w:pPr>
      <w:keepNext/>
      <w:numPr>
        <w:numId w:val="2"/>
      </w:num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400"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858A6"/>
    <w:pPr>
      <w:keepNext/>
      <w:numPr>
        <w:ilvl w:val="1"/>
        <w:numId w:val="4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400" w:after="0"/>
      <w:ind w:left="792"/>
      <w:outlineLvl w:val="1"/>
    </w:pPr>
    <w:rPr>
      <w:caps/>
      <w:spacing w:val="15"/>
      <w:sz w:val="22"/>
      <w:szCs w:val="22"/>
      <w:lang w:val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C1C84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C1C84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1C84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C1C84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C1C84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C1C8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C1C8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D7C46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dpis2Char">
    <w:name w:val="Nadpis 2 Char"/>
    <w:basedOn w:val="Standardnpsmoodstavce"/>
    <w:link w:val="Nadpis2"/>
    <w:uiPriority w:val="9"/>
    <w:rsid w:val="00E858A6"/>
    <w:rPr>
      <w:caps/>
      <w:spacing w:val="15"/>
      <w:shd w:val="clear" w:color="auto" w:fill="DBE5F1" w:themeFill="accent1" w:themeFillTint="33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C1C84"/>
    <w:rPr>
      <w:caps/>
      <w:color w:val="243F60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C1C84"/>
    <w:rPr>
      <w:caps/>
      <w:color w:val="365F91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1C84"/>
    <w:rPr>
      <w:caps/>
      <w:color w:val="365F91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C1C84"/>
    <w:rPr>
      <w:caps/>
      <w:color w:val="365F91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1C84"/>
    <w:rPr>
      <w:caps/>
      <w:color w:val="365F91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1C84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1C84"/>
    <w:rPr>
      <w:i/>
      <w:caps/>
      <w:spacing w:val="10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C1C84"/>
    <w:pPr>
      <w:ind w:left="720"/>
      <w:contextualSpacing/>
    </w:pPr>
  </w:style>
  <w:style w:type="table" w:styleId="Mkatabulky">
    <w:name w:val="Table Grid"/>
    <w:basedOn w:val="Normlntabulka"/>
    <w:uiPriority w:val="59"/>
    <w:rsid w:val="00025B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tlmkazvraznn11">
    <w:name w:val="Světlá mřížka – zvýraznění 11"/>
    <w:basedOn w:val="Normlntabulka"/>
    <w:uiPriority w:val="62"/>
    <w:rsid w:val="008F70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F95C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2zvraznn11">
    <w:name w:val="Střední stínování 2 – zvýraznění 11"/>
    <w:basedOn w:val="Normlntabulka"/>
    <w:uiPriority w:val="64"/>
    <w:rsid w:val="00F95C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ednseznam1zvraznn11">
    <w:name w:val="Střední seznam 1 – zvýraznění 11"/>
    <w:basedOn w:val="Normlntabulka"/>
    <w:uiPriority w:val="65"/>
    <w:rsid w:val="00F95C9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mka2zvraznn1">
    <w:name w:val="Medium Grid 2 Accent 1"/>
    <w:basedOn w:val="Normlntabulka"/>
    <w:uiPriority w:val="68"/>
    <w:rsid w:val="00F95C9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zvraznn1">
    <w:name w:val="Medium Grid 3 Accent 1"/>
    <w:basedOn w:val="Normlntabulka"/>
    <w:uiPriority w:val="69"/>
    <w:rsid w:val="00F95C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Barevnmkazvraznn1">
    <w:name w:val="Colorful Grid Accent 1"/>
    <w:basedOn w:val="Normlntabulka"/>
    <w:uiPriority w:val="73"/>
    <w:rsid w:val="00F95C9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3F2B12"/>
    <w:rPr>
      <w:b/>
      <w:bCs/>
      <w:color w:val="365F91" w:themeColor="accent1" w:themeShade="BF"/>
      <w:sz w:val="18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5C9D"/>
    <w:rPr>
      <w:rFonts w:ascii="Tahoma" w:hAnsi="Tahoma" w:cs="Tahoma"/>
      <w:sz w:val="16"/>
      <w:szCs w:val="16"/>
    </w:rPr>
  </w:style>
  <w:style w:type="table" w:customStyle="1" w:styleId="Svtlmka1">
    <w:name w:val="Světlá mřížka1"/>
    <w:basedOn w:val="Normlntabulka"/>
    <w:uiPriority w:val="62"/>
    <w:rsid w:val="00B67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zev">
    <w:name w:val="Title"/>
    <w:basedOn w:val="Normln"/>
    <w:next w:val="Normln"/>
    <w:link w:val="NzevChar"/>
    <w:uiPriority w:val="10"/>
    <w:qFormat/>
    <w:rsid w:val="008C1C84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C1C84"/>
    <w:rPr>
      <w:caps/>
      <w:color w:val="4F81BD" w:themeColor="accent1"/>
      <w:spacing w:val="10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8C1C8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8C1C84"/>
    <w:rPr>
      <w:caps/>
      <w:color w:val="595959" w:themeColor="text1" w:themeTint="A6"/>
      <w:spacing w:val="10"/>
      <w:sz w:val="24"/>
      <w:szCs w:val="24"/>
    </w:rPr>
  </w:style>
  <w:style w:type="character" w:styleId="Siln">
    <w:name w:val="Strong"/>
    <w:uiPriority w:val="22"/>
    <w:qFormat/>
    <w:rsid w:val="008C1C84"/>
    <w:rPr>
      <w:b/>
      <w:bCs/>
    </w:rPr>
  </w:style>
  <w:style w:type="character" w:styleId="Zvraznn">
    <w:name w:val="Emphasis"/>
    <w:uiPriority w:val="20"/>
    <w:qFormat/>
    <w:rsid w:val="008C1C84"/>
    <w:rPr>
      <w:caps/>
      <w:color w:val="243F60" w:themeColor="accent1" w:themeShade="7F"/>
      <w:spacing w:val="5"/>
    </w:rPr>
  </w:style>
  <w:style w:type="paragraph" w:styleId="Bezmezer">
    <w:name w:val="No Spacing"/>
    <w:basedOn w:val="Normln"/>
    <w:link w:val="BezmezerChar"/>
    <w:uiPriority w:val="1"/>
    <w:qFormat/>
    <w:rsid w:val="008C1C84"/>
    <w:pPr>
      <w:spacing w:before="0"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8C1C84"/>
    <w:rPr>
      <w:sz w:val="20"/>
      <w:szCs w:val="20"/>
    </w:rPr>
  </w:style>
  <w:style w:type="paragraph" w:styleId="Citace">
    <w:name w:val="Quote"/>
    <w:basedOn w:val="Normln"/>
    <w:next w:val="Normln"/>
    <w:link w:val="CitaceChar"/>
    <w:uiPriority w:val="29"/>
    <w:qFormat/>
    <w:rsid w:val="008C1C84"/>
    <w:rPr>
      <w:i/>
      <w:iCs/>
    </w:rPr>
  </w:style>
  <w:style w:type="character" w:customStyle="1" w:styleId="CitaceChar">
    <w:name w:val="Citace Char"/>
    <w:basedOn w:val="Standardnpsmoodstavce"/>
    <w:link w:val="Citace"/>
    <w:uiPriority w:val="29"/>
    <w:rsid w:val="008C1C84"/>
    <w:rPr>
      <w:i/>
      <w:iCs/>
      <w:sz w:val="20"/>
      <w:szCs w:val="20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8C1C84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8C1C84"/>
    <w:rPr>
      <w:i/>
      <w:iCs/>
      <w:color w:val="4F81BD" w:themeColor="accent1"/>
      <w:sz w:val="20"/>
      <w:szCs w:val="20"/>
    </w:rPr>
  </w:style>
  <w:style w:type="character" w:styleId="Zdraznnjemn">
    <w:name w:val="Subtle Emphasis"/>
    <w:uiPriority w:val="19"/>
    <w:qFormat/>
    <w:rsid w:val="008C1C84"/>
    <w:rPr>
      <w:i/>
      <w:iCs/>
      <w:color w:val="243F60" w:themeColor="accent1" w:themeShade="7F"/>
    </w:rPr>
  </w:style>
  <w:style w:type="character" w:styleId="Zdraznnintenzivn">
    <w:name w:val="Intense Emphasis"/>
    <w:uiPriority w:val="21"/>
    <w:qFormat/>
    <w:rsid w:val="008C1C84"/>
    <w:rPr>
      <w:b/>
      <w:bCs/>
      <w:caps/>
      <w:color w:val="243F60" w:themeColor="accent1" w:themeShade="7F"/>
      <w:spacing w:val="10"/>
    </w:rPr>
  </w:style>
  <w:style w:type="character" w:styleId="Odkazjemn">
    <w:name w:val="Subtle Reference"/>
    <w:uiPriority w:val="31"/>
    <w:qFormat/>
    <w:rsid w:val="008C1C84"/>
    <w:rPr>
      <w:b/>
      <w:bCs/>
      <w:color w:val="4F81BD" w:themeColor="accent1"/>
    </w:rPr>
  </w:style>
  <w:style w:type="character" w:styleId="Odkazintenzivn">
    <w:name w:val="Intense Reference"/>
    <w:uiPriority w:val="32"/>
    <w:qFormat/>
    <w:rsid w:val="008C1C84"/>
    <w:rPr>
      <w:b/>
      <w:bCs/>
      <w:i/>
      <w:iCs/>
      <w:caps/>
      <w:color w:val="4F81BD" w:themeColor="accent1"/>
    </w:rPr>
  </w:style>
  <w:style w:type="character" w:styleId="Nzevknihy">
    <w:name w:val="Book Title"/>
    <w:uiPriority w:val="33"/>
    <w:qFormat/>
    <w:rsid w:val="008C1C84"/>
    <w:rPr>
      <w:b/>
      <w:bCs/>
      <w:i/>
      <w:iCs/>
      <w:spacing w:val="9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C1C84"/>
    <w:pPr>
      <w:outlineLvl w:val="9"/>
    </w:pPr>
  </w:style>
  <w:style w:type="paragraph" w:styleId="Zhlav">
    <w:name w:val="header"/>
    <w:basedOn w:val="Normln"/>
    <w:link w:val="ZhlavChar"/>
    <w:uiPriority w:val="99"/>
    <w:semiHidden/>
    <w:unhideWhenUsed/>
    <w:rsid w:val="0054192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4192C"/>
    <w:rPr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54192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192C"/>
    <w:rPr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A40FAB"/>
    <w:rPr>
      <w:color w:val="808080"/>
    </w:rPr>
  </w:style>
  <w:style w:type="paragraph" w:styleId="Obsah1">
    <w:name w:val="toc 1"/>
    <w:basedOn w:val="Normln"/>
    <w:next w:val="Normln"/>
    <w:autoRedefine/>
    <w:uiPriority w:val="39"/>
    <w:rsid w:val="00CD43DA"/>
    <w:pPr>
      <w:tabs>
        <w:tab w:val="left" w:pos="440"/>
        <w:tab w:val="right" w:leader="dot" w:pos="9062"/>
      </w:tabs>
      <w:spacing w:before="120" w:after="0" w:line="240" w:lineRule="auto"/>
      <w:jc w:val="both"/>
    </w:pPr>
    <w:rPr>
      <w:rFonts w:ascii="Arial" w:eastAsia="Times New Roman" w:hAnsi="Arial" w:cs="Times New Roman"/>
      <w:szCs w:val="24"/>
      <w:lang w:val="cs-CZ" w:eastAsia="cs-CZ" w:bidi="ar-SA"/>
    </w:rPr>
  </w:style>
  <w:style w:type="character" w:styleId="Hypertextovodkaz">
    <w:name w:val="Hyperlink"/>
    <w:basedOn w:val="Standardnpsmoodstavce"/>
    <w:uiPriority w:val="99"/>
    <w:rsid w:val="00071D91"/>
    <w:rPr>
      <w:color w:val="0000FF"/>
      <w:u w:val="single"/>
    </w:rPr>
  </w:style>
  <w:style w:type="paragraph" w:styleId="Obsah2">
    <w:name w:val="toc 2"/>
    <w:basedOn w:val="Normln"/>
    <w:next w:val="Normln"/>
    <w:autoRedefine/>
    <w:uiPriority w:val="39"/>
    <w:rsid w:val="00CD43DA"/>
    <w:pPr>
      <w:tabs>
        <w:tab w:val="left" w:pos="880"/>
        <w:tab w:val="right" w:leader="dot" w:pos="9062"/>
      </w:tabs>
      <w:spacing w:before="120" w:after="0" w:line="240" w:lineRule="auto"/>
      <w:ind w:left="221"/>
      <w:jc w:val="both"/>
    </w:pPr>
    <w:rPr>
      <w:rFonts w:ascii="Arial" w:eastAsia="Times New Roman" w:hAnsi="Arial" w:cs="Times New Roman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1113D"/>
    <w:pPr>
      <w:spacing w:before="0" w:after="0" w:line="240" w:lineRule="auto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1113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1113D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400AC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00AC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00AC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0A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0AC1"/>
    <w:rPr>
      <w:b/>
      <w:bCs/>
    </w:rPr>
  </w:style>
  <w:style w:type="table" w:customStyle="1" w:styleId="Svtlstnovnzvraznn11">
    <w:name w:val="Světlé stínování – zvýraznění 11"/>
    <w:basedOn w:val="Normlntabulka"/>
    <w:uiPriority w:val="60"/>
    <w:rsid w:val="00B82C3B"/>
    <w:pPr>
      <w:spacing w:before="0"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vtlmkazvraznn12">
    <w:name w:val="Světlá mřížka – zvýraznění 12"/>
    <w:basedOn w:val="Normlntabulka"/>
    <w:uiPriority w:val="62"/>
    <w:rsid w:val="00B82C3B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Svtlmkazvraznn13">
    <w:name w:val="Světlá mřížka – zvýraznění 13"/>
    <w:basedOn w:val="Normlntabulka"/>
    <w:uiPriority w:val="62"/>
    <w:rsid w:val="00287E88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extvysvtlivek">
    <w:name w:val="endnote text"/>
    <w:basedOn w:val="Normln"/>
    <w:link w:val="TextvysvtlivekChar"/>
    <w:uiPriority w:val="99"/>
    <w:semiHidden/>
    <w:unhideWhenUsed/>
    <w:rsid w:val="00E96BC0"/>
    <w:pPr>
      <w:spacing w:before="0" w:after="0" w:line="240" w:lineRule="auto"/>
      <w:jc w:val="both"/>
    </w:pPr>
    <w:rPr>
      <w:rFonts w:ascii="Arial Narrow" w:eastAsia="Times New Roman" w:hAnsi="Arial Narrow" w:cs="Times New Roman"/>
      <w:lang w:val="cs-CZ" w:eastAsia="cs-CZ" w:bidi="ar-SA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96BC0"/>
    <w:rPr>
      <w:rFonts w:ascii="Arial Narrow" w:eastAsia="Times New Roman" w:hAnsi="Arial Narrow" w:cs="Times New Roman"/>
      <w:sz w:val="20"/>
      <w:szCs w:val="20"/>
      <w:lang w:val="cs-CZ" w:eastAsia="cs-CZ" w:bidi="ar-SA"/>
    </w:rPr>
  </w:style>
  <w:style w:type="character" w:styleId="Odkaznavysvtlivky">
    <w:name w:val="endnote reference"/>
    <w:basedOn w:val="Standardnpsmoodstavce"/>
    <w:uiPriority w:val="99"/>
    <w:semiHidden/>
    <w:unhideWhenUsed/>
    <w:rsid w:val="00E96BC0"/>
    <w:rPr>
      <w:vertAlign w:val="superscript"/>
    </w:rPr>
  </w:style>
  <w:style w:type="paragraph" w:styleId="Seznamobrzk">
    <w:name w:val="table of figures"/>
    <w:basedOn w:val="Normln"/>
    <w:next w:val="Normln"/>
    <w:uiPriority w:val="99"/>
    <w:unhideWhenUsed/>
    <w:rsid w:val="004638F3"/>
    <w:pPr>
      <w:spacing w:after="0"/>
    </w:pPr>
  </w:style>
  <w:style w:type="character" w:styleId="Sledovanodkaz">
    <w:name w:val="FollowedHyperlink"/>
    <w:basedOn w:val="Standardnpsmoodstavce"/>
    <w:uiPriority w:val="99"/>
    <w:semiHidden/>
    <w:unhideWhenUsed/>
    <w:rsid w:val="000A78F0"/>
    <w:rPr>
      <w:color w:val="800080" w:themeColor="followedHyperlink"/>
      <w:u w:val="single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7E1CE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7E1CEA"/>
    <w:rPr>
      <w:rFonts w:ascii="Tahoma" w:hAnsi="Tahoma" w:cs="Tahoma"/>
      <w:sz w:val="16"/>
      <w:szCs w:val="16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C108DB"/>
    <w:pPr>
      <w:spacing w:before="0" w:after="0" w:line="240" w:lineRule="auto"/>
      <w:ind w:left="200" w:hanging="200"/>
    </w:pPr>
  </w:style>
  <w:style w:type="paragraph" w:styleId="Revize">
    <w:name w:val="Revision"/>
    <w:hidden/>
    <w:uiPriority w:val="99"/>
    <w:semiHidden/>
    <w:rsid w:val="001D2363"/>
    <w:pPr>
      <w:spacing w:before="0" w:after="0" w:line="240" w:lineRule="auto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chart" Target="charts/chart7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chart" Target="charts/chart11.xml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hart" Target="charts/chart6.xml"/><Relationship Id="rId29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chart" Target="charts/chart10.xml"/><Relationship Id="rId32" Type="http://schemas.openxmlformats.org/officeDocument/2006/relationships/chart" Target="charts/chart1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diagramLayout" Target="diagrams/layout1.xml"/><Relationship Id="rId10" Type="http://schemas.openxmlformats.org/officeDocument/2006/relationships/footer" Target="footer1.xml"/><Relationship Id="rId19" Type="http://schemas.openxmlformats.org/officeDocument/2006/relationships/chart" Target="charts/chart5.xml"/><Relationship Id="rId31" Type="http://schemas.microsoft.com/office/2007/relationships/diagramDrawing" Target="diagrams/drawing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chart" Target="charts/chart8.xm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ll%20Users\Dokumenty\0_LEADER-1\MONITORING\Monitorovac&#237;%20zpr&#225;va\Tabulky,%20grafy%20a%20mapy%20k%2031.5.2013\VK_2_po&#269;et%20obyvatel%20a%20rozloha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ERA\Sd&#237;len&#233;Dokum\0_LEADER-1\MONITORING\Monitorovac&#237;%20zpr&#225;va\13%2005%2031%20MZ,%20tabulky,%20grafy%20a%20mapy\_AS_5_4,%205_p&#345;ehled%20projekt&#367;%20dle%20&#382;adatel&#367;,%20m&#237;sta%20realizace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ERA\Sd&#237;len&#233;Dokum\0_LEADER-1\MONITORING\Monitorovac&#237;%20zpr&#225;va\13%2005%2031%20MZ,%20tabulky,%20grafy%20a%20mapy\_AS_5_4,%205_p&#345;ehled%20projekt&#367;%20dle%20&#382;adatel&#367;,%20m&#237;sta%20realizace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kumenty%20-%20Nov&#225;kov&#225;\ROK%202012\LEADER\Monitorovac&#237;%20zpr&#225;va\MZ_8.4%20Struktura%20financov&#225;n&#237;%20MAS%20Pobeskyd&#23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ERA\Sd&#237;len&#233;Dokum\0_LEADER-1\MONITORING\Monitorovac&#237;%20zpr&#225;va\13%2005%2031%20MZ,%20tabulky,%20grafy%20a%20mapy\_AS_3_P&#345;ehled%20projekt&#367;%20dle%20opat&#345;en&#237;%20a%20fich&#23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VERA\Sd&#237;len&#233;Dokum\0_LEADER-1\MONITORING\Monitorovac&#237;%20zpr&#225;va\13%2005%2031%20MZ,%20tabulky,%20grafy%20a%20mapy\_AS_3_P&#345;ehled%20projekt&#367;%20dle%20opat&#345;en&#237;%20a%20fich&#23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ERA\Sd&#237;len&#233;Dokum\0_LEADER-1\MONITORING\Monitorovac&#237;%20zpr&#225;va\13%2012%2031%20tabulky\_VK_4_P&#345;ehled%20dle%20let%20a%20fich&#23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ERA\Sd&#237;len&#233;Dokum\0_LEADER-1\MONITORING\Monitorovac&#237;%20zpr&#225;va\13%2012%2031%20tabulky\_VK_4_P&#345;ehled%20dle%20let%20a%20fich&#237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ERA\Sd&#237;len&#233;Dokum\0_LEADER-1\MONITORING\Monitorovac&#237;%20zpr&#225;va\13%2012%2031%20tabulky\_VK_8_6_Projekty%20dle%20d&#233;lky%20realizace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ERA\Sd&#237;len&#233;Dokum\0_LEADER-1\MONITORING\Monitorovac&#237;%20zpr&#225;va\13%2005%2031%20MZ,%20tabulky,%20grafy%20a%20mapy\_AS_5_2_Monitorovac&#237;%20indik&#225;tory-aktualizace%20k%2031.5.2013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ERA\Sd&#237;len&#233;Dokum\0_LEADER-1\MONITORING\Monitorovac&#237;%20zpr&#225;va\Tabulky,%20grafy%20a%20mapy%20k%2031.5.2013\_AS_5_4,%205_p&#345;ehled%20projekt&#367;%20dle%20&#382;adatel&#367;,%20m&#237;sta%20realizace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ERA\Sd&#237;len&#233;Dokum\0_LEADER-1\MONITORING\Monitorovac&#237;%20zpr&#225;va\Tabulky,%20grafy%20a%20mapy%20k%2031.5.2013\_AS_5_3_p&#345;ehled%20projekt&#367;%20dle%20typu%20&#382;adatel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autoTitleDeleted val="1"/>
    <c:plotArea>
      <c:layout/>
      <c:lineChart>
        <c:grouping val="stacked"/>
        <c:ser>
          <c:idx val="0"/>
          <c:order val="0"/>
          <c:tx>
            <c:strRef>
              <c:f>'obyvatelstvo (souhrn)'!$C$1</c:f>
              <c:strCache>
                <c:ptCount val="1"/>
                <c:pt idx="0">
                  <c:v>Obyvatelstvo k 31. 12.</c:v>
                </c:pt>
              </c:strCache>
            </c:strRef>
          </c:tx>
          <c:cat>
            <c:numLit>
              <c:formatCode>General</c:formatCode>
              <c:ptCount val="7"/>
              <c:pt idx="0">
                <c:v>2006</c:v>
              </c:pt>
              <c:pt idx="1">
                <c:v>2007</c:v>
              </c:pt>
              <c:pt idx="2">
                <c:v>2008</c:v>
              </c:pt>
              <c:pt idx="3">
                <c:v>2009</c:v>
              </c:pt>
              <c:pt idx="4">
                <c:v>2010</c:v>
              </c:pt>
              <c:pt idx="5">
                <c:v>2011</c:v>
              </c:pt>
              <c:pt idx="6">
                <c:v>2012</c:v>
              </c:pt>
            </c:numLit>
          </c:cat>
          <c:val>
            <c:numRef>
              <c:f>'obyvatelstvo (souhrn)'!$C$2:$C$8</c:f>
              <c:numCache>
                <c:formatCode>General</c:formatCode>
                <c:ptCount val="7"/>
                <c:pt idx="0">
                  <c:v>86279</c:v>
                </c:pt>
                <c:pt idx="1">
                  <c:v>87104</c:v>
                </c:pt>
                <c:pt idx="2">
                  <c:v>87981</c:v>
                </c:pt>
                <c:pt idx="3">
                  <c:v>88761</c:v>
                </c:pt>
                <c:pt idx="4" formatCode="0">
                  <c:v>89834</c:v>
                </c:pt>
                <c:pt idx="5">
                  <c:v>90253</c:v>
                </c:pt>
                <c:pt idx="6" formatCode="0">
                  <c:v>94594</c:v>
                </c:pt>
              </c:numCache>
            </c:numRef>
          </c:val>
        </c:ser>
        <c:upDownBars>
          <c:gapWidth val="150"/>
          <c:upBars/>
          <c:downBars/>
        </c:upDownBars>
        <c:marker val="1"/>
        <c:axId val="79806464"/>
        <c:axId val="79808384"/>
      </c:lineChart>
      <c:catAx>
        <c:axId val="798064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Rok</a:t>
                </a:r>
              </a:p>
            </c:rich>
          </c:tx>
          <c:layout/>
        </c:title>
        <c:numFmt formatCode="General" sourceLinked="1"/>
        <c:majorTickMark val="none"/>
        <c:tickLblPos val="nextTo"/>
        <c:crossAx val="79808384"/>
        <c:crosses val="autoZero"/>
        <c:auto val="1"/>
        <c:lblAlgn val="ctr"/>
        <c:lblOffset val="100"/>
      </c:catAx>
      <c:valAx>
        <c:axId val="7980838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Počet</a:t>
                </a:r>
                <a:r>
                  <a:rPr lang="cs-CZ" baseline="0"/>
                  <a:t> obyvatel k 31. 12.</a:t>
                </a:r>
                <a:endParaRPr lang="cs-CZ"/>
              </a:p>
            </c:rich>
          </c:tx>
          <c:layout/>
        </c:title>
        <c:numFmt formatCode="General" sourceLinked="1"/>
        <c:majorTickMark val="none"/>
        <c:tickLblPos val="nextTo"/>
        <c:crossAx val="79806464"/>
        <c:crosses val="autoZero"/>
        <c:crossBetween val="between"/>
      </c:valAx>
      <c:spPr>
        <a:noFill/>
        <a:ln w="25400">
          <a:noFill/>
        </a:ln>
      </c:spPr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>
        <c:manualLayout>
          <c:layoutTarget val="inner"/>
          <c:xMode val="edge"/>
          <c:yMode val="edge"/>
          <c:x val="9.1143956927623532E-2"/>
          <c:y val="4.8087431693989074E-2"/>
          <c:w val="0.9111380848167574"/>
          <c:h val="0.70848190608298311"/>
        </c:manualLayout>
      </c:layout>
      <c:barChart>
        <c:barDir val="col"/>
        <c:grouping val="clustered"/>
        <c:ser>
          <c:idx val="0"/>
          <c:order val="0"/>
          <c:tx>
            <c:strRef>
              <c:f>List2!$J$2</c:f>
              <c:strCache>
                <c:ptCount val="1"/>
                <c:pt idx="0">
                  <c:v>Dotace požadovaná</c:v>
                </c:pt>
              </c:strCache>
            </c:strRef>
          </c:tx>
          <c:cat>
            <c:strRef>
              <c:f>List2!$I$3:$I$8</c:f>
              <c:strCache>
                <c:ptCount val="6"/>
                <c:pt idx="0">
                  <c:v>Sdružení obcí povodí Stonávky</c:v>
                </c:pt>
                <c:pt idx="1">
                  <c:v>Sdružení obcí povodí Morávky</c:v>
                </c:pt>
                <c:pt idx="2">
                  <c:v>Mikroregion Žermanické a Těrlické přehrady</c:v>
                </c:pt>
                <c:pt idx="3">
                  <c:v>Zájmové sdružení Frýdlantsko-Beskydy</c:v>
                </c:pt>
                <c:pt idx="4">
                  <c:v>Sdružení měst a obcí povodí Ondřejnice</c:v>
                </c:pt>
                <c:pt idx="5">
                  <c:v>Nezařazené obce</c:v>
                </c:pt>
              </c:strCache>
            </c:strRef>
          </c:cat>
          <c:val>
            <c:numRef>
              <c:f>List2!$J$3:$J$8</c:f>
              <c:numCache>
                <c:formatCode>#,##0</c:formatCode>
                <c:ptCount val="6"/>
                <c:pt idx="0">
                  <c:v>41836361</c:v>
                </c:pt>
                <c:pt idx="1">
                  <c:v>33462743</c:v>
                </c:pt>
                <c:pt idx="2">
                  <c:v>46431870</c:v>
                </c:pt>
                <c:pt idx="3">
                  <c:v>50774763</c:v>
                </c:pt>
                <c:pt idx="4">
                  <c:v>22062275</c:v>
                </c:pt>
                <c:pt idx="5" formatCode="General">
                  <c:v>810000</c:v>
                </c:pt>
              </c:numCache>
            </c:numRef>
          </c:val>
        </c:ser>
        <c:ser>
          <c:idx val="1"/>
          <c:order val="1"/>
          <c:tx>
            <c:strRef>
              <c:f>List2!$K$2</c:f>
              <c:strCache>
                <c:ptCount val="1"/>
                <c:pt idx="0">
                  <c:v>Dotace schválená</c:v>
                </c:pt>
              </c:strCache>
            </c:strRef>
          </c:tx>
          <c:cat>
            <c:strRef>
              <c:f>List2!$I$3:$I$8</c:f>
              <c:strCache>
                <c:ptCount val="6"/>
                <c:pt idx="0">
                  <c:v>Sdružení obcí povodí Stonávky</c:v>
                </c:pt>
                <c:pt idx="1">
                  <c:v>Sdružení obcí povodí Morávky</c:v>
                </c:pt>
                <c:pt idx="2">
                  <c:v>Mikroregion Žermanické a Těrlické přehrady</c:v>
                </c:pt>
                <c:pt idx="3">
                  <c:v>Zájmové sdružení Frýdlantsko-Beskydy</c:v>
                </c:pt>
                <c:pt idx="4">
                  <c:v>Sdružení měst a obcí povodí Ondřejnice</c:v>
                </c:pt>
                <c:pt idx="5">
                  <c:v>Nezařazené obce</c:v>
                </c:pt>
              </c:strCache>
            </c:strRef>
          </c:cat>
          <c:val>
            <c:numRef>
              <c:f>List2!$K$3:$K$8</c:f>
              <c:numCache>
                <c:formatCode>#,##0</c:formatCode>
                <c:ptCount val="6"/>
                <c:pt idx="0">
                  <c:v>13718693</c:v>
                </c:pt>
                <c:pt idx="1">
                  <c:v>20475127</c:v>
                </c:pt>
                <c:pt idx="2">
                  <c:v>16602272</c:v>
                </c:pt>
                <c:pt idx="3">
                  <c:v>26793209</c:v>
                </c:pt>
                <c:pt idx="4">
                  <c:v>7721388</c:v>
                </c:pt>
                <c:pt idx="5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List2!$L$2</c:f>
              <c:strCache>
                <c:ptCount val="1"/>
                <c:pt idx="0">
                  <c:v>Dotace proplacená </c:v>
                </c:pt>
              </c:strCache>
            </c:strRef>
          </c:tx>
          <c:cat>
            <c:strRef>
              <c:f>List2!$I$3:$I$8</c:f>
              <c:strCache>
                <c:ptCount val="6"/>
                <c:pt idx="0">
                  <c:v>Sdružení obcí povodí Stonávky</c:v>
                </c:pt>
                <c:pt idx="1">
                  <c:v>Sdružení obcí povodí Morávky</c:v>
                </c:pt>
                <c:pt idx="2">
                  <c:v>Mikroregion Žermanické a Těrlické přehrady</c:v>
                </c:pt>
                <c:pt idx="3">
                  <c:v>Zájmové sdružení Frýdlantsko-Beskydy</c:v>
                </c:pt>
                <c:pt idx="4">
                  <c:v>Sdružení měst a obcí povodí Ondřejnice</c:v>
                </c:pt>
                <c:pt idx="5">
                  <c:v>Nezařazené obce</c:v>
                </c:pt>
              </c:strCache>
            </c:strRef>
          </c:cat>
          <c:val>
            <c:numRef>
              <c:f>List2!$L$3:$L$8</c:f>
              <c:numCache>
                <c:formatCode>#,##0</c:formatCode>
                <c:ptCount val="6"/>
                <c:pt idx="0">
                  <c:v>10015317</c:v>
                </c:pt>
                <c:pt idx="1">
                  <c:v>13768758</c:v>
                </c:pt>
                <c:pt idx="2">
                  <c:v>12372514</c:v>
                </c:pt>
                <c:pt idx="3">
                  <c:v>19845920</c:v>
                </c:pt>
                <c:pt idx="4">
                  <c:v>6842215</c:v>
                </c:pt>
                <c:pt idx="5" formatCode="General">
                  <c:v>0</c:v>
                </c:pt>
              </c:numCache>
            </c:numRef>
          </c:val>
        </c:ser>
        <c:axId val="51048832"/>
        <c:axId val="51050368"/>
      </c:barChart>
      <c:catAx>
        <c:axId val="51048832"/>
        <c:scaling>
          <c:orientation val="minMax"/>
        </c:scaling>
        <c:axPos val="b"/>
        <c:majorTickMark val="none"/>
        <c:tickLblPos val="nextTo"/>
        <c:txPr>
          <a:bodyPr rot="0"/>
          <a:lstStyle/>
          <a:p>
            <a:pPr>
              <a:defRPr sz="900"/>
            </a:pPr>
            <a:endParaRPr lang="cs-CZ"/>
          </a:p>
        </c:txPr>
        <c:crossAx val="51050368"/>
        <c:crosses val="autoZero"/>
        <c:auto val="1"/>
        <c:lblAlgn val="ctr"/>
        <c:lblOffset val="100"/>
      </c:catAx>
      <c:valAx>
        <c:axId val="51050368"/>
        <c:scaling>
          <c:orientation val="minMax"/>
          <c:max val="55000000"/>
        </c:scaling>
        <c:axPos val="l"/>
        <c:majorGridlines/>
        <c:numFmt formatCode="#,##0" sourceLinked="1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51048832"/>
        <c:crosses val="autoZero"/>
        <c:crossBetween val="between"/>
        <c:majorUnit val="5000000"/>
        <c:dispUnits>
          <c:builtInUnit val="millions"/>
          <c:dispUnitsLbl>
            <c:layout>
              <c:manualLayout>
                <c:xMode val="edge"/>
                <c:yMode val="edge"/>
                <c:x val="2.2809745982374705E-2"/>
                <c:y val="0.37158469945355493"/>
              </c:manualLayout>
            </c:layout>
            <c:tx>
              <c:rich>
                <a:bodyPr/>
                <a:lstStyle/>
                <a:p>
                  <a:pPr>
                    <a:defRPr sz="900"/>
                  </a:pPr>
                  <a:r>
                    <a:rPr lang="cs-CZ"/>
                    <a:t>Miliony Kč</a:t>
                  </a:r>
                </a:p>
              </c:rich>
            </c:tx>
          </c:dispUnitsLbl>
        </c:dispUnits>
      </c:valAx>
    </c:plotArea>
    <c:legend>
      <c:legendPos val="r"/>
      <c:layout>
        <c:manualLayout>
          <c:xMode val="edge"/>
          <c:yMode val="edge"/>
          <c:x val="0.15107731877354869"/>
          <c:y val="0.88982715243496113"/>
          <c:w val="0.58137265076822042"/>
          <c:h val="0.10945616253926807"/>
        </c:manualLayout>
      </c:layout>
      <c:txPr>
        <a:bodyPr/>
        <a:lstStyle/>
        <a:p>
          <a:pPr>
            <a:defRPr sz="900"/>
          </a:pPr>
          <a:endParaRPr lang="cs-CZ"/>
        </a:p>
      </c:txPr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>
        <c:manualLayout>
          <c:layoutTarget val="inner"/>
          <c:xMode val="edge"/>
          <c:yMode val="edge"/>
          <c:x val="7.8079686124906511E-2"/>
          <c:y val="4.4723140725234117E-2"/>
          <c:w val="0.851537574539588"/>
          <c:h val="0.69208941427309489"/>
        </c:manualLayout>
      </c:layout>
      <c:barChart>
        <c:barDir val="col"/>
        <c:grouping val="clustered"/>
        <c:ser>
          <c:idx val="0"/>
          <c:order val="0"/>
          <c:tx>
            <c:strRef>
              <c:f>List2!$J$25</c:f>
              <c:strCache>
                <c:ptCount val="1"/>
                <c:pt idx="0">
                  <c:v>Podadné žádosti</c:v>
                </c:pt>
              </c:strCache>
            </c:strRef>
          </c:tx>
          <c:cat>
            <c:strRef>
              <c:f>List2!$I$26:$I$31</c:f>
              <c:strCache>
                <c:ptCount val="6"/>
                <c:pt idx="0">
                  <c:v>Sdružení obcí povodí Stonávky</c:v>
                </c:pt>
                <c:pt idx="1">
                  <c:v>Sdružení obcí povodí Morávky</c:v>
                </c:pt>
                <c:pt idx="2">
                  <c:v>Mikroregion Žermanické a Těrlické přehrady</c:v>
                </c:pt>
                <c:pt idx="3">
                  <c:v>Zájmové sdružení Frýdlantsko-Beskydy</c:v>
                </c:pt>
                <c:pt idx="4">
                  <c:v>Sdružení měst a obcí povodí Ondřejnice</c:v>
                </c:pt>
                <c:pt idx="5">
                  <c:v>Nezařazené obce</c:v>
                </c:pt>
              </c:strCache>
            </c:strRef>
          </c:cat>
          <c:val>
            <c:numRef>
              <c:f>List2!$J$26:$J$31</c:f>
              <c:numCache>
                <c:formatCode>#,##0</c:formatCode>
                <c:ptCount val="6"/>
                <c:pt idx="0">
                  <c:v>42</c:v>
                </c:pt>
                <c:pt idx="1">
                  <c:v>40</c:v>
                </c:pt>
                <c:pt idx="2">
                  <c:v>49</c:v>
                </c:pt>
                <c:pt idx="3">
                  <c:v>62</c:v>
                </c:pt>
                <c:pt idx="4">
                  <c:v>31</c:v>
                </c:pt>
                <c:pt idx="5" formatCode="General">
                  <c:v>1</c:v>
                </c:pt>
              </c:numCache>
            </c:numRef>
          </c:val>
        </c:ser>
        <c:ser>
          <c:idx val="1"/>
          <c:order val="1"/>
          <c:tx>
            <c:strRef>
              <c:f>List2!$K$25</c:f>
              <c:strCache>
                <c:ptCount val="1"/>
                <c:pt idx="0">
                  <c:v>Schválené žádosti</c:v>
                </c:pt>
              </c:strCache>
            </c:strRef>
          </c:tx>
          <c:cat>
            <c:strRef>
              <c:f>List2!$I$26:$I$31</c:f>
              <c:strCache>
                <c:ptCount val="6"/>
                <c:pt idx="0">
                  <c:v>Sdružení obcí povodí Stonávky</c:v>
                </c:pt>
                <c:pt idx="1">
                  <c:v>Sdružení obcí povodí Morávky</c:v>
                </c:pt>
                <c:pt idx="2">
                  <c:v>Mikroregion Žermanické a Těrlické přehrady</c:v>
                </c:pt>
                <c:pt idx="3">
                  <c:v>Zájmové sdružení Frýdlantsko-Beskydy</c:v>
                </c:pt>
                <c:pt idx="4">
                  <c:v>Sdružení měst a obcí povodí Ondřejnice</c:v>
                </c:pt>
                <c:pt idx="5">
                  <c:v>Nezařazené obce</c:v>
                </c:pt>
              </c:strCache>
            </c:strRef>
          </c:cat>
          <c:val>
            <c:numRef>
              <c:f>List2!$K$26:$K$31</c:f>
              <c:numCache>
                <c:formatCode>#,##0</c:formatCode>
                <c:ptCount val="6"/>
                <c:pt idx="0">
                  <c:v>14</c:v>
                </c:pt>
                <c:pt idx="1">
                  <c:v>22</c:v>
                </c:pt>
                <c:pt idx="2">
                  <c:v>19</c:v>
                </c:pt>
                <c:pt idx="3">
                  <c:v>34</c:v>
                </c:pt>
                <c:pt idx="4">
                  <c:v>9</c:v>
                </c:pt>
                <c:pt idx="5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List2!$L$25</c:f>
              <c:strCache>
                <c:ptCount val="1"/>
                <c:pt idx="0">
                  <c:v>Proplacené žádosti</c:v>
                </c:pt>
              </c:strCache>
            </c:strRef>
          </c:tx>
          <c:cat>
            <c:strRef>
              <c:f>List2!$I$26:$I$31</c:f>
              <c:strCache>
                <c:ptCount val="6"/>
                <c:pt idx="0">
                  <c:v>Sdružení obcí povodí Stonávky</c:v>
                </c:pt>
                <c:pt idx="1">
                  <c:v>Sdružení obcí povodí Morávky</c:v>
                </c:pt>
                <c:pt idx="2">
                  <c:v>Mikroregion Žermanické a Těrlické přehrady</c:v>
                </c:pt>
                <c:pt idx="3">
                  <c:v>Zájmové sdružení Frýdlantsko-Beskydy</c:v>
                </c:pt>
                <c:pt idx="4">
                  <c:v>Sdružení měst a obcí povodí Ondřejnice</c:v>
                </c:pt>
                <c:pt idx="5">
                  <c:v>Nezařazené obce</c:v>
                </c:pt>
              </c:strCache>
            </c:strRef>
          </c:cat>
          <c:val>
            <c:numRef>
              <c:f>List2!$L$26:$L$31</c:f>
              <c:numCache>
                <c:formatCode>#,##0</c:formatCode>
                <c:ptCount val="6"/>
                <c:pt idx="0">
                  <c:v>9</c:v>
                </c:pt>
                <c:pt idx="1">
                  <c:v>14</c:v>
                </c:pt>
                <c:pt idx="2">
                  <c:v>14</c:v>
                </c:pt>
                <c:pt idx="3">
                  <c:v>26</c:v>
                </c:pt>
                <c:pt idx="4">
                  <c:v>9</c:v>
                </c:pt>
                <c:pt idx="5" formatCode="General">
                  <c:v>0</c:v>
                </c:pt>
              </c:numCache>
            </c:numRef>
          </c:val>
        </c:ser>
        <c:axId val="51473408"/>
        <c:axId val="51487488"/>
      </c:barChart>
      <c:catAx>
        <c:axId val="51473408"/>
        <c:scaling>
          <c:orientation val="minMax"/>
        </c:scaling>
        <c:axPos val="b"/>
        <c:tickLblPos val="nextTo"/>
        <c:txPr>
          <a:bodyPr rot="0" anchor="ctr" anchorCtr="0"/>
          <a:lstStyle/>
          <a:p>
            <a:pPr>
              <a:defRPr sz="870" baseline="0"/>
            </a:pPr>
            <a:endParaRPr lang="cs-CZ"/>
          </a:p>
        </c:txPr>
        <c:crossAx val="51487488"/>
        <c:crosses val="autoZero"/>
        <c:auto val="1"/>
        <c:lblAlgn val="ctr"/>
        <c:lblOffset val="100"/>
      </c:catAx>
      <c:valAx>
        <c:axId val="5148748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cs-CZ"/>
                  <a:t>Počet</a:t>
                </a:r>
                <a:r>
                  <a:rPr lang="cs-CZ" baseline="0"/>
                  <a:t> projektů</a:t>
                </a:r>
                <a:endParaRPr lang="cs-CZ"/>
              </a:p>
            </c:rich>
          </c:tx>
          <c:layout/>
        </c:title>
        <c:numFmt formatCode="#,##0" sourceLinked="1"/>
        <c:tickLblPos val="nextTo"/>
        <c:crossAx val="51473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7806004176485533E-2"/>
          <c:y val="0.86373513079502595"/>
          <c:w val="0.73219010843733168"/>
          <c:h val="0.13626244020268674"/>
        </c:manualLayout>
      </c:layout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/>
      <c:barChart>
        <c:barDir val="bar"/>
        <c:grouping val="percentStacked"/>
        <c:ser>
          <c:idx val="1"/>
          <c:order val="0"/>
          <c:tx>
            <c:strRef>
              <c:f>List1!$B$1</c:f>
              <c:strCache>
                <c:ptCount val="1"/>
                <c:pt idx="0">
                  <c:v>Komerční a ostatní příjmy</c:v>
                </c:pt>
              </c:strCache>
            </c:strRef>
          </c:tx>
          <c:cat>
            <c:numRef>
              <c:f>List1!$A$2:$A$8</c:f>
              <c:numCache>
                <c:formatCode>General</c:formatCode>
                <c:ptCount val="7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List1!$B$2:$B$8</c:f>
              <c:numCache>
                <c:formatCode>0%</c:formatCode>
                <c:ptCount val="7"/>
                <c:pt idx="0">
                  <c:v>0.25</c:v>
                </c:pt>
                <c:pt idx="1">
                  <c:v>0.36000000000000032</c:v>
                </c:pt>
                <c:pt idx="2">
                  <c:v>0.12000000000000002</c:v>
                </c:pt>
                <c:pt idx="3">
                  <c:v>0.12000000000000002</c:v>
                </c:pt>
                <c:pt idx="4">
                  <c:v>8.0000000000000043E-2</c:v>
                </c:pt>
                <c:pt idx="5">
                  <c:v>0.05</c:v>
                </c:pt>
                <c:pt idx="6">
                  <c:v>3.0000000000000002E-2</c:v>
                </c:pt>
              </c:numCache>
            </c:numRef>
          </c:val>
        </c:ser>
        <c:ser>
          <c:idx val="6"/>
          <c:order val="1"/>
          <c:tx>
            <c:strRef>
              <c:f>List1!$E$1</c:f>
              <c:strCache>
                <c:ptCount val="1"/>
                <c:pt idx="0">
                  <c:v>LEADER (PRV, IV.1.1)</c:v>
                </c:pt>
              </c:strCache>
            </c:strRef>
          </c:tx>
          <c:spPr>
            <a:solidFill>
              <a:srgbClr val="4F81BD"/>
            </a:solidFill>
          </c:spPr>
          <c:cat>
            <c:numRef>
              <c:f>List1!$A$2:$A$8</c:f>
              <c:numCache>
                <c:formatCode>General</c:formatCode>
                <c:ptCount val="7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List1!$E$2:$E$8</c:f>
              <c:numCache>
                <c:formatCode>0%</c:formatCode>
                <c:ptCount val="7"/>
                <c:pt idx="1">
                  <c:v>0.53</c:v>
                </c:pt>
                <c:pt idx="2">
                  <c:v>0.88</c:v>
                </c:pt>
                <c:pt idx="3">
                  <c:v>0.88</c:v>
                </c:pt>
                <c:pt idx="4">
                  <c:v>0.92</c:v>
                </c:pt>
                <c:pt idx="5">
                  <c:v>0.94000000000000061</c:v>
                </c:pt>
                <c:pt idx="6">
                  <c:v>0.96000000000000063</c:v>
                </c:pt>
              </c:numCache>
            </c:numRef>
          </c:val>
        </c:ser>
        <c:ser>
          <c:idx val="0"/>
          <c:order val="2"/>
          <c:tx>
            <c:strRef>
              <c:f>List1!$D$1</c:f>
              <c:strCache>
                <c:ptCount val="1"/>
                <c:pt idx="0">
                  <c:v>Ostatní dotace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val>
            <c:numRef>
              <c:f>List1!$D$2:$D$8</c:f>
              <c:numCache>
                <c:formatCode>0%</c:formatCode>
                <c:ptCount val="7"/>
                <c:pt idx="0">
                  <c:v>0.75000000000000289</c:v>
                </c:pt>
                <c:pt idx="1">
                  <c:v>0.11</c:v>
                </c:pt>
              </c:numCache>
            </c:numRef>
          </c:val>
        </c:ser>
        <c:ser>
          <c:idx val="2"/>
          <c:order val="3"/>
          <c:tx>
            <c:strRef>
              <c:f>List1!$C$1</c:f>
              <c:strCache>
                <c:ptCount val="1"/>
                <c:pt idx="0">
                  <c:v>Členské příspěvky</c:v>
                </c:pt>
              </c:strCache>
            </c:strRef>
          </c:tx>
          <c:val>
            <c:numRef>
              <c:f>List1!$C$2:$C$8</c:f>
              <c:numCache>
                <c:formatCode>General</c:formatCode>
                <c:ptCount val="7"/>
                <c:pt idx="5" formatCode="0%">
                  <c:v>1.0000000000000005E-2</c:v>
                </c:pt>
                <c:pt idx="6" formatCode="0%">
                  <c:v>1.0000000000000005E-2</c:v>
                </c:pt>
              </c:numCache>
            </c:numRef>
          </c:val>
        </c:ser>
        <c:dLbls>
          <c:showVal val="1"/>
        </c:dLbls>
        <c:overlap val="100"/>
        <c:axId val="53696000"/>
        <c:axId val="53697536"/>
      </c:barChart>
      <c:catAx>
        <c:axId val="53696000"/>
        <c:scaling>
          <c:orientation val="minMax"/>
        </c:scaling>
        <c:axPos val="l"/>
        <c:numFmt formatCode="General" sourceLinked="1"/>
        <c:tickLblPos val="nextTo"/>
        <c:crossAx val="53697536"/>
        <c:crosses val="autoZero"/>
        <c:auto val="1"/>
        <c:lblAlgn val="ctr"/>
        <c:lblOffset val="100"/>
      </c:catAx>
      <c:valAx>
        <c:axId val="53697536"/>
        <c:scaling>
          <c:orientation val="minMax"/>
        </c:scaling>
        <c:axPos val="b"/>
        <c:majorGridlines/>
        <c:numFmt formatCode="0%" sourceLinked="1"/>
        <c:tickLblPos val="nextTo"/>
        <c:crossAx val="53696000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900"/>
      </a:pPr>
      <a:endParaRPr lang="cs-CZ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>
        <c:manualLayout>
          <c:layoutTarget val="inner"/>
          <c:xMode val="edge"/>
          <c:yMode val="edge"/>
          <c:x val="0.17283075099483533"/>
          <c:y val="2.2957240062860648E-2"/>
          <c:w val="0.6399830666328028"/>
          <c:h val="0.58475814347657962"/>
        </c:manualLayout>
      </c:layout>
      <c:barChart>
        <c:barDir val="col"/>
        <c:grouping val="clustered"/>
        <c:ser>
          <c:idx val="0"/>
          <c:order val="0"/>
          <c:tx>
            <c:strRef>
              <c:f>List3!$B$1</c:f>
              <c:strCache>
                <c:ptCount val="1"/>
                <c:pt idx="0">
                  <c:v>Podané projekty</c:v>
                </c:pt>
              </c:strCache>
            </c:strRef>
          </c:tx>
          <c:cat>
            <c:strRef>
              <c:f>List3!$A$2:$A$12</c:f>
              <c:strCache>
                <c:ptCount val="11"/>
                <c:pt idx="0">
                  <c:v>1.1.1 Opatření: Rozvoj služeb pro obyvatele</c:v>
                </c:pt>
                <c:pt idx="1">
                  <c:v>1.2.1 Opatření: Vytváření podmínek pro kvalitní vzdělávání</c:v>
                </c:pt>
                <c:pt idx="2">
                  <c:v>1.2.2 Opatření: Rozvoj sportovní a kulturní infrastruktury</c:v>
                </c:pt>
                <c:pt idx="3">
                  <c:v>1.2.3 Opatření: Doplnění a zkvalitnění zařízení sociálních služeb</c:v>
                </c:pt>
                <c:pt idx="4">
                  <c:v>1.3.1 Opatření: Uchování místního kulturního dědictví a tradic</c:v>
                </c:pt>
                <c:pt idx="5">
                  <c:v>2.1.1 Opatření: Rozvoj zemědělského podnikání</c:v>
                </c:pt>
                <c:pt idx="6">
                  <c:v>2.1.2 Opatření: Cestovní ruch</c:v>
                </c:pt>
                <c:pt idx="7">
                  <c:v>3.1.1 Opatření: Rozvoj a údržba komunikací</c:v>
                </c:pt>
                <c:pt idx="8">
                  <c:v>3.1.2 Opatření: Omezování negativních vlivů dopravy a  zvyšování bezpečnosti</c:v>
                </c:pt>
                <c:pt idx="9">
                  <c:v>3.2.1 Opatření: Rozvoj vodohospodářské infrastruktury</c:v>
                </c:pt>
                <c:pt idx="10">
                  <c:v>3.3.1 Opatření: Revitalizace veřejných prostranství a zlepšování vzhledu sídel</c:v>
                </c:pt>
              </c:strCache>
            </c:strRef>
          </c:cat>
          <c:val>
            <c:numRef>
              <c:f>List3!$B$2:$B$12</c:f>
              <c:numCache>
                <c:formatCode>General</c:formatCode>
                <c:ptCount val="11"/>
                <c:pt idx="0">
                  <c:v>27</c:v>
                </c:pt>
                <c:pt idx="1">
                  <c:v>19</c:v>
                </c:pt>
                <c:pt idx="2">
                  <c:v>43</c:v>
                </c:pt>
                <c:pt idx="3">
                  <c:v>0</c:v>
                </c:pt>
                <c:pt idx="4">
                  <c:v>25</c:v>
                </c:pt>
                <c:pt idx="5">
                  <c:v>36</c:v>
                </c:pt>
                <c:pt idx="6">
                  <c:v>11</c:v>
                </c:pt>
                <c:pt idx="7">
                  <c:v>18</c:v>
                </c:pt>
                <c:pt idx="8">
                  <c:v>9</c:v>
                </c:pt>
                <c:pt idx="9">
                  <c:v>0</c:v>
                </c:pt>
                <c:pt idx="10">
                  <c:v>37</c:v>
                </c:pt>
              </c:numCache>
            </c:numRef>
          </c:val>
        </c:ser>
        <c:ser>
          <c:idx val="1"/>
          <c:order val="1"/>
          <c:tx>
            <c:strRef>
              <c:f>List3!$C$1</c:f>
              <c:strCache>
                <c:ptCount val="1"/>
                <c:pt idx="0">
                  <c:v>Schválené projekty</c:v>
                </c:pt>
              </c:strCache>
            </c:strRef>
          </c:tx>
          <c:cat>
            <c:strRef>
              <c:f>List3!$A$2:$A$12</c:f>
              <c:strCache>
                <c:ptCount val="11"/>
                <c:pt idx="0">
                  <c:v>1.1.1 Opatření: Rozvoj služeb pro obyvatele</c:v>
                </c:pt>
                <c:pt idx="1">
                  <c:v>1.2.1 Opatření: Vytváření podmínek pro kvalitní vzdělávání</c:v>
                </c:pt>
                <c:pt idx="2">
                  <c:v>1.2.2 Opatření: Rozvoj sportovní a kulturní infrastruktury</c:v>
                </c:pt>
                <c:pt idx="3">
                  <c:v>1.2.3 Opatření: Doplnění a zkvalitnění zařízení sociálních služeb</c:v>
                </c:pt>
                <c:pt idx="4">
                  <c:v>1.3.1 Opatření: Uchování místního kulturního dědictví a tradic</c:v>
                </c:pt>
                <c:pt idx="5">
                  <c:v>2.1.1 Opatření: Rozvoj zemědělského podnikání</c:v>
                </c:pt>
                <c:pt idx="6">
                  <c:v>2.1.2 Opatření: Cestovní ruch</c:v>
                </c:pt>
                <c:pt idx="7">
                  <c:v>3.1.1 Opatření: Rozvoj a údržba komunikací</c:v>
                </c:pt>
                <c:pt idx="8">
                  <c:v>3.1.2 Opatření: Omezování negativních vlivů dopravy a  zvyšování bezpečnosti</c:v>
                </c:pt>
                <c:pt idx="9">
                  <c:v>3.2.1 Opatření: Rozvoj vodohospodářské infrastruktury</c:v>
                </c:pt>
                <c:pt idx="10">
                  <c:v>3.3.1 Opatření: Revitalizace veřejných prostranství a zlepšování vzhledu sídel</c:v>
                </c:pt>
              </c:strCache>
            </c:strRef>
          </c:cat>
          <c:val>
            <c:numRef>
              <c:f>List3!$C$2:$C$12</c:f>
              <c:numCache>
                <c:formatCode>General</c:formatCode>
                <c:ptCount val="11"/>
                <c:pt idx="0">
                  <c:v>7</c:v>
                </c:pt>
                <c:pt idx="1">
                  <c:v>12</c:v>
                </c:pt>
                <c:pt idx="2">
                  <c:v>13</c:v>
                </c:pt>
                <c:pt idx="3">
                  <c:v>0</c:v>
                </c:pt>
                <c:pt idx="4">
                  <c:v>11</c:v>
                </c:pt>
                <c:pt idx="5">
                  <c:v>18</c:v>
                </c:pt>
                <c:pt idx="6">
                  <c:v>7</c:v>
                </c:pt>
                <c:pt idx="7">
                  <c:v>8</c:v>
                </c:pt>
                <c:pt idx="8">
                  <c:v>6</c:v>
                </c:pt>
                <c:pt idx="9">
                  <c:v>0</c:v>
                </c:pt>
                <c:pt idx="10">
                  <c:v>13</c:v>
                </c:pt>
              </c:numCache>
            </c:numRef>
          </c:val>
        </c:ser>
        <c:ser>
          <c:idx val="2"/>
          <c:order val="2"/>
          <c:tx>
            <c:strRef>
              <c:f>List3!$D$1</c:f>
              <c:strCache>
                <c:ptCount val="1"/>
                <c:pt idx="0">
                  <c:v>Realizované projekty</c:v>
                </c:pt>
              </c:strCache>
            </c:strRef>
          </c:tx>
          <c:cat>
            <c:strRef>
              <c:f>List3!$A$2:$A$12</c:f>
              <c:strCache>
                <c:ptCount val="11"/>
                <c:pt idx="0">
                  <c:v>1.1.1 Opatření: Rozvoj služeb pro obyvatele</c:v>
                </c:pt>
                <c:pt idx="1">
                  <c:v>1.2.1 Opatření: Vytváření podmínek pro kvalitní vzdělávání</c:v>
                </c:pt>
                <c:pt idx="2">
                  <c:v>1.2.2 Opatření: Rozvoj sportovní a kulturní infrastruktury</c:v>
                </c:pt>
                <c:pt idx="3">
                  <c:v>1.2.3 Opatření: Doplnění a zkvalitnění zařízení sociálních služeb</c:v>
                </c:pt>
                <c:pt idx="4">
                  <c:v>1.3.1 Opatření: Uchování místního kulturního dědictví a tradic</c:v>
                </c:pt>
                <c:pt idx="5">
                  <c:v>2.1.1 Opatření: Rozvoj zemědělského podnikání</c:v>
                </c:pt>
                <c:pt idx="6">
                  <c:v>2.1.2 Opatření: Cestovní ruch</c:v>
                </c:pt>
                <c:pt idx="7">
                  <c:v>3.1.1 Opatření: Rozvoj a údržba komunikací</c:v>
                </c:pt>
                <c:pt idx="8">
                  <c:v>3.1.2 Opatření: Omezování negativních vlivů dopravy a  zvyšování bezpečnosti</c:v>
                </c:pt>
                <c:pt idx="9">
                  <c:v>3.2.1 Opatření: Rozvoj vodohospodářské infrastruktury</c:v>
                </c:pt>
                <c:pt idx="10">
                  <c:v>3.3.1 Opatření: Revitalizace veřejných prostranství a zlepšování vzhledu sídel</c:v>
                </c:pt>
              </c:strCache>
            </c:strRef>
          </c:cat>
          <c:val>
            <c:numRef>
              <c:f>List3!$D$2:$D$12</c:f>
              <c:numCache>
                <c:formatCode>General</c:formatCode>
                <c:ptCount val="11"/>
                <c:pt idx="0">
                  <c:v>6</c:v>
                </c:pt>
                <c:pt idx="1">
                  <c:v>10</c:v>
                </c:pt>
                <c:pt idx="2">
                  <c:v>11</c:v>
                </c:pt>
                <c:pt idx="3">
                  <c:v>0</c:v>
                </c:pt>
                <c:pt idx="4">
                  <c:v>6</c:v>
                </c:pt>
                <c:pt idx="5">
                  <c:v>15</c:v>
                </c:pt>
                <c:pt idx="6">
                  <c:v>3</c:v>
                </c:pt>
                <c:pt idx="7">
                  <c:v>6</c:v>
                </c:pt>
                <c:pt idx="8">
                  <c:v>5</c:v>
                </c:pt>
                <c:pt idx="9">
                  <c:v>0</c:v>
                </c:pt>
                <c:pt idx="10">
                  <c:v>10</c:v>
                </c:pt>
              </c:numCache>
            </c:numRef>
          </c:val>
        </c:ser>
        <c:axId val="80641024"/>
        <c:axId val="80775424"/>
      </c:barChart>
      <c:catAx>
        <c:axId val="80641024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80775424"/>
        <c:crosses val="autoZero"/>
        <c:auto val="1"/>
        <c:lblAlgn val="ctr"/>
        <c:lblOffset val="100"/>
      </c:catAx>
      <c:valAx>
        <c:axId val="80775424"/>
        <c:scaling>
          <c:orientation val="minMax"/>
          <c:max val="45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80641024"/>
        <c:crosses val="autoZero"/>
        <c:crossBetween val="between"/>
        <c:majorUnit val="2"/>
      </c:valAx>
    </c:plotArea>
    <c:legend>
      <c:legendPos val="r"/>
      <c:layout>
        <c:manualLayout>
          <c:xMode val="edge"/>
          <c:yMode val="edge"/>
          <c:x val="0.80680247227161161"/>
          <c:y val="0.38281177235290997"/>
          <c:w val="0.19158462450258235"/>
          <c:h val="0.23437664041994752"/>
        </c:manualLayout>
      </c:layout>
      <c:txPr>
        <a:bodyPr/>
        <a:lstStyle/>
        <a:p>
          <a:pPr>
            <a:defRPr sz="900"/>
          </a:pPr>
          <a:endParaRPr lang="cs-CZ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>
        <c:manualLayout>
          <c:layoutTarget val="inner"/>
          <c:xMode val="edge"/>
          <c:yMode val="edge"/>
          <c:x val="0.23394406617047453"/>
          <c:y val="3.8251575142254551E-2"/>
          <c:w val="0.58176738324375887"/>
          <c:h val="0.48601707732270266"/>
        </c:manualLayout>
      </c:layout>
      <c:barChart>
        <c:barDir val="col"/>
        <c:grouping val="clustered"/>
        <c:ser>
          <c:idx val="0"/>
          <c:order val="0"/>
          <c:tx>
            <c:strRef>
              <c:f>List3!$J$16</c:f>
              <c:strCache>
                <c:ptCount val="1"/>
                <c:pt idx="0">
                  <c:v>Požadovaná dotace na projekty</c:v>
                </c:pt>
              </c:strCache>
            </c:strRef>
          </c:tx>
          <c:cat>
            <c:strRef>
              <c:f>List3!$I$17:$I$27</c:f>
              <c:strCache>
                <c:ptCount val="11"/>
                <c:pt idx="0">
                  <c:v>1.1.1 Opatření: Rozvoj služeb pro obyvatele</c:v>
                </c:pt>
                <c:pt idx="1">
                  <c:v>1.2.1 Opatření: Vytváření podmínek pro kvalitní vzdělávání</c:v>
                </c:pt>
                <c:pt idx="2">
                  <c:v>1.2.2 Opatření: Rozvoj sportovní a kulturní infrastruktury</c:v>
                </c:pt>
                <c:pt idx="3">
                  <c:v>1.2.3 Opatření: Doplnění a zkvalitnění zařízení sociálních služeb</c:v>
                </c:pt>
                <c:pt idx="4">
                  <c:v>1.3.1 Opatření: Uchování místního kulturního dědictví a tradic</c:v>
                </c:pt>
                <c:pt idx="5">
                  <c:v>2.1.1 Opatření: Rozvoj zemědělského podnikání</c:v>
                </c:pt>
                <c:pt idx="6">
                  <c:v>2.1.2 Opatření: Cestovní ruch</c:v>
                </c:pt>
                <c:pt idx="7">
                  <c:v>3.1.1 Opatření: Rozvoj a údržba komunikací</c:v>
                </c:pt>
                <c:pt idx="8">
                  <c:v>3.1.2 Opatření: Omezování negativních vlivů dopravy a  zvyšování bezpečnosti</c:v>
                </c:pt>
                <c:pt idx="9">
                  <c:v>3.2.1 Opatření: Rozvoj vodohospodářské infrastruktury</c:v>
                </c:pt>
                <c:pt idx="10">
                  <c:v>3.3.1 Opatření: Revitalizace veřejných prostranství a zlepšování vzhledu sídel</c:v>
                </c:pt>
              </c:strCache>
            </c:strRef>
          </c:cat>
          <c:val>
            <c:numRef>
              <c:f>List3!$J$17:$J$27</c:f>
              <c:numCache>
                <c:formatCode>General</c:formatCode>
                <c:ptCount val="11"/>
                <c:pt idx="0">
                  <c:v>30999048</c:v>
                </c:pt>
                <c:pt idx="1">
                  <c:v>20821723</c:v>
                </c:pt>
                <c:pt idx="2">
                  <c:v>42141693</c:v>
                </c:pt>
                <c:pt idx="3">
                  <c:v>0</c:v>
                </c:pt>
                <c:pt idx="4">
                  <c:v>19259918</c:v>
                </c:pt>
                <c:pt idx="5">
                  <c:v>13130631</c:v>
                </c:pt>
                <c:pt idx="6" formatCode="#,##0">
                  <c:v>9123682</c:v>
                </c:pt>
                <c:pt idx="7">
                  <c:v>21419777</c:v>
                </c:pt>
                <c:pt idx="8">
                  <c:v>6888813</c:v>
                </c:pt>
                <c:pt idx="9">
                  <c:v>0</c:v>
                </c:pt>
                <c:pt idx="10">
                  <c:v>31592727</c:v>
                </c:pt>
              </c:numCache>
            </c:numRef>
          </c:val>
        </c:ser>
        <c:ser>
          <c:idx val="1"/>
          <c:order val="1"/>
          <c:tx>
            <c:strRef>
              <c:f>List3!$K$16</c:f>
              <c:strCache>
                <c:ptCount val="1"/>
                <c:pt idx="0">
                  <c:v>Schválená dotace na projekty</c:v>
                </c:pt>
              </c:strCache>
            </c:strRef>
          </c:tx>
          <c:cat>
            <c:strRef>
              <c:f>List3!$I$17:$I$27</c:f>
              <c:strCache>
                <c:ptCount val="11"/>
                <c:pt idx="0">
                  <c:v>1.1.1 Opatření: Rozvoj služeb pro obyvatele</c:v>
                </c:pt>
                <c:pt idx="1">
                  <c:v>1.2.1 Opatření: Vytváření podmínek pro kvalitní vzdělávání</c:v>
                </c:pt>
                <c:pt idx="2">
                  <c:v>1.2.2 Opatření: Rozvoj sportovní a kulturní infrastruktury</c:v>
                </c:pt>
                <c:pt idx="3">
                  <c:v>1.2.3 Opatření: Doplnění a zkvalitnění zařízení sociálních služeb</c:v>
                </c:pt>
                <c:pt idx="4">
                  <c:v>1.3.1 Opatření: Uchování místního kulturního dědictví a tradic</c:v>
                </c:pt>
                <c:pt idx="5">
                  <c:v>2.1.1 Opatření: Rozvoj zemědělského podnikání</c:v>
                </c:pt>
                <c:pt idx="6">
                  <c:v>2.1.2 Opatření: Cestovní ruch</c:v>
                </c:pt>
                <c:pt idx="7">
                  <c:v>3.1.1 Opatření: Rozvoj a údržba komunikací</c:v>
                </c:pt>
                <c:pt idx="8">
                  <c:v>3.1.2 Opatření: Omezování negativních vlivů dopravy a  zvyšování bezpečnosti</c:v>
                </c:pt>
                <c:pt idx="9">
                  <c:v>3.2.1 Opatření: Rozvoj vodohospodářské infrastruktury</c:v>
                </c:pt>
                <c:pt idx="10">
                  <c:v>3.3.1 Opatření: Revitalizace veřejných prostranství a zlepšování vzhledu sídel</c:v>
                </c:pt>
              </c:strCache>
            </c:strRef>
          </c:cat>
          <c:val>
            <c:numRef>
              <c:f>List3!$K$17:$K$27</c:f>
              <c:numCache>
                <c:formatCode>General</c:formatCode>
                <c:ptCount val="11"/>
                <c:pt idx="0">
                  <c:v>8473375</c:v>
                </c:pt>
                <c:pt idx="1">
                  <c:v>13262544</c:v>
                </c:pt>
                <c:pt idx="2">
                  <c:v>13747757</c:v>
                </c:pt>
                <c:pt idx="3">
                  <c:v>0</c:v>
                </c:pt>
                <c:pt idx="4">
                  <c:v>8993721</c:v>
                </c:pt>
                <c:pt idx="5">
                  <c:v>7627010</c:v>
                </c:pt>
                <c:pt idx="6" formatCode="#,##0">
                  <c:v>5206582</c:v>
                </c:pt>
                <c:pt idx="7">
                  <c:v>9159890</c:v>
                </c:pt>
                <c:pt idx="8">
                  <c:v>4839628</c:v>
                </c:pt>
                <c:pt idx="9">
                  <c:v>0</c:v>
                </c:pt>
                <c:pt idx="10">
                  <c:v>12246033</c:v>
                </c:pt>
              </c:numCache>
            </c:numRef>
          </c:val>
        </c:ser>
        <c:ser>
          <c:idx val="2"/>
          <c:order val="2"/>
          <c:tx>
            <c:strRef>
              <c:f>List3!$L$16</c:f>
              <c:strCache>
                <c:ptCount val="1"/>
                <c:pt idx="0">
                  <c:v>Proplacená dotace na projekty</c:v>
                </c:pt>
              </c:strCache>
            </c:strRef>
          </c:tx>
          <c:cat>
            <c:strRef>
              <c:f>List3!$I$17:$I$27</c:f>
              <c:strCache>
                <c:ptCount val="11"/>
                <c:pt idx="0">
                  <c:v>1.1.1 Opatření: Rozvoj služeb pro obyvatele</c:v>
                </c:pt>
                <c:pt idx="1">
                  <c:v>1.2.1 Opatření: Vytváření podmínek pro kvalitní vzdělávání</c:v>
                </c:pt>
                <c:pt idx="2">
                  <c:v>1.2.2 Opatření: Rozvoj sportovní a kulturní infrastruktury</c:v>
                </c:pt>
                <c:pt idx="3">
                  <c:v>1.2.3 Opatření: Doplnění a zkvalitnění zařízení sociálních služeb</c:v>
                </c:pt>
                <c:pt idx="4">
                  <c:v>1.3.1 Opatření: Uchování místního kulturního dědictví a tradic</c:v>
                </c:pt>
                <c:pt idx="5">
                  <c:v>2.1.1 Opatření: Rozvoj zemědělského podnikání</c:v>
                </c:pt>
                <c:pt idx="6">
                  <c:v>2.1.2 Opatření: Cestovní ruch</c:v>
                </c:pt>
                <c:pt idx="7">
                  <c:v>3.1.1 Opatření: Rozvoj a údržba komunikací</c:v>
                </c:pt>
                <c:pt idx="8">
                  <c:v>3.1.2 Opatření: Omezování negativních vlivů dopravy a  zvyšování bezpečnosti</c:v>
                </c:pt>
                <c:pt idx="9">
                  <c:v>3.2.1 Opatření: Rozvoj vodohospodářské infrastruktury</c:v>
                </c:pt>
                <c:pt idx="10">
                  <c:v>3.3.1 Opatření: Revitalizace veřejných prostranství a zlepšování vzhledu sídel</c:v>
                </c:pt>
              </c:strCache>
            </c:strRef>
          </c:cat>
          <c:val>
            <c:numRef>
              <c:f>List3!$L$17:$L$27</c:f>
              <c:numCache>
                <c:formatCode>General</c:formatCode>
                <c:ptCount val="11"/>
                <c:pt idx="0">
                  <c:v>7417309</c:v>
                </c:pt>
                <c:pt idx="1">
                  <c:v>11309437</c:v>
                </c:pt>
                <c:pt idx="2">
                  <c:v>11142697</c:v>
                </c:pt>
                <c:pt idx="3">
                  <c:v>0</c:v>
                </c:pt>
                <c:pt idx="4">
                  <c:v>5683630</c:v>
                </c:pt>
                <c:pt idx="5">
                  <c:v>6600243</c:v>
                </c:pt>
                <c:pt idx="6" formatCode="#,##0">
                  <c:v>2035396</c:v>
                </c:pt>
                <c:pt idx="7">
                  <c:v>6615695</c:v>
                </c:pt>
                <c:pt idx="8">
                  <c:v>3441849</c:v>
                </c:pt>
                <c:pt idx="9">
                  <c:v>0</c:v>
                </c:pt>
                <c:pt idx="10" formatCode="#,##0">
                  <c:v>9195741</c:v>
                </c:pt>
              </c:numCache>
            </c:numRef>
          </c:val>
        </c:ser>
        <c:axId val="95467776"/>
        <c:axId val="95629312"/>
      </c:barChart>
      <c:catAx>
        <c:axId val="95467776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95629312"/>
        <c:crosses val="autoZero"/>
        <c:auto val="1"/>
        <c:lblAlgn val="ctr"/>
        <c:lblOffset val="100"/>
      </c:catAx>
      <c:valAx>
        <c:axId val="95629312"/>
        <c:scaling>
          <c:orientation val="minMax"/>
          <c:max val="440000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95467776"/>
        <c:crosses val="autoZero"/>
        <c:crossBetween val="between"/>
        <c:majorUnit val="2000000"/>
        <c:dispUnits>
          <c:builtInUnit val="millions"/>
          <c:dispUnitsLbl>
            <c:layout>
              <c:manualLayout>
                <c:xMode val="edge"/>
                <c:yMode val="edge"/>
                <c:x val="0.15618598817050491"/>
                <c:y val="0.20391854235061471"/>
              </c:manualLayout>
            </c:layout>
            <c:tx>
              <c:rich>
                <a:bodyPr/>
                <a:lstStyle/>
                <a:p>
                  <a:pPr>
                    <a:defRPr/>
                  </a:pPr>
                  <a:r>
                    <a:rPr lang="cs-CZ"/>
                    <a:t>Miliony Kč</a:t>
                  </a:r>
                </a:p>
              </c:rich>
            </c:tx>
          </c:dispUnitsLbl>
        </c:dispUnits>
      </c:valAx>
    </c:plotArea>
    <c:legend>
      <c:legendPos val="r"/>
      <c:layout>
        <c:manualLayout>
          <c:xMode val="edge"/>
          <c:yMode val="edge"/>
          <c:x val="0.81886585315865945"/>
          <c:y val="0.11993896111823232"/>
          <c:w val="0.17898693804266677"/>
          <c:h val="0.31567736203517238"/>
        </c:manualLayout>
      </c:layout>
      <c:txPr>
        <a:bodyPr/>
        <a:lstStyle/>
        <a:p>
          <a:pPr>
            <a:defRPr sz="900"/>
          </a:pPr>
          <a:endParaRPr lang="cs-CZ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/>
      <c:barChart>
        <c:barDir val="col"/>
        <c:grouping val="clustered"/>
        <c:ser>
          <c:idx val="0"/>
          <c:order val="0"/>
          <c:tx>
            <c:v>požadované</c:v>
          </c:tx>
          <c:cat>
            <c:numLit>
              <c:formatCode>General</c:formatCode>
              <c:ptCount val="6"/>
              <c:pt idx="0">
                <c:v>2008</c:v>
              </c:pt>
              <c:pt idx="1">
                <c:v>2009</c:v>
              </c:pt>
              <c:pt idx="2">
                <c:v>2010</c:v>
              </c:pt>
              <c:pt idx="3">
                <c:v>2011</c:v>
              </c:pt>
              <c:pt idx="4">
                <c:v>2012</c:v>
              </c:pt>
              <c:pt idx="5">
                <c:v>2013</c:v>
              </c:pt>
            </c:numLit>
          </c:cat>
          <c:val>
            <c:numRef>
              <c:f>'dle alokace'!$C$6:$H$6</c:f>
              <c:numCache>
                <c:formatCode>#,##0</c:formatCode>
                <c:ptCount val="6"/>
                <c:pt idx="0">
                  <c:v>23</c:v>
                </c:pt>
                <c:pt idx="1">
                  <c:v>27</c:v>
                </c:pt>
                <c:pt idx="2">
                  <c:v>35</c:v>
                </c:pt>
                <c:pt idx="3">
                  <c:v>44</c:v>
                </c:pt>
                <c:pt idx="4">
                  <c:v>45</c:v>
                </c:pt>
                <c:pt idx="5">
                  <c:v>51</c:v>
                </c:pt>
              </c:numCache>
            </c:numRef>
          </c:val>
        </c:ser>
        <c:ser>
          <c:idx val="1"/>
          <c:order val="1"/>
          <c:tx>
            <c:v>schválené</c:v>
          </c:tx>
          <c:cat>
            <c:numLit>
              <c:formatCode>General</c:formatCode>
              <c:ptCount val="6"/>
              <c:pt idx="0">
                <c:v>2008</c:v>
              </c:pt>
              <c:pt idx="1">
                <c:v>2009</c:v>
              </c:pt>
              <c:pt idx="2">
                <c:v>2010</c:v>
              </c:pt>
              <c:pt idx="3">
                <c:v>2011</c:v>
              </c:pt>
              <c:pt idx="4">
                <c:v>2012</c:v>
              </c:pt>
              <c:pt idx="5">
                <c:v>2013</c:v>
              </c:pt>
            </c:numLit>
          </c:cat>
          <c:val>
            <c:numRef>
              <c:f>'dle alokace'!$C$8:$H$8</c:f>
              <c:numCache>
                <c:formatCode>#,##0</c:formatCode>
                <c:ptCount val="6"/>
                <c:pt idx="0">
                  <c:v>11</c:v>
                </c:pt>
                <c:pt idx="1">
                  <c:v>16</c:v>
                </c:pt>
                <c:pt idx="2">
                  <c:v>17</c:v>
                </c:pt>
                <c:pt idx="3">
                  <c:v>18</c:v>
                </c:pt>
                <c:pt idx="4">
                  <c:v>10</c:v>
                </c:pt>
                <c:pt idx="5" formatCode="General">
                  <c:v>23</c:v>
                </c:pt>
              </c:numCache>
            </c:numRef>
          </c:val>
        </c:ser>
        <c:ser>
          <c:idx val="2"/>
          <c:order val="2"/>
          <c:tx>
            <c:v>proplacené</c:v>
          </c:tx>
          <c:cat>
            <c:numLit>
              <c:formatCode>General</c:formatCode>
              <c:ptCount val="6"/>
              <c:pt idx="0">
                <c:v>2008</c:v>
              </c:pt>
              <c:pt idx="1">
                <c:v>2009</c:v>
              </c:pt>
              <c:pt idx="2">
                <c:v>2010</c:v>
              </c:pt>
              <c:pt idx="3">
                <c:v>2011</c:v>
              </c:pt>
              <c:pt idx="4">
                <c:v>2012</c:v>
              </c:pt>
              <c:pt idx="5">
                <c:v>2013</c:v>
              </c:pt>
            </c:numLit>
          </c:cat>
          <c:val>
            <c:numRef>
              <c:f>'dle alokace'!$C$10:$H$10</c:f>
              <c:numCache>
                <c:formatCode>#,##0</c:formatCode>
                <c:ptCount val="6"/>
                <c:pt idx="0">
                  <c:v>11</c:v>
                </c:pt>
                <c:pt idx="1">
                  <c:v>16</c:v>
                </c:pt>
                <c:pt idx="2">
                  <c:v>17</c:v>
                </c:pt>
                <c:pt idx="3" formatCode="General">
                  <c:v>18</c:v>
                </c:pt>
                <c:pt idx="4" formatCode="General">
                  <c:v>7</c:v>
                </c:pt>
                <c:pt idx="5" formatCode="General">
                  <c:v>3</c:v>
                </c:pt>
              </c:numCache>
            </c:numRef>
          </c:val>
        </c:ser>
        <c:gapWidth val="300"/>
        <c:axId val="98891264"/>
        <c:axId val="118505856"/>
      </c:barChart>
      <c:catAx>
        <c:axId val="988912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US" sz="900"/>
                  <a:t>Rok</a:t>
                </a:r>
              </a:p>
            </c:rich>
          </c:tx>
          <c:layout/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18505856"/>
        <c:crosses val="autoZero"/>
        <c:auto val="1"/>
        <c:lblAlgn val="ctr"/>
        <c:lblOffset val="100"/>
      </c:catAx>
      <c:valAx>
        <c:axId val="118505856"/>
        <c:scaling>
          <c:orientation val="minMax"/>
        </c:scaling>
        <c:axPos val="l"/>
        <c:majorGridlines/>
        <c:minorGridlines/>
        <c:title>
          <c:tx>
            <c:rich>
              <a:bodyPr/>
              <a:lstStyle/>
              <a:p>
                <a:pPr>
                  <a:defRPr sz="900"/>
                </a:pPr>
                <a:r>
                  <a:rPr lang="en-US" sz="900"/>
                  <a:t>Poče</a:t>
                </a:r>
                <a:r>
                  <a:rPr lang="cs-CZ" sz="900"/>
                  <a:t>t projektů</a:t>
                </a:r>
                <a:r>
                  <a:rPr lang="en-US" sz="900"/>
                  <a:t> </a:t>
                </a:r>
              </a:p>
            </c:rich>
          </c:tx>
          <c:layout/>
        </c:title>
        <c:numFmt formatCode="#,##0" sourceLinked="1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9889126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900"/>
          </a:pPr>
          <a:endParaRPr lang="cs-CZ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autoTitleDeleted val="1"/>
    <c:plotArea>
      <c:layout/>
      <c:barChart>
        <c:barDir val="col"/>
        <c:grouping val="clustered"/>
        <c:ser>
          <c:idx val="0"/>
          <c:order val="0"/>
          <c:tx>
            <c:v>požadované</c:v>
          </c:tx>
          <c:cat>
            <c:numLit>
              <c:formatCode>General</c:formatCode>
              <c:ptCount val="6"/>
              <c:pt idx="0">
                <c:v>2008</c:v>
              </c:pt>
              <c:pt idx="1">
                <c:v>2009</c:v>
              </c:pt>
              <c:pt idx="2">
                <c:v>2010</c:v>
              </c:pt>
              <c:pt idx="3">
                <c:v>2011</c:v>
              </c:pt>
              <c:pt idx="4">
                <c:v>2012</c:v>
              </c:pt>
              <c:pt idx="5">
                <c:v>2013</c:v>
              </c:pt>
            </c:numLit>
          </c:cat>
          <c:val>
            <c:numRef>
              <c:f>'dle alokace'!$C$7:$H$7</c:f>
              <c:numCache>
                <c:formatCode>#,##0</c:formatCode>
                <c:ptCount val="6"/>
                <c:pt idx="0">
                  <c:v>25529777</c:v>
                </c:pt>
                <c:pt idx="1">
                  <c:v>28931150</c:v>
                </c:pt>
                <c:pt idx="2">
                  <c:v>38504629</c:v>
                </c:pt>
                <c:pt idx="3">
                  <c:v>37693976</c:v>
                </c:pt>
                <c:pt idx="4">
                  <c:v>31648826</c:v>
                </c:pt>
                <c:pt idx="5">
                  <c:v>33069654</c:v>
                </c:pt>
              </c:numCache>
            </c:numRef>
          </c:val>
        </c:ser>
        <c:ser>
          <c:idx val="1"/>
          <c:order val="1"/>
          <c:tx>
            <c:v>schválené</c:v>
          </c:tx>
          <c:cat>
            <c:numLit>
              <c:formatCode>General</c:formatCode>
              <c:ptCount val="6"/>
              <c:pt idx="0">
                <c:v>2008</c:v>
              </c:pt>
              <c:pt idx="1">
                <c:v>2009</c:v>
              </c:pt>
              <c:pt idx="2">
                <c:v>2010</c:v>
              </c:pt>
              <c:pt idx="3">
                <c:v>2011</c:v>
              </c:pt>
              <c:pt idx="4">
                <c:v>2012</c:v>
              </c:pt>
              <c:pt idx="5">
                <c:v>2013</c:v>
              </c:pt>
            </c:numLit>
          </c:cat>
          <c:val>
            <c:numRef>
              <c:f>'dle alokace'!$C$9:$H$9</c:f>
              <c:numCache>
                <c:formatCode>#,##0</c:formatCode>
                <c:ptCount val="6"/>
                <c:pt idx="0">
                  <c:v>12498331</c:v>
                </c:pt>
                <c:pt idx="1">
                  <c:v>16662742</c:v>
                </c:pt>
                <c:pt idx="2">
                  <c:v>17802988</c:v>
                </c:pt>
                <c:pt idx="3">
                  <c:v>13711875</c:v>
                </c:pt>
                <c:pt idx="4">
                  <c:v>8921805</c:v>
                </c:pt>
                <c:pt idx="5">
                  <c:v>13958799</c:v>
                </c:pt>
              </c:numCache>
            </c:numRef>
          </c:val>
        </c:ser>
        <c:ser>
          <c:idx val="2"/>
          <c:order val="2"/>
          <c:tx>
            <c:v>proplacené</c:v>
          </c:tx>
          <c:cat>
            <c:numLit>
              <c:formatCode>General</c:formatCode>
              <c:ptCount val="6"/>
              <c:pt idx="0">
                <c:v>2008</c:v>
              </c:pt>
              <c:pt idx="1">
                <c:v>2009</c:v>
              </c:pt>
              <c:pt idx="2">
                <c:v>2010</c:v>
              </c:pt>
              <c:pt idx="3">
                <c:v>2011</c:v>
              </c:pt>
              <c:pt idx="4">
                <c:v>2012</c:v>
              </c:pt>
              <c:pt idx="5">
                <c:v>2013</c:v>
              </c:pt>
            </c:numLit>
          </c:cat>
          <c:val>
            <c:numRef>
              <c:f>'dle alokace'!$C$11:$H$11</c:f>
              <c:numCache>
                <c:formatCode>#,##0</c:formatCode>
                <c:ptCount val="6"/>
                <c:pt idx="0">
                  <c:v>10820562</c:v>
                </c:pt>
                <c:pt idx="1">
                  <c:v>15991880</c:v>
                </c:pt>
                <c:pt idx="2">
                  <c:v>16902599</c:v>
                </c:pt>
                <c:pt idx="3">
                  <c:v>12583954</c:v>
                </c:pt>
                <c:pt idx="4">
                  <c:v>5941229</c:v>
                </c:pt>
                <c:pt idx="5">
                  <c:v>1201773</c:v>
                </c:pt>
              </c:numCache>
            </c:numRef>
          </c:val>
        </c:ser>
        <c:gapWidth val="300"/>
        <c:axId val="124082816"/>
        <c:axId val="127288064"/>
      </c:barChart>
      <c:catAx>
        <c:axId val="1240828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cs-CZ" sz="900"/>
                  <a:t>Rok</a:t>
                </a:r>
              </a:p>
            </c:rich>
          </c:tx>
          <c:layout/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27288064"/>
        <c:crosses val="autoZero"/>
        <c:auto val="1"/>
        <c:lblAlgn val="ctr"/>
        <c:lblOffset val="100"/>
      </c:catAx>
      <c:valAx>
        <c:axId val="127288064"/>
        <c:scaling>
          <c:orientation val="minMax"/>
          <c:max val="40000000"/>
        </c:scaling>
        <c:axPos val="l"/>
        <c:majorGridlines/>
        <c:minorGridlines/>
        <c:title>
          <c:tx>
            <c:rich>
              <a:bodyPr/>
              <a:lstStyle/>
              <a:p>
                <a:pPr>
                  <a:defRPr sz="900"/>
                </a:pPr>
                <a:r>
                  <a:rPr lang="cs-CZ" sz="900"/>
                  <a:t>Dotace</a:t>
                </a:r>
                <a:r>
                  <a:rPr lang="cs-CZ" sz="900" baseline="0"/>
                  <a:t> v mil. Kč</a:t>
                </a:r>
                <a:endParaRPr lang="cs-CZ" sz="900"/>
              </a:p>
            </c:rich>
          </c:tx>
          <c:layout/>
        </c:title>
        <c:numFmt formatCode="@" sourceLinked="0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24082816"/>
        <c:crosses val="autoZero"/>
        <c:crossBetween val="between"/>
        <c:dispUnits>
          <c:builtInUnit val="millions"/>
        </c:dispUnits>
      </c:valAx>
    </c:plotArea>
    <c:legend>
      <c:legendPos val="r"/>
      <c:layout/>
      <c:txPr>
        <a:bodyPr/>
        <a:lstStyle/>
        <a:p>
          <a:pPr>
            <a:defRPr sz="900"/>
          </a:pPr>
          <a:endParaRPr lang="cs-CZ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'Délka realizace'!$A$5</c:f>
              <c:strCache>
                <c:ptCount val="1"/>
                <c:pt idx="0">
                  <c:v>Počet projektů</c:v>
                </c:pt>
              </c:strCache>
            </c:strRef>
          </c:tx>
          <c:cat>
            <c:strRef>
              <c:f>'Délka realizace'!$B$4:$I$4</c:f>
              <c:strCache>
                <c:ptCount val="8"/>
                <c:pt idx="0">
                  <c:v>1-3</c:v>
                </c:pt>
                <c:pt idx="1">
                  <c:v>4-6</c:v>
                </c:pt>
                <c:pt idx="2">
                  <c:v>7-9</c:v>
                </c:pt>
                <c:pt idx="3">
                  <c:v>10-12</c:v>
                </c:pt>
                <c:pt idx="4">
                  <c:v>13-15</c:v>
                </c:pt>
                <c:pt idx="5">
                  <c:v>16-18</c:v>
                </c:pt>
                <c:pt idx="6">
                  <c:v>19-21</c:v>
                </c:pt>
                <c:pt idx="7">
                  <c:v>22-24</c:v>
                </c:pt>
              </c:strCache>
            </c:strRef>
          </c:cat>
          <c:val>
            <c:numRef>
              <c:f>'Délka realizace'!$B$5:$I$5</c:f>
              <c:numCache>
                <c:formatCode>General</c:formatCode>
                <c:ptCount val="8"/>
                <c:pt idx="0">
                  <c:v>26</c:v>
                </c:pt>
                <c:pt idx="1">
                  <c:v>13</c:v>
                </c:pt>
                <c:pt idx="2">
                  <c:v>20</c:v>
                </c:pt>
                <c:pt idx="3">
                  <c:v>6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  <c:axId val="127464576"/>
        <c:axId val="127466496"/>
      </c:barChart>
      <c:catAx>
        <c:axId val="127464576"/>
        <c:scaling>
          <c:orientation val="minMax"/>
        </c:scaling>
        <c:axPos val="b"/>
        <c:tickLblPos val="nextTo"/>
        <c:crossAx val="127466496"/>
        <c:crosses val="autoZero"/>
        <c:auto val="1"/>
        <c:lblAlgn val="ctr"/>
        <c:lblOffset val="100"/>
      </c:catAx>
      <c:valAx>
        <c:axId val="127466496"/>
        <c:scaling>
          <c:orientation val="minMax"/>
        </c:scaling>
        <c:axPos val="l"/>
        <c:majorGridlines/>
        <c:numFmt formatCode="General" sourceLinked="1"/>
        <c:tickLblPos val="nextTo"/>
        <c:crossAx val="12746457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>
        <c:manualLayout>
          <c:layoutTarget val="inner"/>
          <c:xMode val="edge"/>
          <c:yMode val="edge"/>
          <c:x val="6.5119429903664303E-2"/>
          <c:y val="3.3033033033033031E-2"/>
          <c:w val="0.77168769903762024"/>
          <c:h val="0.43606299212598715"/>
        </c:manualLayout>
      </c:layout>
      <c:barChart>
        <c:barDir val="col"/>
        <c:grouping val="clustered"/>
        <c:ser>
          <c:idx val="1"/>
          <c:order val="1"/>
          <c:tx>
            <c:strRef>
              <c:f>'Graf (dodatečně)'!$I$1</c:f>
              <c:strCache>
                <c:ptCount val="1"/>
                <c:pt idx="0">
                  <c:v>Plnění k 30. 6. 2010</c:v>
                </c:pt>
              </c:strCache>
            </c:strRef>
          </c:tx>
          <c:cat>
            <c:strRef>
              <c:f>'Graf (dodatečně)'!$G$2:$G$6</c:f>
              <c:strCache>
                <c:ptCount val="5"/>
                <c:pt idx="0">
                  <c:v>Počet nových/rekonstruovaných budov a ploch sloužících k zajištění občanského vybavení</c:v>
                </c:pt>
                <c:pt idx="1">
                  <c:v>Počet obnovených a zhodnocených památkových objektů nebo počet nových či obnovených expozic a muzeí</c:v>
                </c:pt>
                <c:pt idx="2">
                  <c:v>Počet nových/modernizovaných technologií/staveb pro živočišnou a rostlinnou výrobu</c:v>
                </c:pt>
                <c:pt idx="3">
                  <c:v>Počet nových/rekonstruovaných zařízení pro cestovní ruch</c:v>
                </c:pt>
                <c:pt idx="4">
                  <c:v>Počet realizovaných projektů obcí v oblasti dopravní a technické infrastruktury včetně vodohospodářské, zajištění územních plánů a zlepšení vzhledu obcí</c:v>
                </c:pt>
              </c:strCache>
            </c:strRef>
          </c:cat>
          <c:val>
            <c:numRef>
              <c:f>'Graf (dodatečně)'!$I$2:$I$6</c:f>
              <c:numCache>
                <c:formatCode>General</c:formatCode>
                <c:ptCount val="5"/>
                <c:pt idx="0">
                  <c:v>5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7</c:v>
                </c:pt>
              </c:numCache>
            </c:numRef>
          </c:val>
        </c:ser>
        <c:ser>
          <c:idx val="2"/>
          <c:order val="2"/>
          <c:tx>
            <c:strRef>
              <c:f>'Graf (dodatečně)'!$J$1</c:f>
              <c:strCache>
                <c:ptCount val="1"/>
                <c:pt idx="0">
                  <c:v>Plnění k 31. 12. 2010</c:v>
                </c:pt>
              </c:strCache>
            </c:strRef>
          </c:tx>
          <c:cat>
            <c:strRef>
              <c:f>'Graf (dodatečně)'!$G$2:$G$6</c:f>
              <c:strCache>
                <c:ptCount val="5"/>
                <c:pt idx="0">
                  <c:v>Počet nových/rekonstruovaných budov a ploch sloužících k zajištění občanského vybavení</c:v>
                </c:pt>
                <c:pt idx="1">
                  <c:v>Počet obnovených a zhodnocených památkových objektů nebo počet nových či obnovených expozic a muzeí</c:v>
                </c:pt>
                <c:pt idx="2">
                  <c:v>Počet nových/modernizovaných technologií/staveb pro živočišnou a rostlinnou výrobu</c:v>
                </c:pt>
                <c:pt idx="3">
                  <c:v>Počet nových/rekonstruovaných zařízení pro cestovní ruch</c:v>
                </c:pt>
                <c:pt idx="4">
                  <c:v>Počet realizovaných projektů obcí v oblasti dopravní a technické infrastruktury včetně vodohospodářské, zajištění územních plánů a zlepšení vzhledu obcí</c:v>
                </c:pt>
              </c:strCache>
            </c:strRef>
          </c:cat>
          <c:val>
            <c:numRef>
              <c:f>'Graf (dodatečně)'!$J$2:$J$6</c:f>
              <c:numCache>
                <c:formatCode>General</c:formatCode>
                <c:ptCount val="5"/>
                <c:pt idx="0">
                  <c:v>10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9</c:v>
                </c:pt>
              </c:numCache>
            </c:numRef>
          </c:val>
        </c:ser>
        <c:ser>
          <c:idx val="3"/>
          <c:order val="3"/>
          <c:tx>
            <c:strRef>
              <c:f>'Graf (dodatečně)'!$K$1</c:f>
              <c:strCache>
                <c:ptCount val="1"/>
                <c:pt idx="0">
                  <c:v>Plnění k 30. 6. 2011</c:v>
                </c:pt>
              </c:strCache>
            </c:strRef>
          </c:tx>
          <c:cat>
            <c:strRef>
              <c:f>'Graf (dodatečně)'!$G$2:$G$6</c:f>
              <c:strCache>
                <c:ptCount val="5"/>
                <c:pt idx="0">
                  <c:v>Počet nových/rekonstruovaných budov a ploch sloužících k zajištění občanského vybavení</c:v>
                </c:pt>
                <c:pt idx="1">
                  <c:v>Počet obnovených a zhodnocených památkových objektů nebo počet nových či obnovených expozic a muzeí</c:v>
                </c:pt>
                <c:pt idx="2">
                  <c:v>Počet nových/modernizovaných technologií/staveb pro živočišnou a rostlinnou výrobu</c:v>
                </c:pt>
                <c:pt idx="3">
                  <c:v>Počet nových/rekonstruovaných zařízení pro cestovní ruch</c:v>
                </c:pt>
                <c:pt idx="4">
                  <c:v>Počet realizovaných projektů obcí v oblasti dopravní a technické infrastruktury včetně vodohospodářské, zajištění územních plánů a zlepšení vzhledu obcí</c:v>
                </c:pt>
              </c:strCache>
            </c:strRef>
          </c:cat>
          <c:val>
            <c:numRef>
              <c:f>'Graf (dodatečně)'!$K$2:$K$6</c:f>
              <c:numCache>
                <c:formatCode>General</c:formatCode>
                <c:ptCount val="5"/>
                <c:pt idx="0">
                  <c:v>12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11</c:v>
                </c:pt>
              </c:numCache>
            </c:numRef>
          </c:val>
        </c:ser>
        <c:ser>
          <c:idx val="4"/>
          <c:order val="4"/>
          <c:tx>
            <c:strRef>
              <c:f>'Graf (dodatečně)'!$L$1</c:f>
              <c:strCache>
                <c:ptCount val="1"/>
                <c:pt idx="0">
                  <c:v>Plnění k 31. 12. 2011</c:v>
                </c:pt>
              </c:strCache>
            </c:strRef>
          </c:tx>
          <c:spPr>
            <a:ln w="28575">
              <a:noFill/>
            </a:ln>
          </c:spPr>
          <c:cat>
            <c:strRef>
              <c:f>'Graf (dodatečně)'!$G$2:$G$6</c:f>
              <c:strCache>
                <c:ptCount val="5"/>
                <c:pt idx="0">
                  <c:v>Počet nových/rekonstruovaných budov a ploch sloužících k zajištění občanského vybavení</c:v>
                </c:pt>
                <c:pt idx="1">
                  <c:v>Počet obnovených a zhodnocených památkových objektů nebo počet nových či obnovených expozic a muzeí</c:v>
                </c:pt>
                <c:pt idx="2">
                  <c:v>Počet nových/modernizovaných technologií/staveb pro živočišnou a rostlinnou výrobu</c:v>
                </c:pt>
                <c:pt idx="3">
                  <c:v>Počet nových/rekonstruovaných zařízení pro cestovní ruch</c:v>
                </c:pt>
                <c:pt idx="4">
                  <c:v>Počet realizovaných projektů obcí v oblasti dopravní a technické infrastruktury včetně vodohospodářské, zajištění územních plánů a zlepšení vzhledu obcí</c:v>
                </c:pt>
              </c:strCache>
            </c:strRef>
          </c:cat>
          <c:val>
            <c:numRef>
              <c:f>'Graf (dodatečně)'!$L$2:$L$6</c:f>
              <c:numCache>
                <c:formatCode>General</c:formatCode>
                <c:ptCount val="5"/>
                <c:pt idx="0">
                  <c:v>15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13</c:v>
                </c:pt>
              </c:numCache>
            </c:numRef>
          </c:val>
        </c:ser>
        <c:ser>
          <c:idx val="5"/>
          <c:order val="5"/>
          <c:tx>
            <c:strRef>
              <c:f>'Graf (dodatečně)'!$M$1</c:f>
              <c:strCache>
                <c:ptCount val="1"/>
                <c:pt idx="0">
                  <c:v>Plnění k 3. 1. 2013</c:v>
                </c:pt>
              </c:strCache>
            </c:strRef>
          </c:tx>
          <c:spPr>
            <a:ln w="28575">
              <a:noFill/>
            </a:ln>
          </c:spPr>
          <c:cat>
            <c:strRef>
              <c:f>'Graf (dodatečně)'!$G$2:$G$6</c:f>
              <c:strCache>
                <c:ptCount val="5"/>
                <c:pt idx="0">
                  <c:v>Počet nových/rekonstruovaných budov a ploch sloužících k zajištění občanského vybavení</c:v>
                </c:pt>
                <c:pt idx="1">
                  <c:v>Počet obnovených a zhodnocených památkových objektů nebo počet nových či obnovených expozic a muzeí</c:v>
                </c:pt>
                <c:pt idx="2">
                  <c:v>Počet nových/modernizovaných technologií/staveb pro živočišnou a rostlinnou výrobu</c:v>
                </c:pt>
                <c:pt idx="3">
                  <c:v>Počet nových/rekonstruovaných zařízení pro cestovní ruch</c:v>
                </c:pt>
                <c:pt idx="4">
                  <c:v>Počet realizovaných projektů obcí v oblasti dopravní a technické infrastruktury včetně vodohospodářské, zajištění územních plánů a zlepšení vzhledu obcí</c:v>
                </c:pt>
              </c:strCache>
            </c:strRef>
          </c:cat>
          <c:val>
            <c:numRef>
              <c:f>'Graf (dodatečně)'!$M$2:$M$6</c:f>
              <c:numCache>
                <c:formatCode>General</c:formatCode>
                <c:ptCount val="5"/>
                <c:pt idx="0">
                  <c:v>23</c:v>
                </c:pt>
                <c:pt idx="1">
                  <c:v>6</c:v>
                </c:pt>
                <c:pt idx="2">
                  <c:v>12</c:v>
                </c:pt>
                <c:pt idx="3">
                  <c:v>2</c:v>
                </c:pt>
                <c:pt idx="4">
                  <c:v>19</c:v>
                </c:pt>
              </c:numCache>
            </c:numRef>
          </c:val>
        </c:ser>
        <c:ser>
          <c:idx val="6"/>
          <c:order val="6"/>
          <c:tx>
            <c:strRef>
              <c:f>'Graf (dodatečně)'!$N$1</c:f>
              <c:strCache>
                <c:ptCount val="1"/>
                <c:pt idx="0">
                  <c:v>Plnění k 31.5.2013</c:v>
                </c:pt>
              </c:strCache>
            </c:strRef>
          </c:tx>
          <c:spPr>
            <a:ln w="28575">
              <a:noFill/>
            </a:ln>
          </c:spPr>
          <c:cat>
            <c:strRef>
              <c:f>'Graf (dodatečně)'!$G$2:$G$6</c:f>
              <c:strCache>
                <c:ptCount val="5"/>
                <c:pt idx="0">
                  <c:v>Počet nových/rekonstruovaných budov a ploch sloužících k zajištění občanského vybavení</c:v>
                </c:pt>
                <c:pt idx="1">
                  <c:v>Počet obnovených a zhodnocených památkových objektů nebo počet nových či obnovených expozic a muzeí</c:v>
                </c:pt>
                <c:pt idx="2">
                  <c:v>Počet nových/modernizovaných technologií/staveb pro živočišnou a rostlinnou výrobu</c:v>
                </c:pt>
                <c:pt idx="3">
                  <c:v>Počet nových/rekonstruovaných zařízení pro cestovní ruch</c:v>
                </c:pt>
                <c:pt idx="4">
                  <c:v>Počet realizovaných projektů obcí v oblasti dopravní a technické infrastruktury včetně vodohospodářské, zajištění územních plánů a zlepšení vzhledu obcí</c:v>
                </c:pt>
              </c:strCache>
            </c:strRef>
          </c:cat>
          <c:val>
            <c:numRef>
              <c:f>'Graf (dodatečně)'!$N$2:$N$6</c:f>
              <c:numCache>
                <c:formatCode>General</c:formatCode>
                <c:ptCount val="5"/>
                <c:pt idx="0">
                  <c:v>23</c:v>
                </c:pt>
                <c:pt idx="1">
                  <c:v>6</c:v>
                </c:pt>
                <c:pt idx="2">
                  <c:v>14</c:v>
                </c:pt>
                <c:pt idx="3">
                  <c:v>3</c:v>
                </c:pt>
                <c:pt idx="4">
                  <c:v>20</c:v>
                </c:pt>
              </c:numCache>
            </c:numRef>
          </c:val>
        </c:ser>
        <c:ser>
          <c:idx val="7"/>
          <c:order val="7"/>
          <c:tx>
            <c:strRef>
              <c:f>'Graf (dodatečně)'!$O$1</c:f>
              <c:strCache>
                <c:ptCount val="1"/>
                <c:pt idx="0">
                  <c:v>Plnění k 31.12.2013</c:v>
                </c:pt>
              </c:strCache>
            </c:strRef>
          </c:tx>
          <c:spPr>
            <a:ln w="28575">
              <a:noFill/>
            </a:ln>
          </c:spPr>
          <c:cat>
            <c:strRef>
              <c:f>'Graf (dodatečně)'!$G$2:$G$6</c:f>
              <c:strCache>
                <c:ptCount val="5"/>
                <c:pt idx="0">
                  <c:v>Počet nových/rekonstruovaných budov a ploch sloužících k zajištění občanského vybavení</c:v>
                </c:pt>
                <c:pt idx="1">
                  <c:v>Počet obnovených a zhodnocených památkových objektů nebo počet nových či obnovených expozic a muzeí</c:v>
                </c:pt>
                <c:pt idx="2">
                  <c:v>Počet nových/modernizovaných technologií/staveb pro živočišnou a rostlinnou výrobu</c:v>
                </c:pt>
                <c:pt idx="3">
                  <c:v>Počet nových/rekonstruovaných zařízení pro cestovní ruch</c:v>
                </c:pt>
                <c:pt idx="4">
                  <c:v>Počet realizovaných projektů obcí v oblasti dopravní a technické infrastruktury včetně vodohospodářské, zajištění územních plánů a zlepšení vzhledu obcí</c:v>
                </c:pt>
              </c:strCache>
            </c:strRef>
          </c:cat>
          <c:val>
            <c:numRef>
              <c:f>'Graf (dodatečně)'!$O$2:$O$6</c:f>
              <c:numCache>
                <c:formatCode>General</c:formatCode>
                <c:ptCount val="5"/>
                <c:pt idx="0">
                  <c:v>27</c:v>
                </c:pt>
                <c:pt idx="1">
                  <c:v>6</c:v>
                </c:pt>
                <c:pt idx="2">
                  <c:v>15</c:v>
                </c:pt>
                <c:pt idx="3">
                  <c:v>3</c:v>
                </c:pt>
                <c:pt idx="4">
                  <c:v>21</c:v>
                </c:pt>
              </c:numCache>
            </c:numRef>
          </c:val>
        </c:ser>
        <c:axId val="49681920"/>
        <c:axId val="49683456"/>
      </c:barChart>
      <c:lineChart>
        <c:grouping val="standard"/>
        <c:ser>
          <c:idx val="0"/>
          <c:order val="0"/>
          <c:tx>
            <c:strRef>
              <c:f>'Graf (dodatečně)'!$H$1</c:f>
              <c:strCache>
                <c:ptCount val="1"/>
                <c:pt idx="0">
                  <c:v>Plán k 31. 12. 2013</c:v>
                </c:pt>
              </c:strCache>
            </c:strRef>
          </c:tx>
          <c:spPr>
            <a:ln>
              <a:noFill/>
            </a:ln>
          </c:spPr>
          <c:cat>
            <c:strRef>
              <c:f>'Graf (dodatečně)'!$G$2:$G$6</c:f>
              <c:strCache>
                <c:ptCount val="5"/>
                <c:pt idx="0">
                  <c:v>Počet nových/rekonstruovaných budov a ploch sloužících k zajištění občanského vybavení</c:v>
                </c:pt>
                <c:pt idx="1">
                  <c:v>Počet obnovených a zhodnocených památkových objektů nebo počet nových či obnovených expozic a muzeí</c:v>
                </c:pt>
                <c:pt idx="2">
                  <c:v>Počet nových/modernizovaných technologií/staveb pro živočišnou a rostlinnou výrobu</c:v>
                </c:pt>
                <c:pt idx="3">
                  <c:v>Počet nových/rekonstruovaných zařízení pro cestovní ruch</c:v>
                </c:pt>
                <c:pt idx="4">
                  <c:v>Počet realizovaných projektů obcí v oblasti dopravní a technické infrastruktury včetně vodohospodářské, zajištění územních plánů a zlepšení vzhledu obcí</c:v>
                </c:pt>
              </c:strCache>
            </c:strRef>
          </c:cat>
          <c:val>
            <c:numRef>
              <c:f>'Graf (dodatečně)'!$H$2:$H$6</c:f>
              <c:numCache>
                <c:formatCode>General</c:formatCode>
                <c:ptCount val="5"/>
                <c:pt idx="0">
                  <c:v>20</c:v>
                </c:pt>
                <c:pt idx="1">
                  <c:v>6</c:v>
                </c:pt>
                <c:pt idx="2">
                  <c:v>12</c:v>
                </c:pt>
                <c:pt idx="3">
                  <c:v>3</c:v>
                </c:pt>
                <c:pt idx="4">
                  <c:v>20</c:v>
                </c:pt>
              </c:numCache>
            </c:numRef>
          </c:val>
        </c:ser>
        <c:marker val="1"/>
        <c:axId val="49681920"/>
        <c:axId val="49683456"/>
      </c:lineChart>
      <c:catAx>
        <c:axId val="49681920"/>
        <c:scaling>
          <c:orientation val="minMax"/>
        </c:scaling>
        <c:axPos val="b"/>
        <c:numFmt formatCode="General" sourceLinked="1"/>
        <c:tickLblPos val="nextTo"/>
        <c:txPr>
          <a:bodyPr rot="-5400000" vert="horz"/>
          <a:lstStyle/>
          <a:p>
            <a:pPr>
              <a:defRPr sz="900"/>
            </a:pPr>
            <a:endParaRPr lang="cs-CZ"/>
          </a:p>
        </c:txPr>
        <c:crossAx val="49683456"/>
        <c:crosses val="autoZero"/>
        <c:auto val="1"/>
        <c:lblAlgn val="ctr"/>
        <c:lblOffset val="100"/>
      </c:catAx>
      <c:valAx>
        <c:axId val="496834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49681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542955393603091"/>
          <c:y val="4.0390224517393505E-2"/>
          <c:w val="0.15195456647323571"/>
          <c:h val="0.95960977548260695"/>
        </c:manualLayout>
      </c:layout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>
        <c:manualLayout>
          <c:layoutTarget val="inner"/>
          <c:xMode val="edge"/>
          <c:yMode val="edge"/>
          <c:x val="0.11134051443569554"/>
          <c:y val="4.3284677134656432E-2"/>
          <c:w val="0.66214316010498764"/>
          <c:h val="0.83095854246289946"/>
        </c:manualLayout>
      </c:layout>
      <c:barChart>
        <c:barDir val="col"/>
        <c:grouping val="clustered"/>
        <c:ser>
          <c:idx val="0"/>
          <c:order val="0"/>
          <c:tx>
            <c:strRef>
              <c:f>List1!$B$107</c:f>
              <c:strCache>
                <c:ptCount val="1"/>
                <c:pt idx="0">
                  <c:v>Požadovaná dotace</c:v>
                </c:pt>
              </c:strCache>
            </c:strRef>
          </c:tx>
          <c:cat>
            <c:strRef>
              <c:f>List1!$A$108:$A$112</c:f>
              <c:strCache>
                <c:ptCount val="5"/>
                <c:pt idx="0">
                  <c:v>Obce a svazky obcí</c:v>
                </c:pt>
                <c:pt idx="1">
                  <c:v>Zemědělští podnikatelé</c:v>
                </c:pt>
                <c:pt idx="2">
                  <c:v>Nezemědělští podnikatelé</c:v>
                </c:pt>
                <c:pt idx="3">
                  <c:v>Církve a jejich organizace</c:v>
                </c:pt>
                <c:pt idx="4">
                  <c:v>NNO (jiné)</c:v>
                </c:pt>
              </c:strCache>
            </c:strRef>
          </c:cat>
          <c:val>
            <c:numRef>
              <c:f>List1!$B$108:$B$112</c:f>
              <c:numCache>
                <c:formatCode>General</c:formatCode>
                <c:ptCount val="5"/>
                <c:pt idx="0">
                  <c:v>142771040</c:v>
                </c:pt>
                <c:pt idx="1">
                  <c:v>13130631</c:v>
                </c:pt>
                <c:pt idx="2">
                  <c:v>9123682</c:v>
                </c:pt>
                <c:pt idx="3">
                  <c:v>17922690</c:v>
                </c:pt>
                <c:pt idx="4">
                  <c:v>12430001</c:v>
                </c:pt>
              </c:numCache>
            </c:numRef>
          </c:val>
        </c:ser>
        <c:ser>
          <c:idx val="1"/>
          <c:order val="1"/>
          <c:tx>
            <c:strRef>
              <c:f>List1!$C$107</c:f>
              <c:strCache>
                <c:ptCount val="1"/>
                <c:pt idx="0">
                  <c:v>Schválená dotace</c:v>
                </c:pt>
              </c:strCache>
            </c:strRef>
          </c:tx>
          <c:cat>
            <c:strRef>
              <c:f>List1!$A$108:$A$112</c:f>
              <c:strCache>
                <c:ptCount val="5"/>
                <c:pt idx="0">
                  <c:v>Obce a svazky obcí</c:v>
                </c:pt>
                <c:pt idx="1">
                  <c:v>Zemědělští podnikatelé</c:v>
                </c:pt>
                <c:pt idx="2">
                  <c:v>Nezemědělští podnikatelé</c:v>
                </c:pt>
                <c:pt idx="3">
                  <c:v>Církve a jejich organizace</c:v>
                </c:pt>
                <c:pt idx="4">
                  <c:v>NNO (jiné)</c:v>
                </c:pt>
              </c:strCache>
            </c:strRef>
          </c:cat>
          <c:val>
            <c:numRef>
              <c:f>List1!$C$108:$C$112</c:f>
              <c:numCache>
                <c:formatCode>General</c:formatCode>
                <c:ptCount val="5"/>
                <c:pt idx="0">
                  <c:v>61227913</c:v>
                </c:pt>
                <c:pt idx="1">
                  <c:v>8167010</c:v>
                </c:pt>
                <c:pt idx="2">
                  <c:v>5535832</c:v>
                </c:pt>
                <c:pt idx="3">
                  <c:v>7863576</c:v>
                </c:pt>
                <c:pt idx="4">
                  <c:v>2516361</c:v>
                </c:pt>
              </c:numCache>
            </c:numRef>
          </c:val>
        </c:ser>
        <c:ser>
          <c:idx val="2"/>
          <c:order val="2"/>
          <c:tx>
            <c:strRef>
              <c:f>List1!$D$107</c:f>
              <c:strCache>
                <c:ptCount val="1"/>
                <c:pt idx="0">
                  <c:v>Proplacená dotace</c:v>
                </c:pt>
              </c:strCache>
            </c:strRef>
          </c:tx>
          <c:cat>
            <c:strRef>
              <c:f>List1!$A$108:$A$112</c:f>
              <c:strCache>
                <c:ptCount val="5"/>
                <c:pt idx="0">
                  <c:v>Obce a svazky obcí</c:v>
                </c:pt>
                <c:pt idx="1">
                  <c:v>Zemědělští podnikatelé</c:v>
                </c:pt>
                <c:pt idx="2">
                  <c:v>Nezemědělští podnikatelé</c:v>
                </c:pt>
                <c:pt idx="3">
                  <c:v>Církve a jejich organizace</c:v>
                </c:pt>
                <c:pt idx="4">
                  <c:v>NNO (jiné)</c:v>
                </c:pt>
              </c:strCache>
            </c:strRef>
          </c:cat>
          <c:val>
            <c:numRef>
              <c:f>List1!$D$108:$D$112</c:f>
              <c:numCache>
                <c:formatCode>General</c:formatCode>
                <c:ptCount val="5"/>
                <c:pt idx="0">
                  <c:v>41723144</c:v>
                </c:pt>
                <c:pt idx="1">
                  <c:v>6540243</c:v>
                </c:pt>
                <c:pt idx="2">
                  <c:v>2035396</c:v>
                </c:pt>
                <c:pt idx="3">
                  <c:v>5768660</c:v>
                </c:pt>
                <c:pt idx="4">
                  <c:v>2355076</c:v>
                </c:pt>
              </c:numCache>
            </c:numRef>
          </c:val>
        </c:ser>
        <c:axId val="49712512"/>
        <c:axId val="49718400"/>
      </c:barChart>
      <c:catAx>
        <c:axId val="49712512"/>
        <c:scaling>
          <c:orientation val="minMax"/>
        </c:scaling>
        <c:axPos val="b"/>
        <c:tickLblPos val="nextTo"/>
        <c:txPr>
          <a:bodyPr rot="0"/>
          <a:lstStyle/>
          <a:p>
            <a:pPr>
              <a:defRPr/>
            </a:pPr>
            <a:endParaRPr lang="cs-CZ"/>
          </a:p>
        </c:txPr>
        <c:crossAx val="49718400"/>
        <c:crosses val="autoZero"/>
        <c:auto val="1"/>
        <c:lblAlgn val="ctr"/>
        <c:lblOffset val="100"/>
      </c:catAx>
      <c:valAx>
        <c:axId val="49718400"/>
        <c:scaling>
          <c:orientation val="minMax"/>
          <c:max val="145000000"/>
          <c:min val="0"/>
        </c:scaling>
        <c:axPos val="l"/>
        <c:majorGridlines/>
        <c:numFmt formatCode="General" sourceLinked="1"/>
        <c:tickLblPos val="nextTo"/>
        <c:txPr>
          <a:bodyPr rot="0" anchor="ctr" anchorCtr="0"/>
          <a:lstStyle/>
          <a:p>
            <a:pPr>
              <a:defRPr/>
            </a:pPr>
            <a:endParaRPr lang="cs-CZ"/>
          </a:p>
        </c:txPr>
        <c:crossAx val="49712512"/>
        <c:crosses val="autoZero"/>
        <c:crossBetween val="between"/>
        <c:majorUnit val="5000000"/>
        <c:dispUnits>
          <c:builtInUnit val="millions"/>
          <c:dispUnitsLbl>
            <c:layout>
              <c:manualLayout>
                <c:xMode val="edge"/>
                <c:yMode val="edge"/>
                <c:x val="2.4155565459977886E-2"/>
                <c:y val="0.3466733741615633"/>
              </c:manualLayout>
            </c:layout>
            <c:tx>
              <c:rich>
                <a:bodyPr/>
                <a:lstStyle/>
                <a:p>
                  <a:pPr>
                    <a:defRPr/>
                  </a:pPr>
                  <a:r>
                    <a:rPr lang="cs-CZ"/>
                    <a:t>Miliony Kč</a:t>
                  </a:r>
                </a:p>
              </c:rich>
            </c:tx>
          </c:dispUnitsLbl>
        </c:dispUnits>
      </c:valAx>
    </c:plotArea>
    <c:legend>
      <c:legendPos val="r"/>
      <c:layout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autoTitleDeleted val="1"/>
    <c:plotArea>
      <c:layout>
        <c:manualLayout>
          <c:layoutTarget val="inner"/>
          <c:xMode val="edge"/>
          <c:yMode val="edge"/>
          <c:x val="0.10697722872843762"/>
          <c:y val="2.1476127800740451E-2"/>
          <c:w val="0.72968385403438241"/>
          <c:h val="0.8644154524672687"/>
        </c:manualLayout>
      </c:layout>
      <c:barChart>
        <c:barDir val="col"/>
        <c:grouping val="clustered"/>
        <c:ser>
          <c:idx val="0"/>
          <c:order val="0"/>
          <c:tx>
            <c:strRef>
              <c:f>'Podle roků'!$S$2</c:f>
              <c:strCache>
                <c:ptCount val="1"/>
                <c:pt idx="0">
                  <c:v>Počet podaných projektů </c:v>
                </c:pt>
              </c:strCache>
            </c:strRef>
          </c:tx>
          <c:cat>
            <c:strRef>
              <c:f>'Podle roků'!$R$3:$R$7</c:f>
              <c:strCache>
                <c:ptCount val="5"/>
                <c:pt idx="0">
                  <c:v>Obce a svazky obcí</c:v>
                </c:pt>
                <c:pt idx="1">
                  <c:v>Zemědělští podnikatelé</c:v>
                </c:pt>
                <c:pt idx="2">
                  <c:v>Nezemědělští podnikatelé</c:v>
                </c:pt>
                <c:pt idx="3">
                  <c:v>Církve a jejich organizace</c:v>
                </c:pt>
                <c:pt idx="4">
                  <c:v>NNO (jiné)</c:v>
                </c:pt>
              </c:strCache>
            </c:strRef>
          </c:cat>
          <c:val>
            <c:numRef>
              <c:f>'Podle roků'!$S$3:$S$7</c:f>
              <c:numCache>
                <c:formatCode>0.00</c:formatCode>
                <c:ptCount val="5"/>
                <c:pt idx="0">
                  <c:v>144</c:v>
                </c:pt>
                <c:pt idx="1">
                  <c:v>36</c:v>
                </c:pt>
                <c:pt idx="2" formatCode="General">
                  <c:v>11</c:v>
                </c:pt>
                <c:pt idx="3" formatCode="General">
                  <c:v>20</c:v>
                </c:pt>
                <c:pt idx="4" formatCode="General">
                  <c:v>14</c:v>
                </c:pt>
              </c:numCache>
            </c:numRef>
          </c:val>
        </c:ser>
        <c:ser>
          <c:idx val="1"/>
          <c:order val="1"/>
          <c:tx>
            <c:strRef>
              <c:f>'Podle roků'!$T$2</c:f>
              <c:strCache>
                <c:ptCount val="1"/>
                <c:pt idx="0">
                  <c:v>Počet schválených projektů</c:v>
                </c:pt>
              </c:strCache>
            </c:strRef>
          </c:tx>
          <c:cat>
            <c:strRef>
              <c:f>'Podle roků'!$R$3:$R$7</c:f>
              <c:strCache>
                <c:ptCount val="5"/>
                <c:pt idx="0">
                  <c:v>Obce a svazky obcí</c:v>
                </c:pt>
                <c:pt idx="1">
                  <c:v>Zemědělští podnikatelé</c:v>
                </c:pt>
                <c:pt idx="2">
                  <c:v>Nezemědělští podnikatelé</c:v>
                </c:pt>
                <c:pt idx="3">
                  <c:v>Církve a jejich organizace</c:v>
                </c:pt>
                <c:pt idx="4">
                  <c:v>NNO (jiné)</c:v>
                </c:pt>
              </c:strCache>
            </c:strRef>
          </c:cat>
          <c:val>
            <c:numRef>
              <c:f>'Podle roků'!$T$3:$T$7</c:f>
              <c:numCache>
                <c:formatCode>0.00</c:formatCode>
                <c:ptCount val="5"/>
                <c:pt idx="0">
                  <c:v>58</c:v>
                </c:pt>
                <c:pt idx="1">
                  <c:v>19</c:v>
                </c:pt>
                <c:pt idx="2" formatCode="General">
                  <c:v>9</c:v>
                </c:pt>
                <c:pt idx="3" formatCode="General">
                  <c:v>9</c:v>
                </c:pt>
                <c:pt idx="4" formatCode="General">
                  <c:v>3</c:v>
                </c:pt>
              </c:numCache>
            </c:numRef>
          </c:val>
        </c:ser>
        <c:ser>
          <c:idx val="2"/>
          <c:order val="2"/>
          <c:tx>
            <c:strRef>
              <c:f>'Podle roků'!$U$2</c:f>
              <c:strCache>
                <c:ptCount val="1"/>
                <c:pt idx="0">
                  <c:v>Počet realizovaných projektů</c:v>
                </c:pt>
              </c:strCache>
            </c:strRef>
          </c:tx>
          <c:cat>
            <c:strRef>
              <c:f>'Podle roků'!$R$3:$R$7</c:f>
              <c:strCache>
                <c:ptCount val="5"/>
                <c:pt idx="0">
                  <c:v>Obce a svazky obcí</c:v>
                </c:pt>
                <c:pt idx="1">
                  <c:v>Zemědělští podnikatelé</c:v>
                </c:pt>
                <c:pt idx="2">
                  <c:v>Nezemědělští podnikatelé</c:v>
                </c:pt>
                <c:pt idx="3">
                  <c:v>Církve a jejich organizace</c:v>
                </c:pt>
                <c:pt idx="4">
                  <c:v>NNO (jiné)</c:v>
                </c:pt>
              </c:strCache>
            </c:strRef>
          </c:cat>
          <c:val>
            <c:numRef>
              <c:f>'Podle roků'!$U$3:$U$7</c:f>
              <c:numCache>
                <c:formatCode>0.00</c:formatCode>
                <c:ptCount val="5"/>
                <c:pt idx="0">
                  <c:v>43</c:v>
                </c:pt>
                <c:pt idx="1">
                  <c:v>14</c:v>
                </c:pt>
                <c:pt idx="2" formatCode="General">
                  <c:v>3</c:v>
                </c:pt>
                <c:pt idx="3" formatCode="General">
                  <c:v>4</c:v>
                </c:pt>
                <c:pt idx="4" formatCode="General">
                  <c:v>2</c:v>
                </c:pt>
              </c:numCache>
            </c:numRef>
          </c:val>
        </c:ser>
        <c:axId val="49736320"/>
        <c:axId val="50999680"/>
      </c:barChart>
      <c:catAx>
        <c:axId val="4973632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50999680"/>
        <c:crosses val="autoZero"/>
        <c:auto val="1"/>
        <c:lblAlgn val="ctr"/>
        <c:lblOffset val="100"/>
      </c:catAx>
      <c:valAx>
        <c:axId val="50999680"/>
        <c:scaling>
          <c:orientation val="minMax"/>
          <c:max val="145"/>
        </c:scaling>
        <c:axPos val="l"/>
        <c:majorGridlines/>
        <c:title>
          <c:tx>
            <c:rich>
              <a:bodyPr/>
              <a:lstStyle/>
              <a:p>
                <a:pPr>
                  <a:defRPr sz="900"/>
                </a:pPr>
                <a:r>
                  <a:rPr lang="cs-CZ" sz="900"/>
                  <a:t>Počet</a:t>
                </a:r>
                <a:r>
                  <a:rPr lang="cs-CZ" sz="900" baseline="0"/>
                  <a:t> projektů</a:t>
                </a:r>
                <a:endParaRPr lang="cs-CZ" sz="900"/>
              </a:p>
            </c:rich>
          </c:tx>
          <c:layout/>
        </c:title>
        <c:numFmt formatCode="0" sourceLinked="0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49736320"/>
        <c:crosses val="autoZero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83283004453550802"/>
          <c:y val="0.22878250648116841"/>
          <c:w val="0.15393952547552406"/>
          <c:h val="0.53834500748756164"/>
        </c:manualLayout>
      </c:layout>
      <c:txPr>
        <a:bodyPr/>
        <a:lstStyle/>
        <a:p>
          <a:pPr>
            <a:defRPr sz="900"/>
          </a:pPr>
          <a:endParaRPr lang="cs-CZ"/>
        </a:p>
      </c:txPr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CF7657-BE27-4417-852B-DF43E517E594}" type="doc">
      <dgm:prSet loTypeId="urn:microsoft.com/office/officeart/2005/8/layout/orgChart1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cs-CZ"/>
        </a:p>
      </dgm:t>
    </dgm:pt>
    <dgm:pt modelId="{06A1E462-7E39-4833-B4AE-7741B9E1B98A}">
      <dgm:prSet phldrT="[Text]" custT="1"/>
      <dgm:spPr/>
      <dgm:t>
        <a:bodyPr/>
        <a:lstStyle/>
        <a:p>
          <a:pPr algn="ctr">
            <a:spcAft>
              <a:spcPts val="0"/>
            </a:spcAft>
          </a:pPr>
          <a:r>
            <a:rPr lang="cs-CZ" sz="900" b="0">
              <a:solidFill>
                <a:schemeClr val="bg1"/>
              </a:solidFill>
            </a:rPr>
            <a:t>Valná</a:t>
          </a:r>
          <a:r>
            <a:rPr lang="cs-CZ" sz="1000" b="0">
              <a:solidFill>
                <a:schemeClr val="bg1"/>
              </a:solidFill>
            </a:rPr>
            <a:t> </a:t>
          </a:r>
        </a:p>
        <a:p>
          <a:pPr algn="ctr">
            <a:spcAft>
              <a:spcPct val="35000"/>
            </a:spcAft>
          </a:pPr>
          <a:r>
            <a:rPr lang="cs-CZ" sz="900" b="0">
              <a:solidFill>
                <a:schemeClr val="bg1"/>
              </a:solidFill>
            </a:rPr>
            <a:t>hromada</a:t>
          </a:r>
        </a:p>
      </dgm:t>
    </dgm:pt>
    <dgm:pt modelId="{948FC74A-27B3-497E-BE87-C6ED88FC0700}" type="parTrans" cxnId="{652BB0E6-15EB-452F-A07B-B0B56FDDF49D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539FC6AA-8C17-41E8-93B8-41428A2B9341}" type="sibTrans" cxnId="{652BB0E6-15EB-452F-A07B-B0B56FDDF49D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E859A005-BF46-4F5E-BFD0-83F119BBE62A}">
      <dgm:prSet phldrT="[Text]" custT="1"/>
      <dgm:spPr/>
      <dgm:t>
        <a:bodyPr/>
        <a:lstStyle/>
        <a:p>
          <a:pPr algn="ctr"/>
          <a:r>
            <a:rPr lang="cs-CZ" sz="900" b="0">
              <a:solidFill>
                <a:schemeClr val="bg1"/>
              </a:solidFill>
            </a:rPr>
            <a:t>Výběrová komise</a:t>
          </a:r>
        </a:p>
      </dgm:t>
    </dgm:pt>
    <dgm:pt modelId="{962DBE76-4110-48B3-935E-FC656B3A0495}" type="parTrans" cxnId="{E8DE3281-ED74-48DC-891A-3F276F75B1D3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2DAD5489-439D-43BC-BEB3-F3CB494B3C68}" type="sibTrans" cxnId="{E8DE3281-ED74-48DC-891A-3F276F75B1D3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8C671932-63E5-406F-85CB-9124E575D10A}">
      <dgm:prSet phldrT="[Text]" custT="1"/>
      <dgm:spPr/>
      <dgm:t>
        <a:bodyPr/>
        <a:lstStyle/>
        <a:p>
          <a:pPr algn="ctr"/>
          <a:r>
            <a:rPr lang="cs-CZ" sz="900" b="0">
              <a:solidFill>
                <a:schemeClr val="bg1"/>
              </a:solidFill>
            </a:rPr>
            <a:t>Programový výbor</a:t>
          </a:r>
        </a:p>
      </dgm:t>
    </dgm:pt>
    <dgm:pt modelId="{C0E9F3CC-27E2-490C-A606-8EF73401BA16}" type="parTrans" cxnId="{46D2A630-113B-4948-80DA-4B82424F511B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B36B054E-A14D-46AC-9AEF-6DEF2470397B}" type="sibTrans" cxnId="{46D2A630-113B-4948-80DA-4B82424F511B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AEDE28A4-F894-4B75-A70C-B08CCF5F1770}">
      <dgm:prSet phldrT="[Text]" custT="1"/>
      <dgm:spPr/>
      <dgm:t>
        <a:bodyPr/>
        <a:lstStyle/>
        <a:p>
          <a:pPr algn="ctr"/>
          <a:r>
            <a:rPr lang="cs-CZ" sz="900" b="0">
              <a:solidFill>
                <a:schemeClr val="bg1"/>
              </a:solidFill>
            </a:rPr>
            <a:t>Kontrolní</a:t>
          </a:r>
          <a:r>
            <a:rPr lang="cs-CZ" sz="1000" b="0">
              <a:solidFill>
                <a:schemeClr val="bg1"/>
              </a:solidFill>
            </a:rPr>
            <a:t> </a:t>
          </a:r>
          <a:r>
            <a:rPr lang="cs-CZ" sz="900" b="0">
              <a:solidFill>
                <a:schemeClr val="bg1"/>
              </a:solidFill>
            </a:rPr>
            <a:t>komise</a:t>
          </a:r>
        </a:p>
      </dgm:t>
    </dgm:pt>
    <dgm:pt modelId="{1C38D141-C6BD-48B9-94B7-9093DAB31400}" type="parTrans" cxnId="{7472A6AB-E233-41E1-91EE-8F5CA8B61EBB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B939923C-8F32-4E8E-8ECD-6D41B66A7C6C}" type="sibTrans" cxnId="{7472A6AB-E233-41E1-91EE-8F5CA8B61EBB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8F2DE771-D6CA-4F99-9D4C-CB1F455D3F7D}">
      <dgm:prSet custT="1"/>
      <dgm:spPr/>
      <dgm:t>
        <a:bodyPr/>
        <a:lstStyle/>
        <a:p>
          <a:pPr algn="ctr"/>
          <a:r>
            <a:rPr lang="cs-CZ" sz="900" b="0">
              <a:solidFill>
                <a:schemeClr val="bg1"/>
              </a:solidFill>
            </a:rPr>
            <a:t>Ředitel</a:t>
          </a:r>
        </a:p>
      </dgm:t>
    </dgm:pt>
    <dgm:pt modelId="{2D3D2115-6AF5-4C42-85FB-CF23BD60F94D}" type="parTrans" cxnId="{3315D6B6-40C5-4ED2-8849-7A61CF4DA5BE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9D69250F-F1D7-4715-9A74-7EE7EF9BC3E5}" type="sibTrans" cxnId="{3315D6B6-40C5-4ED2-8849-7A61CF4DA5BE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650E4726-64D2-43E1-BADB-2110CE2C492F}" type="asst">
      <dgm:prSet custT="1"/>
      <dgm:spPr/>
      <dgm:t>
        <a:bodyPr/>
        <a:lstStyle/>
        <a:p>
          <a:pPr algn="ctr"/>
          <a:r>
            <a:rPr lang="cs-CZ" sz="900" b="0">
              <a:solidFill>
                <a:schemeClr val="bg1"/>
              </a:solidFill>
            </a:rPr>
            <a:t>Pracovní</a:t>
          </a:r>
          <a:r>
            <a:rPr lang="cs-CZ" sz="1000" b="0">
              <a:solidFill>
                <a:schemeClr val="bg1"/>
              </a:solidFill>
            </a:rPr>
            <a:t> </a:t>
          </a:r>
          <a:r>
            <a:rPr lang="cs-CZ" sz="900" b="0">
              <a:solidFill>
                <a:schemeClr val="bg1"/>
              </a:solidFill>
            </a:rPr>
            <a:t>skupiny</a:t>
          </a:r>
        </a:p>
      </dgm:t>
    </dgm:pt>
    <dgm:pt modelId="{59349BAC-A52E-475D-B05F-39FF87D1C774}" type="parTrans" cxnId="{D469E58B-14D6-4E06-88BD-310FC340F5CE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F7BD8C59-FCEC-46C0-98A3-0028B4CB0FAF}" type="sibTrans" cxnId="{D469E58B-14D6-4E06-88BD-310FC340F5CE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B616282E-04B1-4B98-BCEC-6BCAE7163615}">
      <dgm:prSet custT="1"/>
      <dgm:spPr/>
      <dgm:t>
        <a:bodyPr/>
        <a:lstStyle/>
        <a:p>
          <a:pPr algn="ctr"/>
          <a:r>
            <a:rPr lang="cs-CZ" sz="900" b="0">
              <a:solidFill>
                <a:schemeClr val="bg1"/>
              </a:solidFill>
            </a:rPr>
            <a:t>Sekretariát</a:t>
          </a:r>
        </a:p>
      </dgm:t>
    </dgm:pt>
    <dgm:pt modelId="{FCFB3DC5-E8FA-4277-AD12-C767A9AB1AE8}" type="parTrans" cxnId="{0BD7DA00-1A79-4822-A574-F5425CDFCFA7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CA9A1FDD-AC64-4050-A843-2278A4279E22}" type="sibTrans" cxnId="{0BD7DA00-1A79-4822-A574-F5425CDFCFA7}">
      <dgm:prSet/>
      <dgm:spPr/>
      <dgm:t>
        <a:bodyPr/>
        <a:lstStyle/>
        <a:p>
          <a:pPr algn="ctr"/>
          <a:endParaRPr lang="cs-CZ" sz="1000" b="0">
            <a:solidFill>
              <a:schemeClr val="bg1"/>
            </a:solidFill>
          </a:endParaRPr>
        </a:p>
      </dgm:t>
    </dgm:pt>
    <dgm:pt modelId="{0213545E-82E5-4531-B195-B561EFABEE18}" type="pres">
      <dgm:prSet presAssocID="{3ECF7657-BE27-4417-852B-DF43E517E59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cs-CZ"/>
        </a:p>
      </dgm:t>
    </dgm:pt>
    <dgm:pt modelId="{8981AEB5-DF31-4F86-BD98-DBD2D21A97EB}" type="pres">
      <dgm:prSet presAssocID="{06A1E462-7E39-4833-B4AE-7741B9E1B98A}" presName="hierRoot1" presStyleCnt="0">
        <dgm:presLayoutVars>
          <dgm:hierBranch/>
        </dgm:presLayoutVars>
      </dgm:prSet>
      <dgm:spPr/>
      <dgm:t>
        <a:bodyPr/>
        <a:lstStyle/>
        <a:p>
          <a:endParaRPr lang="cs-CZ"/>
        </a:p>
      </dgm:t>
    </dgm:pt>
    <dgm:pt modelId="{4C406E5D-113D-4DBC-B3FA-DFEAFD005A9B}" type="pres">
      <dgm:prSet presAssocID="{06A1E462-7E39-4833-B4AE-7741B9E1B98A}" presName="rootComposite1" presStyleCnt="0"/>
      <dgm:spPr/>
      <dgm:t>
        <a:bodyPr/>
        <a:lstStyle/>
        <a:p>
          <a:endParaRPr lang="cs-CZ"/>
        </a:p>
      </dgm:t>
    </dgm:pt>
    <dgm:pt modelId="{E71F4EA2-9633-422F-96BC-1DD803453886}" type="pres">
      <dgm:prSet presAssocID="{06A1E462-7E39-4833-B4AE-7741B9E1B98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578375F-31A3-4EBC-9B31-16BDABE166A8}" type="pres">
      <dgm:prSet presAssocID="{06A1E462-7E39-4833-B4AE-7741B9E1B98A}" presName="rootConnector1" presStyleLbl="node1" presStyleIdx="0" presStyleCnt="0"/>
      <dgm:spPr/>
      <dgm:t>
        <a:bodyPr/>
        <a:lstStyle/>
        <a:p>
          <a:endParaRPr lang="cs-CZ"/>
        </a:p>
      </dgm:t>
    </dgm:pt>
    <dgm:pt modelId="{C47980AC-957B-4CD7-96AF-AF2067484CFB}" type="pres">
      <dgm:prSet presAssocID="{06A1E462-7E39-4833-B4AE-7741B9E1B98A}" presName="hierChild2" presStyleCnt="0"/>
      <dgm:spPr/>
      <dgm:t>
        <a:bodyPr/>
        <a:lstStyle/>
        <a:p>
          <a:endParaRPr lang="cs-CZ"/>
        </a:p>
      </dgm:t>
    </dgm:pt>
    <dgm:pt modelId="{C053F358-F4A7-4D1B-9A54-9737A0E80EFE}" type="pres">
      <dgm:prSet presAssocID="{962DBE76-4110-48B3-935E-FC656B3A0495}" presName="Name35" presStyleLbl="parChTrans1D2" presStyleIdx="0" presStyleCnt="3"/>
      <dgm:spPr/>
      <dgm:t>
        <a:bodyPr/>
        <a:lstStyle/>
        <a:p>
          <a:endParaRPr lang="cs-CZ"/>
        </a:p>
      </dgm:t>
    </dgm:pt>
    <dgm:pt modelId="{7BDED7A2-B67B-46ED-BC6E-8C844FF2C9DD}" type="pres">
      <dgm:prSet presAssocID="{E859A005-BF46-4F5E-BFD0-83F119BBE62A}" presName="hierRoot2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698A284E-DD08-4A01-B920-E218EFE1E8CB}" type="pres">
      <dgm:prSet presAssocID="{E859A005-BF46-4F5E-BFD0-83F119BBE62A}" presName="rootComposite" presStyleCnt="0"/>
      <dgm:spPr/>
      <dgm:t>
        <a:bodyPr/>
        <a:lstStyle/>
        <a:p>
          <a:endParaRPr lang="cs-CZ"/>
        </a:p>
      </dgm:t>
    </dgm:pt>
    <dgm:pt modelId="{6DA4352D-6CC2-4268-B2AD-5F5DE0C56D24}" type="pres">
      <dgm:prSet presAssocID="{E859A005-BF46-4F5E-BFD0-83F119BBE62A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D7DA5B45-7995-4ED5-A6BC-AAA86708EFE5}" type="pres">
      <dgm:prSet presAssocID="{E859A005-BF46-4F5E-BFD0-83F119BBE62A}" presName="rootConnector" presStyleLbl="node2" presStyleIdx="0" presStyleCnt="3"/>
      <dgm:spPr/>
      <dgm:t>
        <a:bodyPr/>
        <a:lstStyle/>
        <a:p>
          <a:endParaRPr lang="cs-CZ"/>
        </a:p>
      </dgm:t>
    </dgm:pt>
    <dgm:pt modelId="{5AEE9192-2BF2-40AB-B6F4-09926AC1A2D3}" type="pres">
      <dgm:prSet presAssocID="{E859A005-BF46-4F5E-BFD0-83F119BBE62A}" presName="hierChild4" presStyleCnt="0"/>
      <dgm:spPr/>
      <dgm:t>
        <a:bodyPr/>
        <a:lstStyle/>
        <a:p>
          <a:endParaRPr lang="cs-CZ"/>
        </a:p>
      </dgm:t>
    </dgm:pt>
    <dgm:pt modelId="{69E8BDBE-BFAA-472A-AF2A-2E6A23088487}" type="pres">
      <dgm:prSet presAssocID="{E859A005-BF46-4F5E-BFD0-83F119BBE62A}" presName="hierChild5" presStyleCnt="0"/>
      <dgm:spPr/>
      <dgm:t>
        <a:bodyPr/>
        <a:lstStyle/>
        <a:p>
          <a:endParaRPr lang="cs-CZ"/>
        </a:p>
      </dgm:t>
    </dgm:pt>
    <dgm:pt modelId="{7E295EC1-8F4D-4A61-AE17-77DF0D410B9D}" type="pres">
      <dgm:prSet presAssocID="{C0E9F3CC-27E2-490C-A606-8EF73401BA16}" presName="Name35" presStyleLbl="parChTrans1D2" presStyleIdx="1" presStyleCnt="3"/>
      <dgm:spPr/>
      <dgm:t>
        <a:bodyPr/>
        <a:lstStyle/>
        <a:p>
          <a:endParaRPr lang="cs-CZ"/>
        </a:p>
      </dgm:t>
    </dgm:pt>
    <dgm:pt modelId="{574FB1CC-FEBD-458F-9102-6383DD6E84D9}" type="pres">
      <dgm:prSet presAssocID="{8C671932-63E5-406F-85CB-9124E575D10A}" presName="hierRoot2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E4FC284F-BC7D-4340-AC05-64D50313B413}" type="pres">
      <dgm:prSet presAssocID="{8C671932-63E5-406F-85CB-9124E575D10A}" presName="rootComposite" presStyleCnt="0"/>
      <dgm:spPr/>
      <dgm:t>
        <a:bodyPr/>
        <a:lstStyle/>
        <a:p>
          <a:endParaRPr lang="cs-CZ"/>
        </a:p>
      </dgm:t>
    </dgm:pt>
    <dgm:pt modelId="{9D601174-355B-484D-B047-F4B13C3420F1}" type="pres">
      <dgm:prSet presAssocID="{8C671932-63E5-406F-85CB-9124E575D10A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5CA31E4-9AC6-43C0-A9D9-21F849D0BC31}" type="pres">
      <dgm:prSet presAssocID="{8C671932-63E5-406F-85CB-9124E575D10A}" presName="rootConnector" presStyleLbl="node2" presStyleIdx="1" presStyleCnt="3"/>
      <dgm:spPr/>
      <dgm:t>
        <a:bodyPr/>
        <a:lstStyle/>
        <a:p>
          <a:endParaRPr lang="cs-CZ"/>
        </a:p>
      </dgm:t>
    </dgm:pt>
    <dgm:pt modelId="{92A1FC28-9BBE-4AFA-9B8D-4450A26760EE}" type="pres">
      <dgm:prSet presAssocID="{8C671932-63E5-406F-85CB-9124E575D10A}" presName="hierChild4" presStyleCnt="0"/>
      <dgm:spPr/>
      <dgm:t>
        <a:bodyPr/>
        <a:lstStyle/>
        <a:p>
          <a:endParaRPr lang="cs-CZ"/>
        </a:p>
      </dgm:t>
    </dgm:pt>
    <dgm:pt modelId="{49651624-5840-433C-8466-B61912A9CC5E}" type="pres">
      <dgm:prSet presAssocID="{2D3D2115-6AF5-4C42-85FB-CF23BD60F94D}" presName="Name37" presStyleLbl="parChTrans1D3" presStyleIdx="0" presStyleCnt="2"/>
      <dgm:spPr/>
      <dgm:t>
        <a:bodyPr/>
        <a:lstStyle/>
        <a:p>
          <a:endParaRPr lang="cs-CZ"/>
        </a:p>
      </dgm:t>
    </dgm:pt>
    <dgm:pt modelId="{48F99C63-3466-4507-ADDA-42F80A8FE5B6}" type="pres">
      <dgm:prSet presAssocID="{8F2DE771-D6CA-4F99-9D4C-CB1F455D3F7D}" presName="hierRoot2" presStyleCnt="0">
        <dgm:presLayoutVars>
          <dgm:hierBranch/>
        </dgm:presLayoutVars>
      </dgm:prSet>
      <dgm:spPr/>
      <dgm:t>
        <a:bodyPr/>
        <a:lstStyle/>
        <a:p>
          <a:endParaRPr lang="cs-CZ"/>
        </a:p>
      </dgm:t>
    </dgm:pt>
    <dgm:pt modelId="{2FA5C2B3-4634-490F-AF13-5442C240CF67}" type="pres">
      <dgm:prSet presAssocID="{8F2DE771-D6CA-4F99-9D4C-CB1F455D3F7D}" presName="rootComposite" presStyleCnt="0"/>
      <dgm:spPr/>
      <dgm:t>
        <a:bodyPr/>
        <a:lstStyle/>
        <a:p>
          <a:endParaRPr lang="cs-CZ"/>
        </a:p>
      </dgm:t>
    </dgm:pt>
    <dgm:pt modelId="{EA4E8B8E-06C5-4F08-8B39-05E095BC0A12}" type="pres">
      <dgm:prSet presAssocID="{8F2DE771-D6CA-4F99-9D4C-CB1F455D3F7D}" presName="rootText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4FF1E61-BF49-472E-8CD7-397599D2D1B9}" type="pres">
      <dgm:prSet presAssocID="{8F2DE771-D6CA-4F99-9D4C-CB1F455D3F7D}" presName="rootConnector" presStyleLbl="node3" presStyleIdx="0" presStyleCnt="1"/>
      <dgm:spPr/>
      <dgm:t>
        <a:bodyPr/>
        <a:lstStyle/>
        <a:p>
          <a:endParaRPr lang="cs-CZ"/>
        </a:p>
      </dgm:t>
    </dgm:pt>
    <dgm:pt modelId="{7FBD6F80-BD8B-4D30-8852-882D7946F89F}" type="pres">
      <dgm:prSet presAssocID="{8F2DE771-D6CA-4F99-9D4C-CB1F455D3F7D}" presName="hierChild4" presStyleCnt="0"/>
      <dgm:spPr/>
      <dgm:t>
        <a:bodyPr/>
        <a:lstStyle/>
        <a:p>
          <a:endParaRPr lang="cs-CZ"/>
        </a:p>
      </dgm:t>
    </dgm:pt>
    <dgm:pt modelId="{E76C5010-BD9C-4144-8BFB-368D3021EBE6}" type="pres">
      <dgm:prSet presAssocID="{FCFB3DC5-E8FA-4277-AD12-C767A9AB1AE8}" presName="Name35" presStyleLbl="parChTrans1D4" presStyleIdx="0" presStyleCnt="1"/>
      <dgm:spPr/>
      <dgm:t>
        <a:bodyPr/>
        <a:lstStyle/>
        <a:p>
          <a:endParaRPr lang="cs-CZ"/>
        </a:p>
      </dgm:t>
    </dgm:pt>
    <dgm:pt modelId="{1CC5153A-35FF-4F11-91CE-5B95D2256C57}" type="pres">
      <dgm:prSet presAssocID="{B616282E-04B1-4B98-BCEC-6BCAE7163615}" presName="hierRoot2" presStyleCnt="0">
        <dgm:presLayoutVars>
          <dgm:hierBranch val="r"/>
        </dgm:presLayoutVars>
      </dgm:prSet>
      <dgm:spPr/>
      <dgm:t>
        <a:bodyPr/>
        <a:lstStyle/>
        <a:p>
          <a:endParaRPr lang="cs-CZ"/>
        </a:p>
      </dgm:t>
    </dgm:pt>
    <dgm:pt modelId="{9CD45004-3358-49F1-B6E1-D180B5AE9893}" type="pres">
      <dgm:prSet presAssocID="{B616282E-04B1-4B98-BCEC-6BCAE7163615}" presName="rootComposite" presStyleCnt="0"/>
      <dgm:spPr/>
      <dgm:t>
        <a:bodyPr/>
        <a:lstStyle/>
        <a:p>
          <a:endParaRPr lang="cs-CZ"/>
        </a:p>
      </dgm:t>
    </dgm:pt>
    <dgm:pt modelId="{E87F35FB-165C-4691-9B29-4FEC4D6F64C0}" type="pres">
      <dgm:prSet presAssocID="{B616282E-04B1-4B98-BCEC-6BCAE7163615}" presName="rootText" presStyleLbl="node4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76602BF-DE8A-431A-A5E6-D9F4524FCC9B}" type="pres">
      <dgm:prSet presAssocID="{B616282E-04B1-4B98-BCEC-6BCAE7163615}" presName="rootConnector" presStyleLbl="node4" presStyleIdx="0" presStyleCnt="1"/>
      <dgm:spPr/>
      <dgm:t>
        <a:bodyPr/>
        <a:lstStyle/>
        <a:p>
          <a:endParaRPr lang="cs-CZ"/>
        </a:p>
      </dgm:t>
    </dgm:pt>
    <dgm:pt modelId="{A6F76086-568D-433A-9250-71CCA00F495E}" type="pres">
      <dgm:prSet presAssocID="{B616282E-04B1-4B98-BCEC-6BCAE7163615}" presName="hierChild4" presStyleCnt="0"/>
      <dgm:spPr/>
      <dgm:t>
        <a:bodyPr/>
        <a:lstStyle/>
        <a:p>
          <a:endParaRPr lang="cs-CZ"/>
        </a:p>
      </dgm:t>
    </dgm:pt>
    <dgm:pt modelId="{A9EC1C8C-4BF8-4856-BA30-FAD471050E50}" type="pres">
      <dgm:prSet presAssocID="{B616282E-04B1-4B98-BCEC-6BCAE7163615}" presName="hierChild5" presStyleCnt="0"/>
      <dgm:spPr/>
      <dgm:t>
        <a:bodyPr/>
        <a:lstStyle/>
        <a:p>
          <a:endParaRPr lang="cs-CZ"/>
        </a:p>
      </dgm:t>
    </dgm:pt>
    <dgm:pt modelId="{AFD24324-1E8F-413A-90BA-33B749E01EAE}" type="pres">
      <dgm:prSet presAssocID="{8F2DE771-D6CA-4F99-9D4C-CB1F455D3F7D}" presName="hierChild5" presStyleCnt="0"/>
      <dgm:spPr/>
      <dgm:t>
        <a:bodyPr/>
        <a:lstStyle/>
        <a:p>
          <a:endParaRPr lang="cs-CZ"/>
        </a:p>
      </dgm:t>
    </dgm:pt>
    <dgm:pt modelId="{65D89FDD-D19A-41EF-9A11-27D0BEC3FD6A}" type="pres">
      <dgm:prSet presAssocID="{8C671932-63E5-406F-85CB-9124E575D10A}" presName="hierChild5" presStyleCnt="0"/>
      <dgm:spPr/>
      <dgm:t>
        <a:bodyPr/>
        <a:lstStyle/>
        <a:p>
          <a:endParaRPr lang="cs-CZ"/>
        </a:p>
      </dgm:t>
    </dgm:pt>
    <dgm:pt modelId="{F8D29096-F27E-4362-933F-54681E8D8B54}" type="pres">
      <dgm:prSet presAssocID="{59349BAC-A52E-475D-B05F-39FF87D1C774}" presName="Name111" presStyleLbl="parChTrans1D3" presStyleIdx="1" presStyleCnt="2"/>
      <dgm:spPr/>
      <dgm:t>
        <a:bodyPr/>
        <a:lstStyle/>
        <a:p>
          <a:endParaRPr lang="cs-CZ"/>
        </a:p>
      </dgm:t>
    </dgm:pt>
    <dgm:pt modelId="{D7085314-CE20-419E-A1FB-47E74DD63BE2}" type="pres">
      <dgm:prSet presAssocID="{650E4726-64D2-43E1-BADB-2110CE2C492F}" presName="hierRoot3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103FE6C5-97B2-4672-8B2C-D164450417FF}" type="pres">
      <dgm:prSet presAssocID="{650E4726-64D2-43E1-BADB-2110CE2C492F}" presName="rootComposite3" presStyleCnt="0"/>
      <dgm:spPr/>
      <dgm:t>
        <a:bodyPr/>
        <a:lstStyle/>
        <a:p>
          <a:endParaRPr lang="cs-CZ"/>
        </a:p>
      </dgm:t>
    </dgm:pt>
    <dgm:pt modelId="{C09A3C1C-F565-46ED-B404-D4BBACC7C7DB}" type="pres">
      <dgm:prSet presAssocID="{650E4726-64D2-43E1-BADB-2110CE2C492F}" presName="rootText3" presStyleLbl="asst2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8798C21-A85D-4100-B056-DD5DA5FA51DE}" type="pres">
      <dgm:prSet presAssocID="{650E4726-64D2-43E1-BADB-2110CE2C492F}" presName="rootConnector3" presStyleLbl="asst2" presStyleIdx="0" presStyleCnt="1"/>
      <dgm:spPr/>
      <dgm:t>
        <a:bodyPr/>
        <a:lstStyle/>
        <a:p>
          <a:endParaRPr lang="cs-CZ"/>
        </a:p>
      </dgm:t>
    </dgm:pt>
    <dgm:pt modelId="{EB4B5759-FB77-46A8-A267-B564E678A387}" type="pres">
      <dgm:prSet presAssocID="{650E4726-64D2-43E1-BADB-2110CE2C492F}" presName="hierChild6" presStyleCnt="0"/>
      <dgm:spPr/>
      <dgm:t>
        <a:bodyPr/>
        <a:lstStyle/>
        <a:p>
          <a:endParaRPr lang="cs-CZ"/>
        </a:p>
      </dgm:t>
    </dgm:pt>
    <dgm:pt modelId="{98D309B6-1F19-4DC9-B31A-979A35FBAA86}" type="pres">
      <dgm:prSet presAssocID="{650E4726-64D2-43E1-BADB-2110CE2C492F}" presName="hierChild7" presStyleCnt="0"/>
      <dgm:spPr/>
      <dgm:t>
        <a:bodyPr/>
        <a:lstStyle/>
        <a:p>
          <a:endParaRPr lang="cs-CZ"/>
        </a:p>
      </dgm:t>
    </dgm:pt>
    <dgm:pt modelId="{AFAAF59D-8001-4782-97F9-130DED7EE6AC}" type="pres">
      <dgm:prSet presAssocID="{1C38D141-C6BD-48B9-94B7-9093DAB31400}" presName="Name35" presStyleLbl="parChTrans1D2" presStyleIdx="2" presStyleCnt="3"/>
      <dgm:spPr/>
      <dgm:t>
        <a:bodyPr/>
        <a:lstStyle/>
        <a:p>
          <a:endParaRPr lang="cs-CZ"/>
        </a:p>
      </dgm:t>
    </dgm:pt>
    <dgm:pt modelId="{BA6778A7-1815-496C-B78E-02129C932CBB}" type="pres">
      <dgm:prSet presAssocID="{AEDE28A4-F894-4B75-A70C-B08CCF5F1770}" presName="hierRoot2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B68B0E3B-6AFC-44FD-B547-70D6732E267E}" type="pres">
      <dgm:prSet presAssocID="{AEDE28A4-F894-4B75-A70C-B08CCF5F1770}" presName="rootComposite" presStyleCnt="0"/>
      <dgm:spPr/>
      <dgm:t>
        <a:bodyPr/>
        <a:lstStyle/>
        <a:p>
          <a:endParaRPr lang="cs-CZ"/>
        </a:p>
      </dgm:t>
    </dgm:pt>
    <dgm:pt modelId="{B73B2BB2-B393-4785-B9DF-D85FA06AFBFF}" type="pres">
      <dgm:prSet presAssocID="{AEDE28A4-F894-4B75-A70C-B08CCF5F1770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BF11169-CC34-4972-98D9-5E792DC5B509}" type="pres">
      <dgm:prSet presAssocID="{AEDE28A4-F894-4B75-A70C-B08CCF5F1770}" presName="rootConnector" presStyleLbl="node2" presStyleIdx="2" presStyleCnt="3"/>
      <dgm:spPr/>
      <dgm:t>
        <a:bodyPr/>
        <a:lstStyle/>
        <a:p>
          <a:endParaRPr lang="cs-CZ"/>
        </a:p>
      </dgm:t>
    </dgm:pt>
    <dgm:pt modelId="{E561FFD8-83AA-41F8-954E-29C908EDF44C}" type="pres">
      <dgm:prSet presAssocID="{AEDE28A4-F894-4B75-A70C-B08CCF5F1770}" presName="hierChild4" presStyleCnt="0"/>
      <dgm:spPr/>
      <dgm:t>
        <a:bodyPr/>
        <a:lstStyle/>
        <a:p>
          <a:endParaRPr lang="cs-CZ"/>
        </a:p>
      </dgm:t>
    </dgm:pt>
    <dgm:pt modelId="{AF9DB6F9-4D39-4B8C-A09C-BFC39482893C}" type="pres">
      <dgm:prSet presAssocID="{AEDE28A4-F894-4B75-A70C-B08CCF5F1770}" presName="hierChild5" presStyleCnt="0"/>
      <dgm:spPr/>
      <dgm:t>
        <a:bodyPr/>
        <a:lstStyle/>
        <a:p>
          <a:endParaRPr lang="cs-CZ"/>
        </a:p>
      </dgm:t>
    </dgm:pt>
    <dgm:pt modelId="{CB8F3B2E-E793-41EF-B780-CD921D9AFB3C}" type="pres">
      <dgm:prSet presAssocID="{06A1E462-7E39-4833-B4AE-7741B9E1B98A}" presName="hierChild3" presStyleCnt="0"/>
      <dgm:spPr/>
      <dgm:t>
        <a:bodyPr/>
        <a:lstStyle/>
        <a:p>
          <a:endParaRPr lang="cs-CZ"/>
        </a:p>
      </dgm:t>
    </dgm:pt>
  </dgm:ptLst>
  <dgm:cxnLst>
    <dgm:cxn modelId="{E8DE3281-ED74-48DC-891A-3F276F75B1D3}" srcId="{06A1E462-7E39-4833-B4AE-7741B9E1B98A}" destId="{E859A005-BF46-4F5E-BFD0-83F119BBE62A}" srcOrd="0" destOrd="0" parTransId="{962DBE76-4110-48B3-935E-FC656B3A0495}" sibTransId="{2DAD5489-439D-43BC-BEB3-F3CB494B3C68}"/>
    <dgm:cxn modelId="{63392788-6154-4BFF-8B5B-1BE079A34366}" type="presOf" srcId="{2D3D2115-6AF5-4C42-85FB-CF23BD60F94D}" destId="{49651624-5840-433C-8466-B61912A9CC5E}" srcOrd="0" destOrd="0" presId="urn:microsoft.com/office/officeart/2005/8/layout/orgChart1"/>
    <dgm:cxn modelId="{EB59D58E-0121-4A60-BFF0-E940691CA89F}" type="presOf" srcId="{B616282E-04B1-4B98-BCEC-6BCAE7163615}" destId="{E76602BF-DE8A-431A-A5E6-D9F4524FCC9B}" srcOrd="1" destOrd="0" presId="urn:microsoft.com/office/officeart/2005/8/layout/orgChart1"/>
    <dgm:cxn modelId="{D469E58B-14D6-4E06-88BD-310FC340F5CE}" srcId="{8C671932-63E5-406F-85CB-9124E575D10A}" destId="{650E4726-64D2-43E1-BADB-2110CE2C492F}" srcOrd="1" destOrd="0" parTransId="{59349BAC-A52E-475D-B05F-39FF87D1C774}" sibTransId="{F7BD8C59-FCEC-46C0-98A3-0028B4CB0FAF}"/>
    <dgm:cxn modelId="{3448D2DF-0E20-43AA-8D6F-F6E1000BCED0}" type="presOf" srcId="{3ECF7657-BE27-4417-852B-DF43E517E594}" destId="{0213545E-82E5-4531-B195-B561EFABEE18}" srcOrd="0" destOrd="0" presId="urn:microsoft.com/office/officeart/2005/8/layout/orgChart1"/>
    <dgm:cxn modelId="{B1EAC720-0DF2-4B45-88D4-D822BA131AD9}" type="presOf" srcId="{650E4726-64D2-43E1-BADB-2110CE2C492F}" destId="{68798C21-A85D-4100-B056-DD5DA5FA51DE}" srcOrd="1" destOrd="0" presId="urn:microsoft.com/office/officeart/2005/8/layout/orgChart1"/>
    <dgm:cxn modelId="{634F455F-17B2-4A4E-9D52-8FF902F85696}" type="presOf" srcId="{8C671932-63E5-406F-85CB-9124E575D10A}" destId="{9D601174-355B-484D-B047-F4B13C3420F1}" srcOrd="0" destOrd="0" presId="urn:microsoft.com/office/officeart/2005/8/layout/orgChart1"/>
    <dgm:cxn modelId="{D92409F2-DCC7-4155-B07F-A0272D702C74}" type="presOf" srcId="{8F2DE771-D6CA-4F99-9D4C-CB1F455D3F7D}" destId="{C4FF1E61-BF49-472E-8CD7-397599D2D1B9}" srcOrd="1" destOrd="0" presId="urn:microsoft.com/office/officeart/2005/8/layout/orgChart1"/>
    <dgm:cxn modelId="{AD3FE815-BD14-4ECA-9AC3-59C612094FA6}" type="presOf" srcId="{650E4726-64D2-43E1-BADB-2110CE2C492F}" destId="{C09A3C1C-F565-46ED-B404-D4BBACC7C7DB}" srcOrd="0" destOrd="0" presId="urn:microsoft.com/office/officeart/2005/8/layout/orgChart1"/>
    <dgm:cxn modelId="{FAA13D15-4991-42CA-8993-D638F158C361}" type="presOf" srcId="{06A1E462-7E39-4833-B4AE-7741B9E1B98A}" destId="{E71F4EA2-9633-422F-96BC-1DD803453886}" srcOrd="0" destOrd="0" presId="urn:microsoft.com/office/officeart/2005/8/layout/orgChart1"/>
    <dgm:cxn modelId="{15478673-435E-416F-B277-ABF32068A608}" type="presOf" srcId="{AEDE28A4-F894-4B75-A70C-B08CCF5F1770}" destId="{3BF11169-CC34-4972-98D9-5E792DC5B509}" srcOrd="1" destOrd="0" presId="urn:microsoft.com/office/officeart/2005/8/layout/orgChart1"/>
    <dgm:cxn modelId="{7472A6AB-E233-41E1-91EE-8F5CA8B61EBB}" srcId="{06A1E462-7E39-4833-B4AE-7741B9E1B98A}" destId="{AEDE28A4-F894-4B75-A70C-B08CCF5F1770}" srcOrd="2" destOrd="0" parTransId="{1C38D141-C6BD-48B9-94B7-9093DAB31400}" sibTransId="{B939923C-8F32-4E8E-8ECD-6D41B66A7C6C}"/>
    <dgm:cxn modelId="{22016DD8-EDEA-434D-8627-9EEE00B2C08A}" type="presOf" srcId="{E859A005-BF46-4F5E-BFD0-83F119BBE62A}" destId="{6DA4352D-6CC2-4268-B2AD-5F5DE0C56D24}" srcOrd="0" destOrd="0" presId="urn:microsoft.com/office/officeart/2005/8/layout/orgChart1"/>
    <dgm:cxn modelId="{BC42AC93-9491-4037-8BA0-AD091641BBFB}" type="presOf" srcId="{8C671932-63E5-406F-85CB-9124E575D10A}" destId="{05CA31E4-9AC6-43C0-A9D9-21F849D0BC31}" srcOrd="1" destOrd="0" presId="urn:microsoft.com/office/officeart/2005/8/layout/orgChart1"/>
    <dgm:cxn modelId="{0134168F-C81C-4B17-90AA-1E4088FF7050}" type="presOf" srcId="{E859A005-BF46-4F5E-BFD0-83F119BBE62A}" destId="{D7DA5B45-7995-4ED5-A6BC-AAA86708EFE5}" srcOrd="1" destOrd="0" presId="urn:microsoft.com/office/officeart/2005/8/layout/orgChart1"/>
    <dgm:cxn modelId="{3A93B307-F762-4DF9-803E-88C0BD3DC1CB}" type="presOf" srcId="{AEDE28A4-F894-4B75-A70C-B08CCF5F1770}" destId="{B73B2BB2-B393-4785-B9DF-D85FA06AFBFF}" srcOrd="0" destOrd="0" presId="urn:microsoft.com/office/officeart/2005/8/layout/orgChart1"/>
    <dgm:cxn modelId="{08DEF8EB-064A-462E-B9B1-3FCDDFC5D27F}" type="presOf" srcId="{962DBE76-4110-48B3-935E-FC656B3A0495}" destId="{C053F358-F4A7-4D1B-9A54-9737A0E80EFE}" srcOrd="0" destOrd="0" presId="urn:microsoft.com/office/officeart/2005/8/layout/orgChart1"/>
    <dgm:cxn modelId="{3315D6B6-40C5-4ED2-8849-7A61CF4DA5BE}" srcId="{8C671932-63E5-406F-85CB-9124E575D10A}" destId="{8F2DE771-D6CA-4F99-9D4C-CB1F455D3F7D}" srcOrd="0" destOrd="0" parTransId="{2D3D2115-6AF5-4C42-85FB-CF23BD60F94D}" sibTransId="{9D69250F-F1D7-4715-9A74-7EE7EF9BC3E5}"/>
    <dgm:cxn modelId="{27C1BDFE-C3BF-443B-B942-8BC00BE37621}" type="presOf" srcId="{06A1E462-7E39-4833-B4AE-7741B9E1B98A}" destId="{E578375F-31A3-4EBC-9B31-16BDABE166A8}" srcOrd="1" destOrd="0" presId="urn:microsoft.com/office/officeart/2005/8/layout/orgChart1"/>
    <dgm:cxn modelId="{5580254E-CC19-47C9-86CE-6A70B75F1272}" type="presOf" srcId="{1C38D141-C6BD-48B9-94B7-9093DAB31400}" destId="{AFAAF59D-8001-4782-97F9-130DED7EE6AC}" srcOrd="0" destOrd="0" presId="urn:microsoft.com/office/officeart/2005/8/layout/orgChart1"/>
    <dgm:cxn modelId="{46D2A630-113B-4948-80DA-4B82424F511B}" srcId="{06A1E462-7E39-4833-B4AE-7741B9E1B98A}" destId="{8C671932-63E5-406F-85CB-9124E575D10A}" srcOrd="1" destOrd="0" parTransId="{C0E9F3CC-27E2-490C-A606-8EF73401BA16}" sibTransId="{B36B054E-A14D-46AC-9AEF-6DEF2470397B}"/>
    <dgm:cxn modelId="{4FBA381D-826F-4310-B51D-08918FB17C80}" type="presOf" srcId="{FCFB3DC5-E8FA-4277-AD12-C767A9AB1AE8}" destId="{E76C5010-BD9C-4144-8BFB-368D3021EBE6}" srcOrd="0" destOrd="0" presId="urn:microsoft.com/office/officeart/2005/8/layout/orgChart1"/>
    <dgm:cxn modelId="{652BB0E6-15EB-452F-A07B-B0B56FDDF49D}" srcId="{3ECF7657-BE27-4417-852B-DF43E517E594}" destId="{06A1E462-7E39-4833-B4AE-7741B9E1B98A}" srcOrd="0" destOrd="0" parTransId="{948FC74A-27B3-497E-BE87-C6ED88FC0700}" sibTransId="{539FC6AA-8C17-41E8-93B8-41428A2B9341}"/>
    <dgm:cxn modelId="{F5BDF448-5594-4BC1-BCD1-28663F1B4225}" type="presOf" srcId="{B616282E-04B1-4B98-BCEC-6BCAE7163615}" destId="{E87F35FB-165C-4691-9B29-4FEC4D6F64C0}" srcOrd="0" destOrd="0" presId="urn:microsoft.com/office/officeart/2005/8/layout/orgChart1"/>
    <dgm:cxn modelId="{61680BF8-28B0-4106-B046-7266155F7B06}" type="presOf" srcId="{8F2DE771-D6CA-4F99-9D4C-CB1F455D3F7D}" destId="{EA4E8B8E-06C5-4F08-8B39-05E095BC0A12}" srcOrd="0" destOrd="0" presId="urn:microsoft.com/office/officeart/2005/8/layout/orgChart1"/>
    <dgm:cxn modelId="{591FA33F-29F3-4122-8C59-7B32FFF65574}" type="presOf" srcId="{59349BAC-A52E-475D-B05F-39FF87D1C774}" destId="{F8D29096-F27E-4362-933F-54681E8D8B54}" srcOrd="0" destOrd="0" presId="urn:microsoft.com/office/officeart/2005/8/layout/orgChart1"/>
    <dgm:cxn modelId="{0BD7DA00-1A79-4822-A574-F5425CDFCFA7}" srcId="{8F2DE771-D6CA-4F99-9D4C-CB1F455D3F7D}" destId="{B616282E-04B1-4B98-BCEC-6BCAE7163615}" srcOrd="0" destOrd="0" parTransId="{FCFB3DC5-E8FA-4277-AD12-C767A9AB1AE8}" sibTransId="{CA9A1FDD-AC64-4050-A843-2278A4279E22}"/>
    <dgm:cxn modelId="{66A98E7F-5487-427F-AE7B-1BC0C12862A1}" type="presOf" srcId="{C0E9F3CC-27E2-490C-A606-8EF73401BA16}" destId="{7E295EC1-8F4D-4A61-AE17-77DF0D410B9D}" srcOrd="0" destOrd="0" presId="urn:microsoft.com/office/officeart/2005/8/layout/orgChart1"/>
    <dgm:cxn modelId="{059033C9-E8FD-4B56-A541-EE5F8E4987F1}" type="presParOf" srcId="{0213545E-82E5-4531-B195-B561EFABEE18}" destId="{8981AEB5-DF31-4F86-BD98-DBD2D21A97EB}" srcOrd="0" destOrd="0" presId="urn:microsoft.com/office/officeart/2005/8/layout/orgChart1"/>
    <dgm:cxn modelId="{B076D3AA-3243-4D43-BDE7-27AD9140233B}" type="presParOf" srcId="{8981AEB5-DF31-4F86-BD98-DBD2D21A97EB}" destId="{4C406E5D-113D-4DBC-B3FA-DFEAFD005A9B}" srcOrd="0" destOrd="0" presId="urn:microsoft.com/office/officeart/2005/8/layout/orgChart1"/>
    <dgm:cxn modelId="{0C802716-5F4E-42A8-8898-7C2B48D18011}" type="presParOf" srcId="{4C406E5D-113D-4DBC-B3FA-DFEAFD005A9B}" destId="{E71F4EA2-9633-422F-96BC-1DD803453886}" srcOrd="0" destOrd="0" presId="urn:microsoft.com/office/officeart/2005/8/layout/orgChart1"/>
    <dgm:cxn modelId="{B71503E8-F0C0-49AD-885E-E7F37843A829}" type="presParOf" srcId="{4C406E5D-113D-4DBC-B3FA-DFEAFD005A9B}" destId="{E578375F-31A3-4EBC-9B31-16BDABE166A8}" srcOrd="1" destOrd="0" presId="urn:microsoft.com/office/officeart/2005/8/layout/orgChart1"/>
    <dgm:cxn modelId="{EAD35789-1632-4C22-B70B-748AF842EB13}" type="presParOf" srcId="{8981AEB5-DF31-4F86-BD98-DBD2D21A97EB}" destId="{C47980AC-957B-4CD7-96AF-AF2067484CFB}" srcOrd="1" destOrd="0" presId="urn:microsoft.com/office/officeart/2005/8/layout/orgChart1"/>
    <dgm:cxn modelId="{1EDCF3D3-3842-453D-84DB-7ED6EEA26AA2}" type="presParOf" srcId="{C47980AC-957B-4CD7-96AF-AF2067484CFB}" destId="{C053F358-F4A7-4D1B-9A54-9737A0E80EFE}" srcOrd="0" destOrd="0" presId="urn:microsoft.com/office/officeart/2005/8/layout/orgChart1"/>
    <dgm:cxn modelId="{ADED617A-9E93-468A-A364-BFE400DF932F}" type="presParOf" srcId="{C47980AC-957B-4CD7-96AF-AF2067484CFB}" destId="{7BDED7A2-B67B-46ED-BC6E-8C844FF2C9DD}" srcOrd="1" destOrd="0" presId="urn:microsoft.com/office/officeart/2005/8/layout/orgChart1"/>
    <dgm:cxn modelId="{DB37D1FC-08BF-4077-94CD-B8B2D6DCE928}" type="presParOf" srcId="{7BDED7A2-B67B-46ED-BC6E-8C844FF2C9DD}" destId="{698A284E-DD08-4A01-B920-E218EFE1E8CB}" srcOrd="0" destOrd="0" presId="urn:microsoft.com/office/officeart/2005/8/layout/orgChart1"/>
    <dgm:cxn modelId="{B5FB431B-518D-4F8B-93DA-DC8D2CB1DCFB}" type="presParOf" srcId="{698A284E-DD08-4A01-B920-E218EFE1E8CB}" destId="{6DA4352D-6CC2-4268-B2AD-5F5DE0C56D24}" srcOrd="0" destOrd="0" presId="urn:microsoft.com/office/officeart/2005/8/layout/orgChart1"/>
    <dgm:cxn modelId="{C4405F73-3B99-44E5-82D8-F19E3F35DD5A}" type="presParOf" srcId="{698A284E-DD08-4A01-B920-E218EFE1E8CB}" destId="{D7DA5B45-7995-4ED5-A6BC-AAA86708EFE5}" srcOrd="1" destOrd="0" presId="urn:microsoft.com/office/officeart/2005/8/layout/orgChart1"/>
    <dgm:cxn modelId="{B4FB4484-9928-400E-A1CC-0AF1F5673521}" type="presParOf" srcId="{7BDED7A2-B67B-46ED-BC6E-8C844FF2C9DD}" destId="{5AEE9192-2BF2-40AB-B6F4-09926AC1A2D3}" srcOrd="1" destOrd="0" presId="urn:microsoft.com/office/officeart/2005/8/layout/orgChart1"/>
    <dgm:cxn modelId="{07CF92FA-C986-4B17-99E0-095AE7D919F9}" type="presParOf" srcId="{7BDED7A2-B67B-46ED-BC6E-8C844FF2C9DD}" destId="{69E8BDBE-BFAA-472A-AF2A-2E6A23088487}" srcOrd="2" destOrd="0" presId="urn:microsoft.com/office/officeart/2005/8/layout/orgChart1"/>
    <dgm:cxn modelId="{A221A505-BE87-4E08-B2FC-96C50F095D8E}" type="presParOf" srcId="{C47980AC-957B-4CD7-96AF-AF2067484CFB}" destId="{7E295EC1-8F4D-4A61-AE17-77DF0D410B9D}" srcOrd="2" destOrd="0" presId="urn:microsoft.com/office/officeart/2005/8/layout/orgChart1"/>
    <dgm:cxn modelId="{9DF5082A-7A61-4E3A-940E-628578B178A2}" type="presParOf" srcId="{C47980AC-957B-4CD7-96AF-AF2067484CFB}" destId="{574FB1CC-FEBD-458F-9102-6383DD6E84D9}" srcOrd="3" destOrd="0" presId="urn:microsoft.com/office/officeart/2005/8/layout/orgChart1"/>
    <dgm:cxn modelId="{2CFFFB46-86C4-4572-B49E-9F57503E2861}" type="presParOf" srcId="{574FB1CC-FEBD-458F-9102-6383DD6E84D9}" destId="{E4FC284F-BC7D-4340-AC05-64D50313B413}" srcOrd="0" destOrd="0" presId="urn:microsoft.com/office/officeart/2005/8/layout/orgChart1"/>
    <dgm:cxn modelId="{0A6A8F21-8623-4367-B1B5-B1DDEE444200}" type="presParOf" srcId="{E4FC284F-BC7D-4340-AC05-64D50313B413}" destId="{9D601174-355B-484D-B047-F4B13C3420F1}" srcOrd="0" destOrd="0" presId="urn:microsoft.com/office/officeart/2005/8/layout/orgChart1"/>
    <dgm:cxn modelId="{1705FF1F-3AF1-431D-BE5A-67992E1229AE}" type="presParOf" srcId="{E4FC284F-BC7D-4340-AC05-64D50313B413}" destId="{05CA31E4-9AC6-43C0-A9D9-21F849D0BC31}" srcOrd="1" destOrd="0" presId="urn:microsoft.com/office/officeart/2005/8/layout/orgChart1"/>
    <dgm:cxn modelId="{488B80CC-C3E7-485A-960F-3FD2DC64EE62}" type="presParOf" srcId="{574FB1CC-FEBD-458F-9102-6383DD6E84D9}" destId="{92A1FC28-9BBE-4AFA-9B8D-4450A26760EE}" srcOrd="1" destOrd="0" presId="urn:microsoft.com/office/officeart/2005/8/layout/orgChart1"/>
    <dgm:cxn modelId="{D5843D51-8552-4105-939E-212F783AE0F2}" type="presParOf" srcId="{92A1FC28-9BBE-4AFA-9B8D-4450A26760EE}" destId="{49651624-5840-433C-8466-B61912A9CC5E}" srcOrd="0" destOrd="0" presId="urn:microsoft.com/office/officeart/2005/8/layout/orgChart1"/>
    <dgm:cxn modelId="{8166EEBB-805A-4D76-9643-066159A69167}" type="presParOf" srcId="{92A1FC28-9BBE-4AFA-9B8D-4450A26760EE}" destId="{48F99C63-3466-4507-ADDA-42F80A8FE5B6}" srcOrd="1" destOrd="0" presId="urn:microsoft.com/office/officeart/2005/8/layout/orgChart1"/>
    <dgm:cxn modelId="{45932C6B-C887-4AD7-91D7-8D9C1FB33AC4}" type="presParOf" srcId="{48F99C63-3466-4507-ADDA-42F80A8FE5B6}" destId="{2FA5C2B3-4634-490F-AF13-5442C240CF67}" srcOrd="0" destOrd="0" presId="urn:microsoft.com/office/officeart/2005/8/layout/orgChart1"/>
    <dgm:cxn modelId="{2C87C6EC-FE2C-4BA1-A761-4F07E9DE12F5}" type="presParOf" srcId="{2FA5C2B3-4634-490F-AF13-5442C240CF67}" destId="{EA4E8B8E-06C5-4F08-8B39-05E095BC0A12}" srcOrd="0" destOrd="0" presId="urn:microsoft.com/office/officeart/2005/8/layout/orgChart1"/>
    <dgm:cxn modelId="{485152C5-177C-4188-9B30-9B541D5E9A4C}" type="presParOf" srcId="{2FA5C2B3-4634-490F-AF13-5442C240CF67}" destId="{C4FF1E61-BF49-472E-8CD7-397599D2D1B9}" srcOrd="1" destOrd="0" presId="urn:microsoft.com/office/officeart/2005/8/layout/orgChart1"/>
    <dgm:cxn modelId="{498BBB93-6ADE-4CB8-B9DB-B3AD13C5CBD6}" type="presParOf" srcId="{48F99C63-3466-4507-ADDA-42F80A8FE5B6}" destId="{7FBD6F80-BD8B-4D30-8852-882D7946F89F}" srcOrd="1" destOrd="0" presId="urn:microsoft.com/office/officeart/2005/8/layout/orgChart1"/>
    <dgm:cxn modelId="{E6253B09-C74E-4598-AF5B-0685DC14CD36}" type="presParOf" srcId="{7FBD6F80-BD8B-4D30-8852-882D7946F89F}" destId="{E76C5010-BD9C-4144-8BFB-368D3021EBE6}" srcOrd="0" destOrd="0" presId="urn:microsoft.com/office/officeart/2005/8/layout/orgChart1"/>
    <dgm:cxn modelId="{75A0B040-34FC-4B3B-A2F6-3FDE6D764198}" type="presParOf" srcId="{7FBD6F80-BD8B-4D30-8852-882D7946F89F}" destId="{1CC5153A-35FF-4F11-91CE-5B95D2256C57}" srcOrd="1" destOrd="0" presId="urn:microsoft.com/office/officeart/2005/8/layout/orgChart1"/>
    <dgm:cxn modelId="{83C0882B-E732-456E-B6F2-A633110C93C2}" type="presParOf" srcId="{1CC5153A-35FF-4F11-91CE-5B95D2256C57}" destId="{9CD45004-3358-49F1-B6E1-D180B5AE9893}" srcOrd="0" destOrd="0" presId="urn:microsoft.com/office/officeart/2005/8/layout/orgChart1"/>
    <dgm:cxn modelId="{215491B7-8A4D-4160-98CF-1BBCE41EC25E}" type="presParOf" srcId="{9CD45004-3358-49F1-B6E1-D180B5AE9893}" destId="{E87F35FB-165C-4691-9B29-4FEC4D6F64C0}" srcOrd="0" destOrd="0" presId="urn:microsoft.com/office/officeart/2005/8/layout/orgChart1"/>
    <dgm:cxn modelId="{92EF7314-DE60-4EBF-8561-A771975B1369}" type="presParOf" srcId="{9CD45004-3358-49F1-B6E1-D180B5AE9893}" destId="{E76602BF-DE8A-431A-A5E6-D9F4524FCC9B}" srcOrd="1" destOrd="0" presId="urn:microsoft.com/office/officeart/2005/8/layout/orgChart1"/>
    <dgm:cxn modelId="{2BF7A71A-E9B3-4B6A-B3ED-9AD7D4F17DA3}" type="presParOf" srcId="{1CC5153A-35FF-4F11-91CE-5B95D2256C57}" destId="{A6F76086-568D-433A-9250-71CCA00F495E}" srcOrd="1" destOrd="0" presId="urn:microsoft.com/office/officeart/2005/8/layout/orgChart1"/>
    <dgm:cxn modelId="{720FD454-7880-4CA2-BF04-12AEBE67FC46}" type="presParOf" srcId="{1CC5153A-35FF-4F11-91CE-5B95D2256C57}" destId="{A9EC1C8C-4BF8-4856-BA30-FAD471050E50}" srcOrd="2" destOrd="0" presId="urn:microsoft.com/office/officeart/2005/8/layout/orgChart1"/>
    <dgm:cxn modelId="{F95BD843-BF65-4BA8-83BC-7F570285D58D}" type="presParOf" srcId="{48F99C63-3466-4507-ADDA-42F80A8FE5B6}" destId="{AFD24324-1E8F-413A-90BA-33B749E01EAE}" srcOrd="2" destOrd="0" presId="urn:microsoft.com/office/officeart/2005/8/layout/orgChart1"/>
    <dgm:cxn modelId="{B8C26682-10D0-4655-9CAD-DE3D7899402C}" type="presParOf" srcId="{574FB1CC-FEBD-458F-9102-6383DD6E84D9}" destId="{65D89FDD-D19A-41EF-9A11-27D0BEC3FD6A}" srcOrd="2" destOrd="0" presId="urn:microsoft.com/office/officeart/2005/8/layout/orgChart1"/>
    <dgm:cxn modelId="{798BE7B1-A11D-44AA-ABCC-B82C857A6740}" type="presParOf" srcId="{65D89FDD-D19A-41EF-9A11-27D0BEC3FD6A}" destId="{F8D29096-F27E-4362-933F-54681E8D8B54}" srcOrd="0" destOrd="0" presId="urn:microsoft.com/office/officeart/2005/8/layout/orgChart1"/>
    <dgm:cxn modelId="{8C25F5C5-6986-4F5B-8FC1-3815EEF7622E}" type="presParOf" srcId="{65D89FDD-D19A-41EF-9A11-27D0BEC3FD6A}" destId="{D7085314-CE20-419E-A1FB-47E74DD63BE2}" srcOrd="1" destOrd="0" presId="urn:microsoft.com/office/officeart/2005/8/layout/orgChart1"/>
    <dgm:cxn modelId="{8151B693-8812-4302-85DA-67B23EA28E54}" type="presParOf" srcId="{D7085314-CE20-419E-A1FB-47E74DD63BE2}" destId="{103FE6C5-97B2-4672-8B2C-D164450417FF}" srcOrd="0" destOrd="0" presId="urn:microsoft.com/office/officeart/2005/8/layout/orgChart1"/>
    <dgm:cxn modelId="{C6C257B8-44DD-404C-905D-E7EF551677BF}" type="presParOf" srcId="{103FE6C5-97B2-4672-8B2C-D164450417FF}" destId="{C09A3C1C-F565-46ED-B404-D4BBACC7C7DB}" srcOrd="0" destOrd="0" presId="urn:microsoft.com/office/officeart/2005/8/layout/orgChart1"/>
    <dgm:cxn modelId="{2CB43D60-DCA5-4D88-8399-D52FB29E0AD3}" type="presParOf" srcId="{103FE6C5-97B2-4672-8B2C-D164450417FF}" destId="{68798C21-A85D-4100-B056-DD5DA5FA51DE}" srcOrd="1" destOrd="0" presId="urn:microsoft.com/office/officeart/2005/8/layout/orgChart1"/>
    <dgm:cxn modelId="{E3EA5D1F-C360-490B-9728-95B04B605378}" type="presParOf" srcId="{D7085314-CE20-419E-A1FB-47E74DD63BE2}" destId="{EB4B5759-FB77-46A8-A267-B564E678A387}" srcOrd="1" destOrd="0" presId="urn:microsoft.com/office/officeart/2005/8/layout/orgChart1"/>
    <dgm:cxn modelId="{F1E5E839-6E54-4AEA-8755-CD163D9EE15E}" type="presParOf" srcId="{D7085314-CE20-419E-A1FB-47E74DD63BE2}" destId="{98D309B6-1F19-4DC9-B31A-979A35FBAA86}" srcOrd="2" destOrd="0" presId="urn:microsoft.com/office/officeart/2005/8/layout/orgChart1"/>
    <dgm:cxn modelId="{5B9AD59F-7416-429B-B165-9E45FD429396}" type="presParOf" srcId="{C47980AC-957B-4CD7-96AF-AF2067484CFB}" destId="{AFAAF59D-8001-4782-97F9-130DED7EE6AC}" srcOrd="4" destOrd="0" presId="urn:microsoft.com/office/officeart/2005/8/layout/orgChart1"/>
    <dgm:cxn modelId="{FEF979D4-68A1-49AD-A664-2756D16D0C48}" type="presParOf" srcId="{C47980AC-957B-4CD7-96AF-AF2067484CFB}" destId="{BA6778A7-1815-496C-B78E-02129C932CBB}" srcOrd="5" destOrd="0" presId="urn:microsoft.com/office/officeart/2005/8/layout/orgChart1"/>
    <dgm:cxn modelId="{1DB8A259-97C0-4E04-AD69-186CC52A234D}" type="presParOf" srcId="{BA6778A7-1815-496C-B78E-02129C932CBB}" destId="{B68B0E3B-6AFC-44FD-B547-70D6732E267E}" srcOrd="0" destOrd="0" presId="urn:microsoft.com/office/officeart/2005/8/layout/orgChart1"/>
    <dgm:cxn modelId="{F1CD7327-8059-42F8-9CB5-67D431E8F0B3}" type="presParOf" srcId="{B68B0E3B-6AFC-44FD-B547-70D6732E267E}" destId="{B73B2BB2-B393-4785-B9DF-D85FA06AFBFF}" srcOrd="0" destOrd="0" presId="urn:microsoft.com/office/officeart/2005/8/layout/orgChart1"/>
    <dgm:cxn modelId="{F8962BD3-BF07-4752-9632-2A3B8A4722AB}" type="presParOf" srcId="{B68B0E3B-6AFC-44FD-B547-70D6732E267E}" destId="{3BF11169-CC34-4972-98D9-5E792DC5B509}" srcOrd="1" destOrd="0" presId="urn:microsoft.com/office/officeart/2005/8/layout/orgChart1"/>
    <dgm:cxn modelId="{CCB85BEE-0CDE-463B-84EC-89A54699247B}" type="presParOf" srcId="{BA6778A7-1815-496C-B78E-02129C932CBB}" destId="{E561FFD8-83AA-41F8-954E-29C908EDF44C}" srcOrd="1" destOrd="0" presId="urn:microsoft.com/office/officeart/2005/8/layout/orgChart1"/>
    <dgm:cxn modelId="{B360EA53-619D-4481-A5A2-26DF4C7CBFDB}" type="presParOf" srcId="{BA6778A7-1815-496C-B78E-02129C932CBB}" destId="{AF9DB6F9-4D39-4B8C-A09C-BFC39482893C}" srcOrd="2" destOrd="0" presId="urn:microsoft.com/office/officeart/2005/8/layout/orgChart1"/>
    <dgm:cxn modelId="{E55914D9-621C-4C99-BE5D-94DC902E7E2F}" type="presParOf" srcId="{8981AEB5-DF31-4F86-BD98-DBD2D21A97EB}" destId="{CB8F3B2E-E793-41EF-B780-CD921D9AFB3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FAAF59D-8001-4782-97F9-130DED7EE6AC}">
      <dsp:nvSpPr>
        <dsp:cNvPr id="0" name=""/>
        <dsp:cNvSpPr/>
      </dsp:nvSpPr>
      <dsp:spPr>
        <a:xfrm>
          <a:off x="2905124" y="364408"/>
          <a:ext cx="880731" cy="1528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427"/>
              </a:lnTo>
              <a:lnTo>
                <a:pt x="880731" y="76427"/>
              </a:lnTo>
              <a:lnTo>
                <a:pt x="880731" y="15285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D29096-F27E-4362-933F-54681E8D8B54}">
      <dsp:nvSpPr>
        <dsp:cNvPr id="0" name=""/>
        <dsp:cNvSpPr/>
      </dsp:nvSpPr>
      <dsp:spPr>
        <a:xfrm>
          <a:off x="2782977" y="881201"/>
          <a:ext cx="91440" cy="334823"/>
        </a:xfrm>
        <a:custGeom>
          <a:avLst/>
          <a:gdLst/>
          <a:ahLst/>
          <a:cxnLst/>
          <a:rect l="0" t="0" r="0" b="0"/>
          <a:pathLst>
            <a:path>
              <a:moveTo>
                <a:pt x="122147" y="0"/>
              </a:moveTo>
              <a:lnTo>
                <a:pt x="122147" y="334823"/>
              </a:lnTo>
              <a:lnTo>
                <a:pt x="45720" y="33482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6C5010-BD9C-4144-8BFB-368D3021EBE6}">
      <dsp:nvSpPr>
        <dsp:cNvPr id="0" name=""/>
        <dsp:cNvSpPr/>
      </dsp:nvSpPr>
      <dsp:spPr>
        <a:xfrm>
          <a:off x="2859404" y="1914786"/>
          <a:ext cx="91440" cy="1528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285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651624-5840-433C-8466-B61912A9CC5E}">
      <dsp:nvSpPr>
        <dsp:cNvPr id="0" name=""/>
        <dsp:cNvSpPr/>
      </dsp:nvSpPr>
      <dsp:spPr>
        <a:xfrm>
          <a:off x="2859404" y="881201"/>
          <a:ext cx="91440" cy="66964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69646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95EC1-8F4D-4A61-AE17-77DF0D410B9D}">
      <dsp:nvSpPr>
        <dsp:cNvPr id="0" name=""/>
        <dsp:cNvSpPr/>
      </dsp:nvSpPr>
      <dsp:spPr>
        <a:xfrm>
          <a:off x="2859404" y="364408"/>
          <a:ext cx="91440" cy="1528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285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53F358-F4A7-4D1B-9A54-9737A0E80EFE}">
      <dsp:nvSpPr>
        <dsp:cNvPr id="0" name=""/>
        <dsp:cNvSpPr/>
      </dsp:nvSpPr>
      <dsp:spPr>
        <a:xfrm>
          <a:off x="2024393" y="364408"/>
          <a:ext cx="880731" cy="152854"/>
        </a:xfrm>
        <a:custGeom>
          <a:avLst/>
          <a:gdLst/>
          <a:ahLst/>
          <a:cxnLst/>
          <a:rect l="0" t="0" r="0" b="0"/>
          <a:pathLst>
            <a:path>
              <a:moveTo>
                <a:pt x="880731" y="0"/>
              </a:moveTo>
              <a:lnTo>
                <a:pt x="880731" y="76427"/>
              </a:lnTo>
              <a:lnTo>
                <a:pt x="0" y="76427"/>
              </a:lnTo>
              <a:lnTo>
                <a:pt x="0" y="15285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1F4EA2-9633-422F-96BC-1DD803453886}">
      <dsp:nvSpPr>
        <dsp:cNvPr id="0" name=""/>
        <dsp:cNvSpPr/>
      </dsp:nvSpPr>
      <dsp:spPr>
        <a:xfrm>
          <a:off x="2541186" y="470"/>
          <a:ext cx="727877" cy="3639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cs-CZ" sz="900" b="0" kern="1200">
              <a:solidFill>
                <a:schemeClr val="bg1"/>
              </a:solidFill>
            </a:rPr>
            <a:t>Valná</a:t>
          </a:r>
          <a:r>
            <a:rPr lang="cs-CZ" sz="1000" b="0" kern="1200">
              <a:solidFill>
                <a:schemeClr val="bg1"/>
              </a:solidFill>
            </a:rPr>
            <a:t>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0" kern="1200">
              <a:solidFill>
                <a:schemeClr val="bg1"/>
              </a:solidFill>
            </a:rPr>
            <a:t>hromada</a:t>
          </a:r>
        </a:p>
      </dsp:txBody>
      <dsp:txXfrm>
        <a:off x="2541186" y="470"/>
        <a:ext cx="727877" cy="363938"/>
      </dsp:txXfrm>
    </dsp:sp>
    <dsp:sp modelId="{6DA4352D-6CC2-4268-B2AD-5F5DE0C56D24}">
      <dsp:nvSpPr>
        <dsp:cNvPr id="0" name=""/>
        <dsp:cNvSpPr/>
      </dsp:nvSpPr>
      <dsp:spPr>
        <a:xfrm>
          <a:off x="1660455" y="517263"/>
          <a:ext cx="727877" cy="36393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0" kern="1200">
              <a:solidFill>
                <a:schemeClr val="bg1"/>
              </a:solidFill>
            </a:rPr>
            <a:t>Výběrová komise</a:t>
          </a:r>
        </a:p>
      </dsp:txBody>
      <dsp:txXfrm>
        <a:off x="1660455" y="517263"/>
        <a:ext cx="727877" cy="363938"/>
      </dsp:txXfrm>
    </dsp:sp>
    <dsp:sp modelId="{9D601174-355B-484D-B047-F4B13C3420F1}">
      <dsp:nvSpPr>
        <dsp:cNvPr id="0" name=""/>
        <dsp:cNvSpPr/>
      </dsp:nvSpPr>
      <dsp:spPr>
        <a:xfrm>
          <a:off x="2541186" y="517263"/>
          <a:ext cx="727877" cy="36393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0" kern="1200">
              <a:solidFill>
                <a:schemeClr val="bg1"/>
              </a:solidFill>
            </a:rPr>
            <a:t>Programový výbor</a:t>
          </a:r>
        </a:p>
      </dsp:txBody>
      <dsp:txXfrm>
        <a:off x="2541186" y="517263"/>
        <a:ext cx="727877" cy="363938"/>
      </dsp:txXfrm>
    </dsp:sp>
    <dsp:sp modelId="{EA4E8B8E-06C5-4F08-8B39-05E095BC0A12}">
      <dsp:nvSpPr>
        <dsp:cNvPr id="0" name=""/>
        <dsp:cNvSpPr/>
      </dsp:nvSpPr>
      <dsp:spPr>
        <a:xfrm>
          <a:off x="2541186" y="1550848"/>
          <a:ext cx="727877" cy="36393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0" kern="1200">
              <a:solidFill>
                <a:schemeClr val="bg1"/>
              </a:solidFill>
            </a:rPr>
            <a:t>Ředitel</a:t>
          </a:r>
        </a:p>
      </dsp:txBody>
      <dsp:txXfrm>
        <a:off x="2541186" y="1550848"/>
        <a:ext cx="727877" cy="363938"/>
      </dsp:txXfrm>
    </dsp:sp>
    <dsp:sp modelId="{E87F35FB-165C-4691-9B29-4FEC4D6F64C0}">
      <dsp:nvSpPr>
        <dsp:cNvPr id="0" name=""/>
        <dsp:cNvSpPr/>
      </dsp:nvSpPr>
      <dsp:spPr>
        <a:xfrm>
          <a:off x="2541186" y="2067641"/>
          <a:ext cx="727877" cy="36393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0" kern="1200">
              <a:solidFill>
                <a:schemeClr val="bg1"/>
              </a:solidFill>
            </a:rPr>
            <a:t>Sekretariát</a:t>
          </a:r>
        </a:p>
      </dsp:txBody>
      <dsp:txXfrm>
        <a:off x="2541186" y="2067641"/>
        <a:ext cx="727877" cy="363938"/>
      </dsp:txXfrm>
    </dsp:sp>
    <dsp:sp modelId="{C09A3C1C-F565-46ED-B404-D4BBACC7C7DB}">
      <dsp:nvSpPr>
        <dsp:cNvPr id="0" name=""/>
        <dsp:cNvSpPr/>
      </dsp:nvSpPr>
      <dsp:spPr>
        <a:xfrm>
          <a:off x="2100820" y="1034055"/>
          <a:ext cx="727877" cy="36393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0" kern="1200">
              <a:solidFill>
                <a:schemeClr val="bg1"/>
              </a:solidFill>
            </a:rPr>
            <a:t>Pracovní</a:t>
          </a:r>
          <a:r>
            <a:rPr lang="cs-CZ" sz="1000" b="0" kern="1200">
              <a:solidFill>
                <a:schemeClr val="bg1"/>
              </a:solidFill>
            </a:rPr>
            <a:t> </a:t>
          </a:r>
          <a:r>
            <a:rPr lang="cs-CZ" sz="900" b="0" kern="1200">
              <a:solidFill>
                <a:schemeClr val="bg1"/>
              </a:solidFill>
            </a:rPr>
            <a:t>skupiny</a:t>
          </a:r>
        </a:p>
      </dsp:txBody>
      <dsp:txXfrm>
        <a:off x="2100820" y="1034055"/>
        <a:ext cx="727877" cy="363938"/>
      </dsp:txXfrm>
    </dsp:sp>
    <dsp:sp modelId="{B73B2BB2-B393-4785-B9DF-D85FA06AFBFF}">
      <dsp:nvSpPr>
        <dsp:cNvPr id="0" name=""/>
        <dsp:cNvSpPr/>
      </dsp:nvSpPr>
      <dsp:spPr>
        <a:xfrm>
          <a:off x="3421917" y="517263"/>
          <a:ext cx="727877" cy="36393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0" kern="1200">
              <a:solidFill>
                <a:schemeClr val="bg1"/>
              </a:solidFill>
            </a:rPr>
            <a:t>Kontrolní</a:t>
          </a:r>
          <a:r>
            <a:rPr lang="cs-CZ" sz="1000" b="0" kern="1200">
              <a:solidFill>
                <a:schemeClr val="bg1"/>
              </a:solidFill>
            </a:rPr>
            <a:t> </a:t>
          </a:r>
          <a:r>
            <a:rPr lang="cs-CZ" sz="900" b="0" kern="1200">
              <a:solidFill>
                <a:schemeClr val="bg1"/>
              </a:solidFill>
            </a:rPr>
            <a:t>komise</a:t>
          </a:r>
        </a:p>
      </dsp:txBody>
      <dsp:txXfrm>
        <a:off x="3421917" y="517263"/>
        <a:ext cx="727877" cy="3639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2010-11-30T00:00:00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C846F8-2C40-4C64-9204-2AAA8BC6F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31</Pages>
  <Words>10552</Words>
  <Characters>62258</Characters>
  <Application>Microsoft Office Word</Application>
  <DocSecurity>0</DocSecurity>
  <Lines>518</Lines>
  <Paragraphs>145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Monitorovací zpráva</vt:lpstr>
    </vt:vector>
  </TitlesOfParts>
  <Company>Místní akční skupina Pobeskydí – zájmové sdružení právnických osob</Company>
  <LinksUpToDate>false</LinksUpToDate>
  <CharactersWithSpaces>72665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Monitorovací zpráva</dc:title>
  <dc:subject>o realizaci Strategického plánu LEADER MAS Pobeskydí k 31. prosinci 2013</dc:subject>
  <dc:creator>Věra</dc:creator>
  <cp:lastModifiedBy>Krystyna Nováková</cp:lastModifiedBy>
  <cp:revision>6</cp:revision>
  <cp:lastPrinted>2013-06-10T06:39:00Z</cp:lastPrinted>
  <dcterms:created xsi:type="dcterms:W3CDTF">2014-06-02T10:17:00Z</dcterms:created>
  <dcterms:modified xsi:type="dcterms:W3CDTF">2014-06-16T08:36:00Z</dcterms:modified>
</cp:coreProperties>
</file>